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21C" w:rsidRDefault="002B621C" w:rsidP="002B621C">
      <w:bookmarkStart w:id="0" w:name="_Toc302539011"/>
      <w:bookmarkStart w:id="1" w:name="_Toc314336488"/>
      <w:r>
        <w:rPr>
          <w:noProof/>
        </w:rPr>
        <w:drawing>
          <wp:anchor distT="0" distB="0" distL="114300" distR="114300" simplePos="0" relativeHeight="251659264" behindDoc="0" locked="0" layoutInCell="1" allowOverlap="1">
            <wp:simplePos x="0" y="0"/>
            <wp:positionH relativeFrom="column">
              <wp:posOffset>1880235</wp:posOffset>
            </wp:positionH>
            <wp:positionV relativeFrom="paragraph">
              <wp:posOffset>3810</wp:posOffset>
            </wp:positionV>
            <wp:extent cx="2095500" cy="409575"/>
            <wp:effectExtent l="19050" t="0" r="0" b="0"/>
            <wp:wrapNone/>
            <wp:docPr id="7" name="Picture 0" descr="logoBUI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BUID.gif"/>
                    <pic:cNvPicPr/>
                  </pic:nvPicPr>
                  <pic:blipFill>
                    <a:blip r:embed="rId8" cstate="print"/>
                    <a:stretch>
                      <a:fillRect/>
                    </a:stretch>
                  </pic:blipFill>
                  <pic:spPr>
                    <a:xfrm>
                      <a:off x="0" y="0"/>
                      <a:ext cx="2095500" cy="409575"/>
                    </a:xfrm>
                    <a:prstGeom prst="rect">
                      <a:avLst/>
                    </a:prstGeom>
                  </pic:spPr>
                </pic:pic>
              </a:graphicData>
            </a:graphic>
          </wp:anchor>
        </w:drawing>
      </w:r>
    </w:p>
    <w:p w:rsidR="002B621C" w:rsidRDefault="002B621C" w:rsidP="002B621C"/>
    <w:p w:rsidR="002B621C" w:rsidRDefault="002B621C" w:rsidP="002B621C"/>
    <w:p w:rsidR="002B621C" w:rsidRDefault="002B621C" w:rsidP="002B621C"/>
    <w:p w:rsidR="002B621C" w:rsidRPr="00C5503B" w:rsidRDefault="002B621C" w:rsidP="002B621C">
      <w:pPr>
        <w:spacing w:line="240" w:lineRule="auto"/>
        <w:jc w:val="center"/>
        <w:rPr>
          <w:rFonts w:asciiTheme="majorBidi" w:hAnsiTheme="majorBidi" w:cstheme="majorBidi"/>
          <w:b/>
          <w:bCs/>
          <w:sz w:val="32"/>
          <w:szCs w:val="32"/>
          <w:lang w:bidi="ar-AE"/>
        </w:rPr>
      </w:pPr>
      <w:r w:rsidRPr="00C5503B">
        <w:rPr>
          <w:rFonts w:asciiTheme="majorBidi" w:hAnsiTheme="majorBidi" w:cstheme="majorBidi"/>
          <w:b/>
          <w:bCs/>
          <w:sz w:val="32"/>
          <w:szCs w:val="32"/>
          <w:lang w:bidi="ar-AE"/>
        </w:rPr>
        <w:t>Suggested Approach to Bridge the Gap between Grade 4 and grade 5 through</w:t>
      </w:r>
      <w:r>
        <w:rPr>
          <w:rFonts w:asciiTheme="majorBidi" w:hAnsiTheme="majorBidi" w:cstheme="majorBidi"/>
          <w:b/>
          <w:bCs/>
          <w:sz w:val="32"/>
          <w:szCs w:val="32"/>
          <w:lang w:bidi="ar-AE"/>
        </w:rPr>
        <w:t>d</w:t>
      </w:r>
      <w:r w:rsidRPr="00C5503B">
        <w:rPr>
          <w:rFonts w:asciiTheme="majorBidi" w:hAnsiTheme="majorBidi" w:cstheme="majorBidi"/>
          <w:b/>
          <w:bCs/>
          <w:sz w:val="32"/>
          <w:szCs w:val="32"/>
          <w:lang w:bidi="ar-AE"/>
        </w:rPr>
        <w:t>eveloping the English Languag</w:t>
      </w:r>
      <w:r>
        <w:rPr>
          <w:rFonts w:asciiTheme="majorBidi" w:hAnsiTheme="majorBidi" w:cstheme="majorBidi"/>
          <w:b/>
          <w:bCs/>
          <w:sz w:val="32"/>
          <w:szCs w:val="32"/>
          <w:lang w:bidi="ar-AE"/>
        </w:rPr>
        <w:t xml:space="preserve">e Reading skills in Madar International School </w:t>
      </w:r>
      <w:r w:rsidRPr="00C5503B">
        <w:rPr>
          <w:rFonts w:asciiTheme="majorBidi" w:hAnsiTheme="majorBidi" w:cstheme="majorBidi"/>
          <w:b/>
          <w:bCs/>
          <w:sz w:val="32"/>
          <w:szCs w:val="32"/>
          <w:lang w:bidi="ar-AE"/>
        </w:rPr>
        <w:t>based on CCS standards</w:t>
      </w:r>
    </w:p>
    <w:p w:rsidR="002B621C" w:rsidRPr="00856085" w:rsidRDefault="002B621C" w:rsidP="002B621C">
      <w:pPr>
        <w:spacing w:line="240" w:lineRule="auto"/>
        <w:jc w:val="center"/>
        <w:rPr>
          <w:rFonts w:asciiTheme="majorBidi" w:hAnsiTheme="majorBidi" w:cstheme="majorBidi"/>
          <w:sz w:val="40"/>
          <w:szCs w:val="40"/>
        </w:rPr>
      </w:pPr>
      <w:r w:rsidRPr="00856085">
        <w:rPr>
          <w:rStyle w:val="longtext"/>
          <w:rFonts w:asciiTheme="majorBidi" w:hAnsiTheme="majorBidi"/>
          <w:color w:val="333333"/>
          <w:sz w:val="40"/>
          <w:szCs w:val="40"/>
          <w:rtl/>
        </w:rPr>
        <w:t xml:space="preserve">رؤية مقترحة لتطوير </w:t>
      </w:r>
      <w:r>
        <w:rPr>
          <w:rStyle w:val="longtext"/>
          <w:rFonts w:asciiTheme="majorBidi" w:hAnsiTheme="majorBidi" w:hint="cs"/>
          <w:color w:val="333333"/>
          <w:sz w:val="40"/>
          <w:szCs w:val="40"/>
          <w:rtl/>
        </w:rPr>
        <w:t xml:space="preserve">اللغة الإنجليزية </w:t>
      </w:r>
      <w:r w:rsidRPr="00856085">
        <w:rPr>
          <w:rStyle w:val="longtext"/>
          <w:rFonts w:asciiTheme="majorBidi" w:hAnsiTheme="majorBidi"/>
          <w:color w:val="333333"/>
          <w:sz w:val="40"/>
          <w:szCs w:val="40"/>
          <w:rtl/>
        </w:rPr>
        <w:t xml:space="preserve">في </w:t>
      </w:r>
      <w:r>
        <w:rPr>
          <w:rStyle w:val="longtext"/>
          <w:rFonts w:asciiTheme="majorBidi" w:hAnsiTheme="majorBidi" w:hint="cs"/>
          <w:color w:val="333333"/>
          <w:sz w:val="40"/>
          <w:szCs w:val="40"/>
          <w:rtl/>
        </w:rPr>
        <w:t xml:space="preserve"> مدرسة المدار الدولية </w:t>
      </w:r>
      <w:r w:rsidRPr="00856085">
        <w:rPr>
          <w:rStyle w:val="longtext"/>
          <w:rFonts w:asciiTheme="majorBidi" w:hAnsiTheme="majorBidi"/>
          <w:color w:val="333333"/>
          <w:sz w:val="40"/>
          <w:szCs w:val="40"/>
          <w:rtl/>
        </w:rPr>
        <w:t xml:space="preserve">استنادا إلى معايير </w:t>
      </w:r>
      <w:r>
        <w:rPr>
          <w:rStyle w:val="longtext"/>
          <w:rFonts w:asciiTheme="majorBidi" w:hAnsiTheme="majorBidi" w:hint="cs"/>
          <w:color w:val="333333"/>
          <w:sz w:val="40"/>
          <w:szCs w:val="40"/>
          <w:rtl/>
        </w:rPr>
        <w:t xml:space="preserve">المنهاج الامريكي </w:t>
      </w:r>
      <w:r>
        <w:rPr>
          <w:rStyle w:val="longtext"/>
          <w:rFonts w:asciiTheme="majorBidi" w:hAnsiTheme="majorBidi"/>
          <w:color w:val="333333"/>
          <w:sz w:val="40"/>
          <w:szCs w:val="40"/>
        </w:rPr>
        <w:t>(CCS)</w:t>
      </w:r>
    </w:p>
    <w:p w:rsidR="002B621C" w:rsidRDefault="002B621C" w:rsidP="002B621C">
      <w:pPr>
        <w:spacing w:line="240" w:lineRule="auto"/>
        <w:rPr>
          <w:rFonts w:asciiTheme="majorBidi" w:hAnsiTheme="majorBidi" w:cstheme="majorBidi"/>
          <w:sz w:val="32"/>
          <w:szCs w:val="32"/>
        </w:rPr>
      </w:pPr>
    </w:p>
    <w:p w:rsidR="007E0418" w:rsidRPr="00856085" w:rsidRDefault="007E0418" w:rsidP="002B621C">
      <w:pPr>
        <w:spacing w:line="240" w:lineRule="auto"/>
        <w:rPr>
          <w:rFonts w:asciiTheme="majorBidi" w:hAnsiTheme="majorBidi" w:cstheme="majorBidi"/>
          <w:sz w:val="32"/>
          <w:szCs w:val="32"/>
        </w:rPr>
      </w:pPr>
    </w:p>
    <w:p w:rsidR="002B621C" w:rsidRPr="00856085" w:rsidRDefault="002B621C" w:rsidP="002B621C">
      <w:pPr>
        <w:bidi w:val="0"/>
        <w:spacing w:line="240" w:lineRule="auto"/>
        <w:jc w:val="center"/>
        <w:rPr>
          <w:rFonts w:asciiTheme="majorBidi" w:hAnsiTheme="majorBidi" w:cstheme="majorBidi"/>
          <w:sz w:val="40"/>
          <w:szCs w:val="40"/>
        </w:rPr>
      </w:pPr>
      <w:r w:rsidRPr="00856085">
        <w:rPr>
          <w:rFonts w:asciiTheme="majorBidi" w:hAnsiTheme="majorBidi" w:cstheme="majorBidi"/>
          <w:sz w:val="40"/>
          <w:szCs w:val="40"/>
        </w:rPr>
        <w:t xml:space="preserve">By </w:t>
      </w:r>
    </w:p>
    <w:p w:rsidR="002B621C" w:rsidRDefault="002B621C" w:rsidP="002B621C">
      <w:pPr>
        <w:bidi w:val="0"/>
        <w:spacing w:line="240" w:lineRule="auto"/>
        <w:jc w:val="center"/>
        <w:rPr>
          <w:rFonts w:asciiTheme="majorBidi" w:hAnsiTheme="majorBidi" w:cstheme="majorBidi"/>
          <w:sz w:val="40"/>
          <w:szCs w:val="40"/>
        </w:rPr>
      </w:pPr>
      <w:r>
        <w:rPr>
          <w:rFonts w:asciiTheme="majorBidi" w:hAnsiTheme="majorBidi" w:cstheme="majorBidi"/>
          <w:sz w:val="40"/>
          <w:szCs w:val="40"/>
        </w:rPr>
        <w:t>Salma Farouk Mohamed Harraz</w:t>
      </w:r>
    </w:p>
    <w:p w:rsidR="002B621C" w:rsidRPr="00856085" w:rsidRDefault="002B621C" w:rsidP="002B621C">
      <w:pPr>
        <w:spacing w:line="240" w:lineRule="auto"/>
        <w:jc w:val="center"/>
        <w:rPr>
          <w:rFonts w:asciiTheme="majorBidi" w:hAnsiTheme="majorBidi" w:cstheme="majorBidi"/>
          <w:sz w:val="32"/>
          <w:szCs w:val="32"/>
        </w:rPr>
      </w:pPr>
    </w:p>
    <w:p w:rsidR="002B621C" w:rsidRDefault="002B621C" w:rsidP="002B621C">
      <w:pPr>
        <w:bidi w:val="0"/>
        <w:spacing w:line="240" w:lineRule="auto"/>
        <w:jc w:val="center"/>
        <w:rPr>
          <w:rFonts w:asciiTheme="majorBidi" w:hAnsiTheme="majorBidi" w:cstheme="majorBidi"/>
          <w:sz w:val="32"/>
          <w:szCs w:val="32"/>
        </w:rPr>
      </w:pPr>
      <w:r>
        <w:rPr>
          <w:rFonts w:asciiTheme="majorBidi" w:hAnsiTheme="majorBidi" w:cstheme="majorBidi"/>
          <w:sz w:val="32"/>
          <w:szCs w:val="32"/>
        </w:rPr>
        <w:t>Di</w:t>
      </w:r>
      <w:r w:rsidR="00632564">
        <w:rPr>
          <w:rFonts w:asciiTheme="majorBidi" w:hAnsiTheme="majorBidi" w:cstheme="majorBidi"/>
          <w:sz w:val="32"/>
          <w:szCs w:val="32"/>
        </w:rPr>
        <w:t xml:space="preserve">ssertation submitted in </w:t>
      </w:r>
      <w:r>
        <w:rPr>
          <w:rFonts w:asciiTheme="majorBidi" w:hAnsiTheme="majorBidi" w:cstheme="majorBidi"/>
          <w:sz w:val="32"/>
          <w:szCs w:val="32"/>
        </w:rPr>
        <w:t xml:space="preserve">fulfillment of </w:t>
      </w:r>
    </w:p>
    <w:p w:rsidR="002B621C" w:rsidRDefault="002B621C" w:rsidP="002B621C">
      <w:pPr>
        <w:bidi w:val="0"/>
        <w:spacing w:line="240" w:lineRule="auto"/>
        <w:jc w:val="center"/>
        <w:rPr>
          <w:rFonts w:asciiTheme="majorBidi" w:hAnsiTheme="majorBidi" w:cstheme="majorBidi"/>
          <w:sz w:val="32"/>
          <w:szCs w:val="32"/>
        </w:rPr>
      </w:pPr>
      <w:r>
        <w:rPr>
          <w:rFonts w:asciiTheme="majorBidi" w:hAnsiTheme="majorBidi" w:cstheme="majorBidi"/>
          <w:sz w:val="32"/>
          <w:szCs w:val="32"/>
        </w:rPr>
        <w:t>Master of Education (International Management and Policy)</w:t>
      </w:r>
    </w:p>
    <w:p w:rsidR="002B621C" w:rsidRDefault="002B621C" w:rsidP="002B621C">
      <w:pPr>
        <w:spacing w:line="240" w:lineRule="auto"/>
        <w:jc w:val="center"/>
        <w:rPr>
          <w:rFonts w:asciiTheme="majorBidi" w:hAnsiTheme="majorBidi" w:cstheme="majorBidi"/>
          <w:sz w:val="32"/>
          <w:szCs w:val="32"/>
        </w:rPr>
      </w:pPr>
    </w:p>
    <w:p w:rsidR="002B621C" w:rsidRPr="00856085" w:rsidRDefault="002B621C" w:rsidP="002B621C">
      <w:pPr>
        <w:bidi w:val="0"/>
        <w:spacing w:line="240" w:lineRule="auto"/>
        <w:jc w:val="center"/>
        <w:rPr>
          <w:rFonts w:asciiTheme="majorBidi" w:hAnsiTheme="majorBidi" w:cstheme="majorBidi"/>
          <w:sz w:val="32"/>
          <w:szCs w:val="32"/>
        </w:rPr>
      </w:pPr>
      <w:r>
        <w:rPr>
          <w:rFonts w:asciiTheme="majorBidi" w:hAnsiTheme="majorBidi" w:cstheme="majorBidi"/>
          <w:sz w:val="32"/>
          <w:szCs w:val="32"/>
        </w:rPr>
        <w:t>Faculty of Education</w:t>
      </w:r>
    </w:p>
    <w:p w:rsidR="002B621C" w:rsidRPr="00856085" w:rsidRDefault="002B621C" w:rsidP="002B621C">
      <w:pPr>
        <w:rPr>
          <w:rFonts w:asciiTheme="majorBidi" w:hAnsiTheme="majorBidi" w:cstheme="majorBidi"/>
          <w:sz w:val="32"/>
          <w:szCs w:val="32"/>
        </w:rPr>
      </w:pPr>
    </w:p>
    <w:p w:rsidR="002B621C" w:rsidRDefault="002B621C" w:rsidP="002B621C">
      <w:pPr>
        <w:bidi w:val="0"/>
        <w:jc w:val="center"/>
        <w:rPr>
          <w:rFonts w:asciiTheme="majorBidi" w:hAnsiTheme="majorBidi" w:cstheme="majorBidi"/>
          <w:sz w:val="32"/>
          <w:szCs w:val="32"/>
        </w:rPr>
      </w:pPr>
      <w:r>
        <w:rPr>
          <w:rFonts w:asciiTheme="majorBidi" w:hAnsiTheme="majorBidi" w:cstheme="majorBidi"/>
          <w:sz w:val="32"/>
          <w:szCs w:val="32"/>
        </w:rPr>
        <w:t>Dissertation Supervisor</w:t>
      </w:r>
    </w:p>
    <w:p w:rsidR="002B621C" w:rsidRPr="00856085" w:rsidRDefault="002B621C" w:rsidP="002B621C">
      <w:pPr>
        <w:bidi w:val="0"/>
        <w:jc w:val="center"/>
        <w:rPr>
          <w:rFonts w:asciiTheme="majorBidi" w:hAnsiTheme="majorBidi" w:cstheme="majorBidi"/>
          <w:sz w:val="32"/>
          <w:szCs w:val="32"/>
        </w:rPr>
      </w:pPr>
      <w:r>
        <w:rPr>
          <w:rFonts w:asciiTheme="majorBidi" w:hAnsiTheme="majorBidi" w:cstheme="majorBidi"/>
          <w:sz w:val="32"/>
          <w:szCs w:val="32"/>
        </w:rPr>
        <w:t xml:space="preserve">Professor </w:t>
      </w:r>
    </w:p>
    <w:p w:rsidR="002B621C" w:rsidRPr="00856085" w:rsidRDefault="002B621C" w:rsidP="002B621C">
      <w:pPr>
        <w:jc w:val="center"/>
        <w:rPr>
          <w:rFonts w:asciiTheme="majorBidi" w:hAnsiTheme="majorBidi" w:cstheme="majorBidi"/>
          <w:sz w:val="32"/>
          <w:szCs w:val="32"/>
        </w:rPr>
      </w:pPr>
      <w:r>
        <w:rPr>
          <w:rFonts w:asciiTheme="majorBidi" w:hAnsiTheme="majorBidi" w:cstheme="majorBidi"/>
          <w:sz w:val="32"/>
          <w:szCs w:val="32"/>
        </w:rPr>
        <w:t>Abduali</w:t>
      </w:r>
      <w:r w:rsidR="00632564">
        <w:rPr>
          <w:rFonts w:asciiTheme="majorBidi" w:hAnsiTheme="majorBidi" w:cstheme="majorBidi"/>
          <w:sz w:val="32"/>
          <w:szCs w:val="32"/>
        </w:rPr>
        <w:t xml:space="preserve"> </w:t>
      </w:r>
      <w:r>
        <w:rPr>
          <w:rFonts w:asciiTheme="majorBidi" w:hAnsiTheme="majorBidi" w:cstheme="majorBidi"/>
          <w:sz w:val="32"/>
          <w:szCs w:val="32"/>
        </w:rPr>
        <w:t>Abukari</w:t>
      </w:r>
    </w:p>
    <w:p w:rsidR="002B621C" w:rsidRPr="00856085" w:rsidRDefault="00FE142E" w:rsidP="002B621C">
      <w:pPr>
        <w:bidi w:val="0"/>
        <w:jc w:val="center"/>
        <w:rPr>
          <w:rFonts w:asciiTheme="majorBidi" w:hAnsiTheme="majorBidi" w:cstheme="majorBidi"/>
          <w:sz w:val="32"/>
          <w:szCs w:val="32"/>
        </w:rPr>
      </w:pPr>
      <w:r>
        <w:rPr>
          <w:rFonts w:asciiTheme="majorBidi" w:hAnsiTheme="majorBidi" w:cstheme="majorBidi"/>
          <w:sz w:val="32"/>
          <w:szCs w:val="32"/>
        </w:rPr>
        <w:t xml:space="preserve">November </w:t>
      </w:r>
      <w:r w:rsidRPr="00856085">
        <w:rPr>
          <w:rFonts w:asciiTheme="majorBidi" w:hAnsiTheme="majorBidi" w:cstheme="majorBidi"/>
          <w:sz w:val="32"/>
          <w:szCs w:val="32"/>
        </w:rPr>
        <w:t>–</w:t>
      </w:r>
      <w:r w:rsidR="002B621C">
        <w:rPr>
          <w:rFonts w:asciiTheme="majorBidi" w:hAnsiTheme="majorBidi" w:cstheme="majorBidi"/>
          <w:sz w:val="32"/>
          <w:szCs w:val="32"/>
        </w:rPr>
        <w:t xml:space="preserve"> 2017</w:t>
      </w:r>
    </w:p>
    <w:p w:rsidR="002B621C" w:rsidRDefault="002B621C" w:rsidP="002B621C"/>
    <w:p w:rsidR="007E0418" w:rsidRDefault="007E0418" w:rsidP="002B621C"/>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Pr="00193598" w:rsidRDefault="00193598" w:rsidP="002B621C">
      <w:pPr>
        <w:pStyle w:val="Header"/>
        <w:jc w:val="center"/>
        <w:rPr>
          <w:rFonts w:asciiTheme="majorBidi" w:hAnsiTheme="majorBidi" w:cstheme="majorBidi"/>
          <w:sz w:val="36"/>
          <w:szCs w:val="36"/>
        </w:rPr>
      </w:pPr>
      <w:r w:rsidRPr="00193598">
        <w:rPr>
          <w:rFonts w:asciiTheme="majorBidi" w:hAnsiTheme="majorBidi" w:cstheme="majorBidi"/>
          <w:sz w:val="36"/>
          <w:szCs w:val="36"/>
        </w:rPr>
        <w:t>DECLARATION</w:t>
      </w:r>
    </w:p>
    <w:p w:rsidR="00193598" w:rsidRDefault="00193598" w:rsidP="002B621C">
      <w:pPr>
        <w:pStyle w:val="Header"/>
        <w:jc w:val="center"/>
        <w:rPr>
          <w:rFonts w:asciiTheme="majorBidi" w:hAnsiTheme="majorBidi" w:cstheme="majorBidi"/>
          <w:sz w:val="24"/>
          <w:szCs w:val="24"/>
        </w:rPr>
      </w:pPr>
    </w:p>
    <w:p w:rsidR="00193598" w:rsidRPr="00193598" w:rsidRDefault="00193598" w:rsidP="002B621C">
      <w:pPr>
        <w:pStyle w:val="Header"/>
        <w:jc w:val="center"/>
        <w:rPr>
          <w:rStyle w:val="ayatext"/>
          <w:rFonts w:asciiTheme="majorBidi" w:hAnsiTheme="majorBidi" w:cstheme="majorBidi"/>
          <w:sz w:val="72"/>
          <w:szCs w:val="72"/>
        </w:rPr>
      </w:pPr>
      <w:r w:rsidRPr="00193598">
        <w:rPr>
          <w:rFonts w:asciiTheme="majorBidi" w:hAnsiTheme="majorBidi" w:cstheme="majorBidi"/>
          <w:sz w:val="24"/>
          <w:szCs w:val="24"/>
        </w:rPr>
        <w:t xml:space="preserve"> I warrant that the content of this research is the direct result of my own work and that any use made in it of published or unpublished copyright material falls within the limits permitted by international copyright conventions. I understand that a copy of my research will be deposited in the University Library for permanent retention. 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I understand that The British University in Dubai may make a digital copy available in the institutional repository. 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rsidR="00193598" w:rsidRDefault="00193598" w:rsidP="002B621C">
      <w:pPr>
        <w:pStyle w:val="Header"/>
        <w:jc w:val="center"/>
        <w:rPr>
          <w:rStyle w:val="ayatext"/>
          <w:rFonts w:ascii="KFGQPC_Naskh" w:hAnsi="KFGQPC_Naskh" w:cs="Traditional Arabic"/>
          <w:sz w:val="56"/>
          <w:szCs w:val="56"/>
        </w:rPr>
      </w:pPr>
    </w:p>
    <w:p w:rsidR="00193598" w:rsidRDefault="00193598" w:rsidP="00193598">
      <w:pPr>
        <w:pStyle w:val="Header"/>
        <w:tabs>
          <w:tab w:val="clear" w:pos="8306"/>
          <w:tab w:val="left" w:pos="4320"/>
          <w:tab w:val="left" w:pos="5040"/>
          <w:tab w:val="left" w:pos="5760"/>
          <w:tab w:val="left" w:pos="6480"/>
          <w:tab w:val="left" w:pos="7200"/>
          <w:tab w:val="left" w:pos="7920"/>
        </w:tabs>
        <w:jc w:val="right"/>
      </w:pP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Pr>
          <w:rStyle w:val="ayatext"/>
          <w:rFonts w:ascii="KFGQPC_Naskh" w:hAnsi="KFGQPC_Naskh" w:cs="Traditional Arabic"/>
          <w:sz w:val="56"/>
          <w:szCs w:val="56"/>
          <w:rtl/>
        </w:rPr>
        <w:tab/>
      </w:r>
      <w:r w:rsidR="00623BA7">
        <w:t>Salma  Harraz</w:t>
      </w:r>
      <w:r>
        <w:t xml:space="preserve"> </w:t>
      </w:r>
    </w:p>
    <w:p w:rsidR="00193598" w:rsidRDefault="00193598" w:rsidP="00193598">
      <w:pPr>
        <w:pStyle w:val="Header"/>
        <w:jc w:val="right"/>
        <w:rPr>
          <w:rStyle w:val="ayatext"/>
          <w:rFonts w:ascii="KFGQPC_Naskh" w:hAnsi="KFGQPC_Naskh" w:cs="Traditional Arabic"/>
          <w:sz w:val="56"/>
          <w:szCs w:val="56"/>
        </w:rPr>
      </w:pPr>
    </w:p>
    <w:p w:rsidR="00193598" w:rsidRDefault="00193598" w:rsidP="00193598">
      <w:pPr>
        <w:pStyle w:val="Header"/>
        <w:jc w:val="right"/>
        <w:rPr>
          <w:rStyle w:val="ayatext"/>
          <w:rFonts w:ascii="KFGQPC_Naskh" w:hAnsi="KFGQPC_Naskh" w:cs="Traditional Arabic"/>
          <w:sz w:val="56"/>
          <w:szCs w:val="56"/>
        </w:rPr>
      </w:pPr>
    </w:p>
    <w:p w:rsidR="00193598" w:rsidRDefault="00193598" w:rsidP="00193598">
      <w:pPr>
        <w:pStyle w:val="Header"/>
        <w:jc w:val="right"/>
        <w:rPr>
          <w:rStyle w:val="ayatext"/>
          <w:rFonts w:ascii="KFGQPC_Naskh" w:hAnsi="KFGQPC_Naskh" w:cs="Traditional Arabic"/>
          <w:sz w:val="56"/>
          <w:szCs w:val="56"/>
        </w:rPr>
      </w:pPr>
    </w:p>
    <w:p w:rsidR="00193598" w:rsidRDefault="00193598" w:rsidP="00193598">
      <w:pPr>
        <w:pStyle w:val="Header"/>
        <w:jc w:val="right"/>
        <w:rPr>
          <w:rStyle w:val="ayatext"/>
          <w:rFonts w:ascii="KFGQPC_Naskh" w:hAnsi="KFGQPC_Naskh" w:cs="Traditional Arabic"/>
          <w:sz w:val="56"/>
          <w:szCs w:val="56"/>
        </w:rPr>
      </w:pPr>
    </w:p>
    <w:p w:rsidR="00623BA7" w:rsidRDefault="00623BA7" w:rsidP="00193598">
      <w:pPr>
        <w:pStyle w:val="Header"/>
        <w:jc w:val="right"/>
        <w:rPr>
          <w:rStyle w:val="ayatext"/>
          <w:rFonts w:ascii="KFGQPC_Naskh" w:hAnsi="KFGQPC_Naskh" w:cs="Traditional Arabic"/>
          <w:sz w:val="56"/>
          <w:szCs w:val="56"/>
        </w:rPr>
      </w:pPr>
    </w:p>
    <w:p w:rsidR="00193598" w:rsidRDefault="00193598" w:rsidP="00193598">
      <w:pPr>
        <w:pStyle w:val="Header"/>
        <w:jc w:val="right"/>
        <w:rPr>
          <w:rStyle w:val="ayatext"/>
          <w:rFonts w:ascii="KFGQPC_Naskh" w:hAnsi="KFGQPC_Naskh" w:cs="Traditional Arabic"/>
          <w:sz w:val="56"/>
          <w:szCs w:val="56"/>
        </w:rPr>
      </w:pPr>
    </w:p>
    <w:p w:rsidR="00193598" w:rsidRDefault="00193598" w:rsidP="00193598">
      <w:pPr>
        <w:pStyle w:val="Header"/>
        <w:jc w:val="center"/>
        <w:rPr>
          <w:rFonts w:asciiTheme="majorBidi" w:hAnsiTheme="majorBidi" w:cstheme="majorBidi"/>
          <w:b/>
          <w:bCs/>
          <w:sz w:val="32"/>
          <w:szCs w:val="32"/>
        </w:rPr>
      </w:pPr>
    </w:p>
    <w:p w:rsidR="00193598" w:rsidRDefault="00193598" w:rsidP="00193598">
      <w:pPr>
        <w:pStyle w:val="Header"/>
        <w:jc w:val="center"/>
        <w:rPr>
          <w:rFonts w:asciiTheme="majorBidi" w:hAnsiTheme="majorBidi" w:cstheme="majorBidi"/>
          <w:b/>
          <w:bCs/>
          <w:sz w:val="32"/>
          <w:szCs w:val="32"/>
        </w:rPr>
      </w:pPr>
    </w:p>
    <w:p w:rsidR="00623BA7" w:rsidRPr="00193598" w:rsidRDefault="00623BA7" w:rsidP="00623BA7">
      <w:pPr>
        <w:pStyle w:val="Header"/>
        <w:jc w:val="center"/>
        <w:rPr>
          <w:rFonts w:asciiTheme="majorBidi" w:hAnsiTheme="majorBidi" w:cstheme="majorBidi"/>
          <w:b/>
          <w:bCs/>
          <w:sz w:val="36"/>
          <w:szCs w:val="36"/>
        </w:rPr>
      </w:pPr>
      <w:r>
        <w:rPr>
          <w:rFonts w:asciiTheme="majorBidi" w:hAnsiTheme="majorBidi" w:cstheme="majorBidi"/>
          <w:b/>
          <w:bCs/>
          <w:sz w:val="32"/>
          <w:szCs w:val="32"/>
          <w:rtl/>
        </w:rPr>
        <w:tab/>
      </w:r>
      <w:r>
        <w:rPr>
          <w:rFonts w:asciiTheme="majorBidi" w:hAnsiTheme="majorBidi" w:cstheme="majorBidi"/>
          <w:b/>
          <w:bCs/>
          <w:sz w:val="32"/>
          <w:szCs w:val="32"/>
          <w:rtl/>
        </w:rPr>
        <w:tab/>
      </w:r>
      <w:r>
        <w:rPr>
          <w:rFonts w:asciiTheme="majorBidi" w:hAnsiTheme="majorBidi" w:cstheme="majorBidi"/>
          <w:b/>
          <w:bCs/>
          <w:sz w:val="32"/>
          <w:szCs w:val="32"/>
          <w:rtl/>
        </w:rPr>
        <w:tab/>
      </w:r>
      <w:r>
        <w:rPr>
          <w:rFonts w:asciiTheme="majorBidi" w:hAnsiTheme="majorBidi" w:cstheme="majorBidi"/>
          <w:b/>
          <w:bCs/>
          <w:sz w:val="32"/>
          <w:szCs w:val="32"/>
          <w:rtl/>
        </w:rPr>
        <w:tab/>
      </w:r>
      <w:r w:rsidRPr="00193598">
        <w:rPr>
          <w:rFonts w:asciiTheme="majorBidi" w:hAnsiTheme="majorBidi" w:cstheme="majorBidi"/>
          <w:b/>
          <w:bCs/>
          <w:sz w:val="36"/>
          <w:szCs w:val="36"/>
        </w:rPr>
        <w:t>COPYRIGHT AND INFORMATION TO USERS</w:t>
      </w:r>
    </w:p>
    <w:p w:rsidR="00193598" w:rsidRPr="00623BA7" w:rsidRDefault="00193598" w:rsidP="00623BA7">
      <w:pPr>
        <w:pStyle w:val="Header"/>
        <w:tabs>
          <w:tab w:val="clear" w:pos="8306"/>
          <w:tab w:val="left" w:pos="4320"/>
          <w:tab w:val="left" w:pos="5040"/>
        </w:tabs>
        <w:rPr>
          <w:rFonts w:asciiTheme="majorBidi" w:hAnsiTheme="majorBidi" w:cstheme="majorBidi"/>
          <w:b/>
          <w:bCs/>
          <w:sz w:val="32"/>
          <w:szCs w:val="32"/>
        </w:rPr>
      </w:pPr>
    </w:p>
    <w:p w:rsidR="00193598" w:rsidRPr="00193598" w:rsidRDefault="00193598" w:rsidP="00193598">
      <w:pPr>
        <w:pStyle w:val="Header"/>
        <w:jc w:val="right"/>
        <w:rPr>
          <w:rStyle w:val="ayatext"/>
          <w:rFonts w:asciiTheme="majorBidi" w:hAnsiTheme="majorBidi" w:cstheme="majorBidi"/>
          <w:sz w:val="72"/>
          <w:szCs w:val="72"/>
        </w:rPr>
      </w:pPr>
      <w:r w:rsidRPr="00193598">
        <w:rPr>
          <w:rFonts w:asciiTheme="majorBidi" w:hAnsiTheme="majorBidi" w:cstheme="majorBidi"/>
          <w:sz w:val="24"/>
          <w:szCs w:val="24"/>
        </w:rPr>
        <w:t>The author whose copyright is declared on the title page of the work has granted to the British University in Dubai the right to lend his/her research work to users of its library and to make partial or single copies for educational and research use. The author has also granted permission to the University to keep or make a digital copy for similar use and for the purpose of preservation of the work digitally. Multiple copying of this work for scholarly purposes may be granted by either the author, the Registrar or the Dean only. Copying for financial gain shall only be allowed with the author’s express permission. Any use of this work in whole or in part shall respect the moral rights of the author to be acknowledged and to reflect in good faith and without detriment the meaning of the content, and the original authorship.</w:t>
      </w:r>
    </w:p>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Default="00193598" w:rsidP="002B621C">
      <w:pPr>
        <w:pStyle w:val="Header"/>
        <w:jc w:val="center"/>
        <w:rPr>
          <w:rStyle w:val="ayatext"/>
          <w:rFonts w:ascii="KFGQPC_Naskh" w:hAnsi="KFGQPC_Naskh" w:cs="Traditional Arabic"/>
          <w:sz w:val="56"/>
          <w:szCs w:val="56"/>
        </w:rPr>
      </w:pPr>
    </w:p>
    <w:p w:rsidR="00193598" w:rsidRDefault="00193598" w:rsidP="00193598">
      <w:pPr>
        <w:pStyle w:val="Header"/>
        <w:rPr>
          <w:rStyle w:val="ayatext"/>
          <w:rFonts w:ascii="KFGQPC_Naskh" w:hAnsi="KFGQPC_Naskh" w:cs="Traditional Arabic"/>
          <w:sz w:val="56"/>
          <w:szCs w:val="56"/>
        </w:rPr>
      </w:pPr>
    </w:p>
    <w:p w:rsidR="00193598" w:rsidRDefault="00193598" w:rsidP="00193598">
      <w:pPr>
        <w:pStyle w:val="Header"/>
        <w:rPr>
          <w:rStyle w:val="ayatext"/>
          <w:rFonts w:ascii="KFGQPC_Naskh" w:hAnsi="KFGQPC_Naskh" w:cs="Traditional Arabic"/>
          <w:sz w:val="56"/>
          <w:szCs w:val="56"/>
        </w:rPr>
      </w:pPr>
    </w:p>
    <w:p w:rsidR="002B621C" w:rsidRPr="00DD3A15" w:rsidRDefault="002B621C" w:rsidP="002B621C">
      <w:pPr>
        <w:pStyle w:val="Header"/>
        <w:jc w:val="center"/>
        <w:rPr>
          <w:rFonts w:cs="DTP Naskh Em a"/>
          <w:color w:val="000000"/>
          <w:sz w:val="56"/>
          <w:szCs w:val="56"/>
        </w:rPr>
      </w:pPr>
      <w:r w:rsidRPr="00DD3A15">
        <w:rPr>
          <w:rStyle w:val="ayatext"/>
          <w:rFonts w:ascii="KFGQPC_Naskh" w:hAnsi="KFGQPC_Naskh" w:cs="Traditional Arabic" w:hint="cs"/>
          <w:sz w:val="56"/>
          <w:szCs w:val="56"/>
          <w:rtl/>
        </w:rPr>
        <w:lastRenderedPageBreak/>
        <w:t>شكر وإهداء</w:t>
      </w:r>
    </w:p>
    <w:p w:rsidR="002B621C" w:rsidRPr="00A44E6E" w:rsidRDefault="002B621C" w:rsidP="002B621C">
      <w:pPr>
        <w:pStyle w:val="Header"/>
        <w:jc w:val="lowKashida"/>
        <w:rPr>
          <w:rFonts w:cs="DTP Naskh Em a"/>
          <w:color w:val="000000"/>
          <w:sz w:val="28"/>
          <w:szCs w:val="28"/>
          <w:rtl/>
          <w:lang w:bidi="ar-AE"/>
        </w:rPr>
      </w:pPr>
      <w:r w:rsidRPr="00A44E6E">
        <w:rPr>
          <w:rFonts w:cs="DTP Naskh Em a" w:hint="cs"/>
          <w:color w:val="000000"/>
          <w:sz w:val="28"/>
          <w:szCs w:val="28"/>
          <w:rtl/>
          <w:lang w:bidi="ar-AE"/>
        </w:rPr>
        <w:t>الحمد لله والصلاة والسلام على من لا نبي بعده، أما بعد:</w:t>
      </w:r>
    </w:p>
    <w:p w:rsidR="002B621C" w:rsidRPr="00A44E6E" w:rsidRDefault="002B621C" w:rsidP="002B621C">
      <w:pPr>
        <w:pStyle w:val="Header"/>
        <w:ind w:firstLine="540"/>
        <w:jc w:val="both"/>
        <w:rPr>
          <w:rFonts w:cs="DTP Naskh Em a"/>
          <w:color w:val="000000"/>
          <w:sz w:val="28"/>
          <w:szCs w:val="28"/>
          <w:rtl/>
          <w:lang w:bidi="ar-AE"/>
        </w:rPr>
      </w:pPr>
      <w:r w:rsidRPr="00A44E6E">
        <w:rPr>
          <w:rFonts w:cs="DTP Naskh Em a" w:hint="cs"/>
          <w:color w:val="000000"/>
          <w:sz w:val="28"/>
          <w:szCs w:val="28"/>
          <w:rtl/>
          <w:lang w:bidi="ar-AE"/>
        </w:rPr>
        <w:t>فلا يسعني إلا أن أتوجه إلى المولى جل وعلا بالحمد والشكر الخالص الجزيل، على ما أنعم وأجزل، وامتن به وتفضل، فله الحمد في الأولى والآخرة، على ما أعان وسهل، وأسبل من النعم ويسر، وما لطف به وقدر، له الحمد على أن أعانني على إتمام هذا البحث الذي أسأل العلي القدير أن يجعله عملا خالصا لوجهه الكريم.</w:t>
      </w:r>
    </w:p>
    <w:p w:rsidR="002B621C" w:rsidRPr="00A44E6E" w:rsidRDefault="002B621C" w:rsidP="00872AB9">
      <w:pPr>
        <w:pStyle w:val="Header"/>
        <w:ind w:firstLine="540"/>
        <w:jc w:val="both"/>
        <w:rPr>
          <w:rFonts w:cs="DTP Naskh Em a"/>
          <w:color w:val="000000"/>
          <w:sz w:val="28"/>
          <w:szCs w:val="28"/>
          <w:rtl/>
          <w:lang w:bidi="ar-AE"/>
        </w:rPr>
      </w:pPr>
      <w:r w:rsidRPr="00A44E6E">
        <w:rPr>
          <w:rFonts w:cs="DTP Naskh Em a" w:hint="cs"/>
          <w:color w:val="000000"/>
          <w:sz w:val="28"/>
          <w:szCs w:val="28"/>
          <w:rtl/>
          <w:lang w:bidi="ar-AE"/>
        </w:rPr>
        <w:t>ثم الشكر لوالدي الكريمين، فكم حرصا على تعليمي منذ نعومة أظفاري، وتشجيعي بشتى الوسائل، حتى غرسا حب العلم في فؤادي، ولم يبخلا عليّ بدعواتهما المستمرة</w:t>
      </w:r>
      <w:r w:rsidR="00872AB9">
        <w:rPr>
          <w:rFonts w:cs="DTP Naskh Em a"/>
          <w:color w:val="000000"/>
          <w:sz w:val="28"/>
          <w:szCs w:val="28"/>
          <w:lang w:bidi="ar-AE"/>
        </w:rPr>
        <w:t>.</w:t>
      </w:r>
    </w:p>
    <w:p w:rsidR="002B621C" w:rsidRPr="00A44E6E" w:rsidRDefault="002B621C" w:rsidP="002B621C">
      <w:pPr>
        <w:pStyle w:val="Header"/>
        <w:ind w:firstLine="540"/>
        <w:jc w:val="both"/>
        <w:rPr>
          <w:rFonts w:cs="DTP Naskh Em a"/>
          <w:color w:val="000000"/>
          <w:sz w:val="28"/>
          <w:szCs w:val="28"/>
          <w:rtl/>
          <w:lang w:bidi="ar-AE"/>
        </w:rPr>
      </w:pPr>
      <w:r w:rsidRPr="00A44E6E">
        <w:rPr>
          <w:rFonts w:cs="DTP Naskh Em a" w:hint="cs"/>
          <w:color w:val="000000"/>
          <w:sz w:val="28"/>
          <w:szCs w:val="28"/>
          <w:rtl/>
          <w:lang w:bidi="ar-AE"/>
        </w:rPr>
        <w:t>ثم الشكر والعرفان لفضيلة الدكتورالذي تفضل بالإشراف على هذا البحث، على ما أحاطني به من كريم اهتمامه، وخلاصة فكره وعلمه، وثمين وقته، فكان لي موجها ومصوبا، ومشجعا، فله الشكر الوفير، والاحترام والتقدير، وأسأل الله تعالى أن يمن عليه بالصحة والعافية، وأن يجزيه عني خير الجزاء.</w:t>
      </w:r>
    </w:p>
    <w:p w:rsidR="002B621C" w:rsidRPr="00A44E6E" w:rsidRDefault="002B621C" w:rsidP="002B621C">
      <w:pPr>
        <w:pStyle w:val="Header"/>
        <w:ind w:firstLine="540"/>
        <w:jc w:val="both"/>
        <w:rPr>
          <w:rFonts w:cs="DTP Naskh Em a"/>
          <w:color w:val="000000"/>
          <w:sz w:val="28"/>
          <w:szCs w:val="28"/>
          <w:rtl/>
          <w:lang w:bidi="ar-AE"/>
        </w:rPr>
      </w:pPr>
      <w:r>
        <w:rPr>
          <w:rFonts w:cs="DTP Naskh Em a" w:hint="cs"/>
          <w:color w:val="000000"/>
          <w:sz w:val="28"/>
          <w:szCs w:val="28"/>
          <w:rtl/>
          <w:lang w:bidi="ar-AE"/>
        </w:rPr>
        <w:t>كما أتوجه بالشكر والعرفان</w:t>
      </w:r>
      <w:r w:rsidRPr="00A44E6E">
        <w:rPr>
          <w:rFonts w:cs="DTP Naskh Em a" w:hint="cs"/>
          <w:color w:val="000000"/>
          <w:sz w:val="28"/>
          <w:szCs w:val="28"/>
          <w:rtl/>
          <w:lang w:bidi="ar-AE"/>
        </w:rPr>
        <w:t xml:space="preserve"> لكل من ساهم في ا</w:t>
      </w:r>
      <w:r>
        <w:rPr>
          <w:rFonts w:cs="DTP Naskh Em a" w:hint="cs"/>
          <w:color w:val="000000"/>
          <w:sz w:val="28"/>
          <w:szCs w:val="28"/>
          <w:rtl/>
          <w:lang w:bidi="ar-AE"/>
        </w:rPr>
        <w:t>ت</w:t>
      </w:r>
      <w:r w:rsidRPr="00A44E6E">
        <w:rPr>
          <w:rFonts w:cs="DTP Naskh Em a" w:hint="cs"/>
          <w:color w:val="000000"/>
          <w:sz w:val="28"/>
          <w:szCs w:val="28"/>
          <w:rtl/>
          <w:lang w:bidi="ar-AE"/>
        </w:rPr>
        <w:t xml:space="preserve">مام هذا العمل المتواضع. </w:t>
      </w:r>
    </w:p>
    <w:p w:rsidR="002B621C" w:rsidRPr="00A44E6E" w:rsidRDefault="002B621C" w:rsidP="002B621C">
      <w:pPr>
        <w:pStyle w:val="Header"/>
        <w:ind w:firstLine="540"/>
        <w:jc w:val="both"/>
        <w:rPr>
          <w:rFonts w:cs="DTP Naskh Em a"/>
          <w:color w:val="000000"/>
          <w:sz w:val="28"/>
          <w:szCs w:val="28"/>
          <w:rtl/>
          <w:lang w:bidi="ar-AE"/>
        </w:rPr>
      </w:pPr>
      <w:r w:rsidRPr="00A44E6E">
        <w:rPr>
          <w:rFonts w:cs="DTP Naskh Em a" w:hint="cs"/>
          <w:color w:val="000000"/>
          <w:sz w:val="28"/>
          <w:szCs w:val="28"/>
          <w:rtl/>
          <w:lang w:bidi="ar-AE"/>
        </w:rPr>
        <w:t xml:space="preserve">وفي الختام أسأل الله تعالى أن يغفر لي تقصيري، ويتجاوز عن خطئي، فهذا الجهد المتواضع </w:t>
      </w:r>
      <w:r w:rsidRPr="00A44E6E">
        <w:rPr>
          <w:rFonts w:cs="DTP Naskh Em a"/>
          <w:color w:val="000000"/>
          <w:sz w:val="28"/>
          <w:szCs w:val="28"/>
          <w:rtl/>
          <w:lang w:bidi="ar-AE"/>
        </w:rPr>
        <w:t>–</w:t>
      </w:r>
      <w:r w:rsidRPr="00A44E6E">
        <w:rPr>
          <w:rFonts w:cs="DTP Naskh Em a" w:hint="cs"/>
          <w:color w:val="000000"/>
          <w:sz w:val="28"/>
          <w:szCs w:val="28"/>
          <w:rtl/>
          <w:lang w:bidi="ar-AE"/>
        </w:rPr>
        <w:t xml:space="preserve"> لا شك- لا يخلو من الخطأ والنقص والتقصير، فإن أصبت فمن الله تعالى، وإن أخطأت فمن نفسي والشيطان، كما أسأله تعالى أن ينفعني بما علمني، وأن يوفقني لما يحب ويرضى.</w:t>
      </w:r>
    </w:p>
    <w:p w:rsidR="002B621C" w:rsidRPr="00A44E6E" w:rsidRDefault="002B621C" w:rsidP="002B621C">
      <w:pPr>
        <w:pStyle w:val="Header"/>
        <w:rPr>
          <w:rFonts w:cs="Simplified Arabic"/>
          <w:color w:val="000000"/>
          <w:sz w:val="28"/>
          <w:szCs w:val="28"/>
          <w:rtl/>
          <w:lang w:bidi="ar-AE"/>
        </w:rPr>
      </w:pPr>
    </w:p>
    <w:p w:rsidR="002B621C" w:rsidRPr="00DC3EE3" w:rsidRDefault="002B621C" w:rsidP="002B621C"/>
    <w:p w:rsidR="002B621C" w:rsidRDefault="002B621C" w:rsidP="002B621C">
      <w:pPr>
        <w:pStyle w:val="Heading1"/>
        <w:spacing w:line="360" w:lineRule="auto"/>
        <w:jc w:val="center"/>
        <w:rPr>
          <w:rFonts w:asciiTheme="majorBidi" w:hAnsiTheme="majorBidi" w:cstheme="majorBidi"/>
          <w:color w:val="auto"/>
          <w:sz w:val="36"/>
          <w:szCs w:val="36"/>
        </w:rPr>
      </w:pPr>
    </w:p>
    <w:p w:rsidR="002B621C" w:rsidRPr="002148E7" w:rsidRDefault="002B621C" w:rsidP="002B621C">
      <w:pPr>
        <w:bidi w:val="0"/>
        <w:jc w:val="center"/>
        <w:rPr>
          <w:rFonts w:eastAsia="Times New Roman"/>
          <w:lang w:bidi="en-US"/>
        </w:rPr>
      </w:pPr>
      <w:r>
        <w:br w:type="page"/>
      </w:r>
      <w:r w:rsidRPr="00C24C4D">
        <w:rPr>
          <w:rFonts w:asciiTheme="majorBidi" w:hAnsiTheme="majorBidi" w:cstheme="majorBidi"/>
          <w:sz w:val="36"/>
          <w:szCs w:val="36"/>
        </w:rPr>
        <w:lastRenderedPageBreak/>
        <w:t>Abstract</w:t>
      </w:r>
      <w:bookmarkEnd w:id="0"/>
      <w:bookmarkEnd w:id="1"/>
    </w:p>
    <w:p w:rsidR="002B621C"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This study comes under the title “</w:t>
      </w:r>
      <w:r w:rsidRPr="00AD6A61">
        <w:rPr>
          <w:rFonts w:asciiTheme="majorBidi" w:eastAsia="Times New Roman" w:hAnsiTheme="majorBidi" w:cstheme="majorBidi"/>
          <w:color w:val="000000"/>
          <w:sz w:val="24"/>
          <w:szCs w:val="24"/>
        </w:rPr>
        <w:t xml:space="preserve">Suggested Approach for Developing </w:t>
      </w:r>
      <w:r>
        <w:rPr>
          <w:rFonts w:asciiTheme="majorBidi" w:eastAsia="Times New Roman" w:hAnsiTheme="majorBidi" w:cstheme="majorBidi"/>
          <w:color w:val="000000"/>
          <w:sz w:val="24"/>
          <w:szCs w:val="24"/>
        </w:rPr>
        <w:t xml:space="preserve">the </w:t>
      </w:r>
      <w:r w:rsidRPr="00242F54">
        <w:rPr>
          <w:rFonts w:asciiTheme="majorBidi" w:eastAsia="Times New Roman" w:hAnsiTheme="majorBidi" w:cstheme="majorBidi"/>
          <w:noProof/>
          <w:color w:val="000000"/>
          <w:sz w:val="24"/>
          <w:szCs w:val="24"/>
        </w:rPr>
        <w:t>English</w:t>
      </w:r>
      <w:r w:rsidRPr="00AD6A61">
        <w:rPr>
          <w:rFonts w:asciiTheme="majorBidi" w:eastAsia="Times New Roman" w:hAnsiTheme="majorBidi" w:cstheme="majorBidi"/>
          <w:color w:val="000000"/>
          <w:sz w:val="24"/>
          <w:szCs w:val="24"/>
        </w:rPr>
        <w:t xml:space="preserve"> Language in Madar International Sch</w:t>
      </w:r>
      <w:r>
        <w:rPr>
          <w:rFonts w:asciiTheme="majorBidi" w:eastAsia="Times New Roman" w:hAnsiTheme="majorBidi" w:cstheme="majorBidi"/>
          <w:color w:val="000000"/>
          <w:sz w:val="24"/>
          <w:szCs w:val="24"/>
        </w:rPr>
        <w:t>ool MIS (Bridging the Gap between P</w:t>
      </w:r>
      <w:r w:rsidRPr="00AD6A61">
        <w:rPr>
          <w:rFonts w:asciiTheme="majorBidi" w:eastAsia="Times New Roman" w:hAnsiTheme="majorBidi" w:cstheme="majorBidi"/>
          <w:color w:val="000000"/>
          <w:sz w:val="24"/>
          <w:szCs w:val="24"/>
        </w:rPr>
        <w:t>rimary and Middle School) Based on the Common Core ALE Standards (CCS)</w:t>
      </w:r>
      <w:r>
        <w:rPr>
          <w:rFonts w:asciiTheme="majorBidi" w:eastAsia="Times New Roman" w:hAnsiTheme="majorBidi" w:cstheme="majorBidi"/>
          <w:noProof/>
          <w:color w:val="000000"/>
          <w:sz w:val="24"/>
          <w:szCs w:val="24"/>
        </w:rPr>
        <w:t>.”</w:t>
      </w:r>
    </w:p>
    <w:p w:rsidR="002B621C" w:rsidRPr="00BB2CD6"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As the </w:t>
      </w:r>
      <w:r w:rsidRPr="00242F54">
        <w:rPr>
          <w:rFonts w:asciiTheme="majorBidi" w:eastAsia="Times New Roman" w:hAnsiTheme="majorBidi" w:cstheme="majorBidi"/>
          <w:noProof/>
          <w:color w:val="000000"/>
          <w:sz w:val="24"/>
          <w:szCs w:val="24"/>
        </w:rPr>
        <w:t>titled</w:t>
      </w:r>
      <w:r>
        <w:rPr>
          <w:rFonts w:asciiTheme="majorBidi" w:eastAsia="Times New Roman" w:hAnsiTheme="majorBidi" w:cstheme="majorBidi"/>
          <w:color w:val="000000"/>
          <w:sz w:val="24"/>
          <w:szCs w:val="24"/>
        </w:rPr>
        <w:t xml:space="preserve"> indicates, this study aims mainly to analyze the content of the English language curriculum followed by Madar international school (MIS) </w:t>
      </w:r>
      <w:r w:rsidRPr="00242F54">
        <w:rPr>
          <w:rFonts w:asciiTheme="majorBidi" w:eastAsia="Times New Roman" w:hAnsiTheme="majorBidi" w:cstheme="majorBidi"/>
          <w:noProof/>
          <w:color w:val="000000"/>
          <w:sz w:val="24"/>
          <w:szCs w:val="24"/>
        </w:rPr>
        <w:t>to</w:t>
      </w:r>
      <w:r>
        <w:rPr>
          <w:rFonts w:asciiTheme="majorBidi" w:eastAsia="Times New Roman" w:hAnsiTheme="majorBidi" w:cstheme="majorBidi"/>
          <w:color w:val="000000"/>
          <w:sz w:val="24"/>
          <w:szCs w:val="24"/>
        </w:rPr>
        <w:t xml:space="preserve"> determine the main reason behind the students’ low achievements in both internal and external standardized tests. It also suggests an approach that can bridge the gap between primary school and middle school.</w:t>
      </w:r>
    </w:p>
    <w:p w:rsidR="002B621C"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Madar international school (</w:t>
      </w:r>
      <w:r w:rsidR="00872AB9">
        <w:rPr>
          <w:rFonts w:asciiTheme="majorBidi" w:eastAsia="Times New Roman" w:hAnsiTheme="majorBidi" w:cstheme="majorBidi"/>
          <w:color w:val="000000"/>
          <w:sz w:val="24"/>
          <w:szCs w:val="24"/>
        </w:rPr>
        <w:t xml:space="preserve">MIS) is a private </w:t>
      </w:r>
      <w:r w:rsidR="00872AB9" w:rsidRPr="00872AB9">
        <w:rPr>
          <w:rFonts w:asciiTheme="majorBidi" w:eastAsia="Times New Roman" w:hAnsiTheme="majorBidi" w:cstheme="majorBidi"/>
          <w:color w:val="000000"/>
          <w:sz w:val="24"/>
          <w:szCs w:val="24"/>
        </w:rPr>
        <w:t xml:space="preserve">sector school </w:t>
      </w:r>
      <w:r w:rsidRPr="00872AB9">
        <w:rPr>
          <w:rFonts w:asciiTheme="majorBidi" w:eastAsia="Times New Roman" w:hAnsiTheme="majorBidi" w:cstheme="majorBidi"/>
          <w:noProof/>
          <w:color w:val="000000"/>
          <w:sz w:val="24"/>
          <w:szCs w:val="24"/>
        </w:rPr>
        <w:t>es</w:t>
      </w:r>
      <w:r w:rsidR="00872AB9" w:rsidRPr="00872AB9">
        <w:rPr>
          <w:rFonts w:asciiTheme="majorBidi" w:eastAsia="Times New Roman" w:hAnsiTheme="majorBidi" w:cstheme="majorBidi"/>
          <w:noProof/>
          <w:color w:val="000000"/>
          <w:sz w:val="24"/>
          <w:szCs w:val="24"/>
        </w:rPr>
        <w:t xml:space="preserve">tablished in September 2002 </w:t>
      </w:r>
      <w:r w:rsidRPr="00872AB9">
        <w:rPr>
          <w:rFonts w:asciiTheme="majorBidi" w:eastAsia="Times New Roman" w:hAnsiTheme="majorBidi" w:cstheme="majorBidi"/>
          <w:noProof/>
          <w:color w:val="000000"/>
          <w:sz w:val="24"/>
          <w:szCs w:val="24"/>
        </w:rPr>
        <w:t xml:space="preserve"> in</w:t>
      </w:r>
      <w:r w:rsidR="00872AB9" w:rsidRPr="00872AB9">
        <w:rPr>
          <w:rFonts w:asciiTheme="majorBidi" w:eastAsia="Times New Roman" w:hAnsiTheme="majorBidi" w:cstheme="majorBidi"/>
          <w:noProof/>
          <w:color w:val="000000"/>
          <w:sz w:val="24"/>
          <w:szCs w:val="24"/>
        </w:rPr>
        <w:t xml:space="preserve"> the green city of Al Ain </w:t>
      </w:r>
      <w:r w:rsidRPr="00872AB9">
        <w:rPr>
          <w:rFonts w:asciiTheme="majorBidi" w:eastAsia="Times New Roman" w:hAnsiTheme="majorBidi" w:cstheme="majorBidi"/>
          <w:noProof/>
          <w:color w:val="000000"/>
          <w:sz w:val="24"/>
          <w:szCs w:val="24"/>
        </w:rPr>
        <w:t>, UAE.</w:t>
      </w:r>
      <w:r>
        <w:t>“</w:t>
      </w:r>
      <w:r w:rsidRPr="0035285E">
        <w:rPr>
          <w:rFonts w:asciiTheme="majorBidi" w:eastAsia="Times New Roman" w:hAnsiTheme="majorBidi" w:cstheme="majorBidi"/>
          <w:color w:val="000000"/>
          <w:sz w:val="24"/>
          <w:szCs w:val="24"/>
        </w:rPr>
        <w:t>MADAR School is a college preparatory school th</w:t>
      </w:r>
      <w:r>
        <w:rPr>
          <w:rFonts w:asciiTheme="majorBidi" w:eastAsia="Times New Roman" w:hAnsiTheme="majorBidi" w:cstheme="majorBidi"/>
          <w:color w:val="000000"/>
          <w:sz w:val="24"/>
          <w:szCs w:val="24"/>
        </w:rPr>
        <w:t>at follows the American curriculum</w:t>
      </w:r>
      <w:r w:rsidRPr="0035285E">
        <w:rPr>
          <w:rFonts w:asciiTheme="majorBidi" w:eastAsia="Times New Roman" w:hAnsiTheme="majorBidi" w:cstheme="majorBidi"/>
          <w:color w:val="000000"/>
          <w:sz w:val="24"/>
          <w:szCs w:val="24"/>
        </w:rPr>
        <w:t>.</w:t>
      </w:r>
      <w:r w:rsidRPr="006E0B8A">
        <w:rPr>
          <w:rFonts w:asciiTheme="majorBidi" w:eastAsia="Times New Roman" w:hAnsiTheme="majorBidi" w:cstheme="majorBidi"/>
          <w:color w:val="000000"/>
          <w:sz w:val="24"/>
          <w:szCs w:val="24"/>
        </w:rPr>
        <w:t xml:space="preserve">The </w:t>
      </w:r>
      <w:r>
        <w:rPr>
          <w:rFonts w:asciiTheme="majorBidi" w:eastAsia="Times New Roman" w:hAnsiTheme="majorBidi" w:cstheme="majorBidi"/>
          <w:color w:val="000000"/>
          <w:sz w:val="24"/>
          <w:szCs w:val="24"/>
        </w:rPr>
        <w:t xml:space="preserve">school </w:t>
      </w:r>
      <w:r w:rsidRPr="006E0B8A">
        <w:rPr>
          <w:rFonts w:asciiTheme="majorBidi" w:eastAsia="Times New Roman" w:hAnsiTheme="majorBidi" w:cstheme="majorBidi"/>
          <w:color w:val="000000"/>
          <w:sz w:val="24"/>
          <w:szCs w:val="24"/>
        </w:rPr>
        <w:t xml:space="preserve">system adopts a coherent selection of British and American published textbooks that are carefully chosen to help the school achieve the advanced academic standards it aims </w:t>
      </w:r>
      <w:r w:rsidRPr="00242F54">
        <w:rPr>
          <w:rFonts w:asciiTheme="majorBidi" w:eastAsia="Times New Roman" w:hAnsiTheme="majorBidi" w:cstheme="majorBidi"/>
          <w:noProof/>
          <w:color w:val="000000"/>
          <w:sz w:val="24"/>
          <w:szCs w:val="24"/>
        </w:rPr>
        <w:t>for</w:t>
      </w:r>
      <w:r w:rsidRPr="006E0B8A">
        <w:rPr>
          <w:rFonts w:asciiTheme="majorBidi" w:eastAsia="Times New Roman" w:hAnsiTheme="majorBidi" w:cstheme="majorBidi"/>
          <w:color w:val="000000"/>
          <w:sz w:val="24"/>
          <w:szCs w:val="24"/>
        </w:rPr>
        <w:t>. The curriculum leads towards SAT, TOEFL and USA College Board Advanced Placement Examinations</w:t>
      </w:r>
      <w:r>
        <w:rPr>
          <w:rFonts w:asciiTheme="majorBidi" w:eastAsia="Times New Roman" w:hAnsiTheme="majorBidi" w:cstheme="majorBidi"/>
          <w:color w:val="000000"/>
          <w:sz w:val="24"/>
          <w:szCs w:val="24"/>
        </w:rPr>
        <w:t>.”</w:t>
      </w:r>
      <w:sdt>
        <w:sdtPr>
          <w:rPr>
            <w:rFonts w:asciiTheme="majorBidi" w:eastAsia="Times New Roman" w:hAnsiTheme="majorBidi" w:cstheme="majorBidi"/>
            <w:color w:val="000000"/>
            <w:sz w:val="24"/>
            <w:szCs w:val="24"/>
          </w:rPr>
          <w:id w:val="-1491864749"/>
          <w:citation/>
        </w:sdtPr>
        <w:sdtContent>
          <w:r w:rsidR="00BD0313">
            <w:rPr>
              <w:rFonts w:asciiTheme="majorBidi" w:eastAsia="Times New Roman" w:hAnsiTheme="majorBidi" w:cstheme="majorBidi"/>
              <w:color w:val="000000"/>
              <w:sz w:val="24"/>
              <w:szCs w:val="24"/>
            </w:rPr>
            <w:fldChar w:fldCharType="begin"/>
          </w:r>
          <w:r>
            <w:rPr>
              <w:rFonts w:asciiTheme="majorBidi" w:eastAsia="Times New Roman" w:hAnsiTheme="majorBidi" w:cstheme="majorBidi"/>
              <w:color w:val="000000"/>
              <w:sz w:val="24"/>
              <w:szCs w:val="24"/>
            </w:rPr>
            <w:instrText xml:space="preserve"> CITATION Mad08 \l 1033 </w:instrText>
          </w:r>
          <w:r w:rsidR="00BD0313">
            <w:rPr>
              <w:rFonts w:asciiTheme="majorBidi" w:eastAsia="Times New Roman" w:hAnsiTheme="majorBidi" w:cstheme="majorBidi"/>
              <w:color w:val="000000"/>
              <w:sz w:val="24"/>
              <w:szCs w:val="24"/>
            </w:rPr>
            <w:fldChar w:fldCharType="separate"/>
          </w:r>
          <w:r w:rsidR="00291C2C" w:rsidRPr="00291C2C">
            <w:rPr>
              <w:rFonts w:asciiTheme="majorBidi" w:eastAsia="Times New Roman" w:hAnsiTheme="majorBidi" w:cstheme="majorBidi"/>
              <w:noProof/>
              <w:color w:val="000000"/>
              <w:sz w:val="24"/>
              <w:szCs w:val="24"/>
            </w:rPr>
            <w:t>(Madarschool.ae, 2008)</w:t>
          </w:r>
          <w:r w:rsidR="00BD0313">
            <w:rPr>
              <w:rFonts w:asciiTheme="majorBidi" w:eastAsia="Times New Roman" w:hAnsiTheme="majorBidi" w:cstheme="majorBidi"/>
              <w:color w:val="000000"/>
              <w:sz w:val="24"/>
              <w:szCs w:val="24"/>
            </w:rPr>
            <w:fldChar w:fldCharType="end"/>
          </w:r>
        </w:sdtContent>
      </w:sdt>
    </w:p>
    <w:p w:rsidR="002B621C" w:rsidRPr="00BB2CD6"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The researcher ana</w:t>
      </w:r>
      <w:r>
        <w:rPr>
          <w:rFonts w:asciiTheme="majorBidi" w:eastAsia="Times New Roman" w:hAnsiTheme="majorBidi" w:cstheme="majorBidi"/>
          <w:color w:val="000000"/>
          <w:sz w:val="24"/>
          <w:szCs w:val="24"/>
        </w:rPr>
        <w:t xml:space="preserve">lyzed the content of English Language Curriculum </w:t>
      </w:r>
      <w:r w:rsidRPr="00BB2CD6">
        <w:rPr>
          <w:rFonts w:asciiTheme="majorBidi" w:eastAsia="Times New Roman" w:hAnsiTheme="majorBidi" w:cstheme="majorBidi"/>
          <w:color w:val="000000"/>
          <w:sz w:val="24"/>
          <w:szCs w:val="24"/>
        </w:rPr>
        <w:t>at</w:t>
      </w:r>
      <w:r>
        <w:rPr>
          <w:rFonts w:asciiTheme="majorBidi" w:eastAsia="Times New Roman" w:hAnsiTheme="majorBidi" w:cstheme="majorBidi"/>
          <w:color w:val="000000"/>
          <w:sz w:val="24"/>
          <w:szCs w:val="24"/>
        </w:rPr>
        <w:t>Madar International School (MIS</w:t>
      </w:r>
      <w:r w:rsidRPr="00BB2CD6">
        <w:rPr>
          <w:rFonts w:asciiTheme="majorBidi" w:eastAsia="Times New Roman" w:hAnsiTheme="majorBidi" w:cstheme="majorBidi"/>
          <w:color w:val="000000"/>
          <w:sz w:val="24"/>
          <w:szCs w:val="24"/>
        </w:rPr>
        <w:t>) bas</w:t>
      </w:r>
      <w:r>
        <w:rPr>
          <w:rFonts w:asciiTheme="majorBidi" w:eastAsia="Times New Roman" w:hAnsiTheme="majorBidi" w:cstheme="majorBidi"/>
          <w:color w:val="000000"/>
          <w:sz w:val="24"/>
          <w:szCs w:val="24"/>
        </w:rPr>
        <w:t>ed on the Ohio Common Core Standards (</w:t>
      </w:r>
      <w:r w:rsidRPr="00242F54">
        <w:rPr>
          <w:rFonts w:asciiTheme="majorBidi" w:eastAsia="Times New Roman" w:hAnsiTheme="majorBidi" w:cstheme="majorBidi"/>
          <w:noProof/>
          <w:color w:val="000000"/>
          <w:sz w:val="24"/>
          <w:szCs w:val="24"/>
        </w:rPr>
        <w:t>OCCS)</w:t>
      </w:r>
      <w:r>
        <w:rPr>
          <w:rFonts w:asciiTheme="majorBidi" w:eastAsia="Times New Roman" w:hAnsiTheme="majorBidi" w:cstheme="majorBidi"/>
          <w:noProof/>
          <w:color w:val="000000"/>
          <w:sz w:val="24"/>
          <w:szCs w:val="24"/>
        </w:rPr>
        <w:t>,</w:t>
      </w:r>
      <w:r w:rsidRPr="00BB2CD6">
        <w:rPr>
          <w:rFonts w:asciiTheme="majorBidi" w:eastAsia="Times New Roman" w:hAnsiTheme="majorBidi" w:cstheme="majorBidi"/>
          <w:color w:val="000000"/>
          <w:sz w:val="24"/>
          <w:szCs w:val="24"/>
        </w:rPr>
        <w:t xml:space="preserve"> and the results of the analysis showed that the content of the curriculum w</w:t>
      </w:r>
      <w:r>
        <w:rPr>
          <w:rFonts w:asciiTheme="majorBidi" w:eastAsia="Times New Roman" w:hAnsiTheme="majorBidi" w:cstheme="majorBidi"/>
          <w:color w:val="000000"/>
          <w:sz w:val="24"/>
          <w:szCs w:val="24"/>
        </w:rPr>
        <w:t>as compatible with Ohio Common Core standards</w:t>
      </w:r>
      <w:sdt>
        <w:sdtPr>
          <w:rPr>
            <w:rFonts w:asciiTheme="majorBidi" w:eastAsia="Times New Roman" w:hAnsiTheme="majorBidi" w:cstheme="majorBidi"/>
            <w:color w:val="000000"/>
            <w:sz w:val="24"/>
            <w:szCs w:val="24"/>
          </w:rPr>
          <w:id w:val="200366428"/>
          <w:citation/>
        </w:sdtPr>
        <w:sdtContent>
          <w:r w:rsidR="00BD0313">
            <w:rPr>
              <w:rFonts w:asciiTheme="majorBidi" w:eastAsia="Times New Roman" w:hAnsiTheme="majorBidi" w:cstheme="majorBidi"/>
              <w:color w:val="000000"/>
              <w:sz w:val="24"/>
              <w:szCs w:val="24"/>
            </w:rPr>
            <w:fldChar w:fldCharType="begin"/>
          </w:r>
          <w:r w:rsidR="00A521C4">
            <w:rPr>
              <w:rFonts w:asciiTheme="majorBidi" w:eastAsia="Times New Roman" w:hAnsiTheme="majorBidi" w:cstheme="majorBidi"/>
              <w:color w:val="000000"/>
              <w:sz w:val="24"/>
              <w:szCs w:val="24"/>
            </w:rPr>
            <w:instrText xml:space="preserve"> CITATION Ohi \l 1033 </w:instrText>
          </w:r>
          <w:r w:rsidR="00BD0313">
            <w:rPr>
              <w:rFonts w:asciiTheme="majorBidi" w:eastAsia="Times New Roman" w:hAnsiTheme="majorBidi" w:cstheme="majorBidi"/>
              <w:color w:val="000000"/>
              <w:sz w:val="24"/>
              <w:szCs w:val="24"/>
            </w:rPr>
            <w:fldChar w:fldCharType="separate"/>
          </w:r>
          <w:r w:rsidR="00291C2C" w:rsidRPr="00291C2C">
            <w:rPr>
              <w:rFonts w:asciiTheme="majorBidi" w:eastAsia="Times New Roman" w:hAnsiTheme="majorBidi" w:cstheme="majorBidi"/>
              <w:noProof/>
              <w:color w:val="000000"/>
              <w:sz w:val="24"/>
              <w:szCs w:val="24"/>
            </w:rPr>
            <w:t>(Education O. D.)</w:t>
          </w:r>
          <w:r w:rsidR="00BD0313">
            <w:rPr>
              <w:rFonts w:asciiTheme="majorBidi" w:eastAsia="Times New Roman" w:hAnsiTheme="majorBidi" w:cstheme="majorBidi"/>
              <w:color w:val="000000"/>
              <w:sz w:val="24"/>
              <w:szCs w:val="24"/>
            </w:rPr>
            <w:fldChar w:fldCharType="end"/>
          </w:r>
        </w:sdtContent>
      </w:sdt>
      <w:r>
        <w:rPr>
          <w:rFonts w:asciiTheme="majorBidi" w:eastAsia="Times New Roman" w:hAnsiTheme="majorBidi" w:cstheme="majorBidi"/>
          <w:color w:val="000000"/>
          <w:sz w:val="24"/>
          <w:szCs w:val="24"/>
        </w:rPr>
        <w:t>and the American Common Core Standards in general.</w:t>
      </w:r>
    </w:p>
    <w:p w:rsidR="002B621C" w:rsidRDefault="002B621C" w:rsidP="007E0418">
      <w:pPr>
        <w:bidi w:val="0"/>
        <w:spacing w:before="240" w:after="240" w:line="360" w:lineRule="auto"/>
        <w:ind w:firstLine="45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 xml:space="preserve">The educational process involves three </w:t>
      </w:r>
      <w:r>
        <w:rPr>
          <w:rFonts w:asciiTheme="majorBidi" w:eastAsia="Times New Roman" w:hAnsiTheme="majorBidi" w:cstheme="majorBidi"/>
          <w:color w:val="000000"/>
          <w:sz w:val="24"/>
          <w:szCs w:val="24"/>
        </w:rPr>
        <w:t>main parties</w:t>
      </w:r>
      <w:r w:rsidRPr="00BB2CD6">
        <w:rPr>
          <w:rFonts w:asciiTheme="majorBidi" w:eastAsia="Times New Roman" w:hAnsiTheme="majorBidi" w:cstheme="majorBidi"/>
          <w:color w:val="000000"/>
          <w:sz w:val="24"/>
          <w:szCs w:val="24"/>
        </w:rPr>
        <w:t>; the curricu</w:t>
      </w:r>
      <w:r>
        <w:rPr>
          <w:rFonts w:asciiTheme="majorBidi" w:eastAsia="Times New Roman" w:hAnsiTheme="majorBidi" w:cstheme="majorBidi"/>
          <w:color w:val="000000"/>
          <w:sz w:val="24"/>
          <w:szCs w:val="24"/>
        </w:rPr>
        <w:t xml:space="preserve">lum, the </w:t>
      </w:r>
      <w:r w:rsidRPr="00242F54">
        <w:rPr>
          <w:rFonts w:asciiTheme="majorBidi" w:eastAsia="Times New Roman" w:hAnsiTheme="majorBidi" w:cstheme="majorBidi"/>
          <w:noProof/>
          <w:color w:val="000000"/>
          <w:sz w:val="24"/>
          <w:szCs w:val="24"/>
        </w:rPr>
        <w:t>learner</w:t>
      </w:r>
      <w:r>
        <w:rPr>
          <w:rFonts w:asciiTheme="majorBidi" w:eastAsia="Times New Roman" w:hAnsiTheme="majorBidi" w:cstheme="majorBidi"/>
          <w:noProof/>
          <w:color w:val="000000"/>
          <w:sz w:val="24"/>
          <w:szCs w:val="24"/>
        </w:rPr>
        <w:t>,</w:t>
      </w:r>
      <w:r>
        <w:rPr>
          <w:rFonts w:asciiTheme="majorBidi" w:eastAsia="Times New Roman" w:hAnsiTheme="majorBidi" w:cstheme="majorBidi"/>
          <w:color w:val="000000"/>
          <w:sz w:val="24"/>
          <w:szCs w:val="24"/>
        </w:rPr>
        <w:t xml:space="preserve"> and the educator or the teacher. </w:t>
      </w:r>
      <w:r w:rsidRPr="00242F54">
        <w:rPr>
          <w:rFonts w:asciiTheme="majorBidi" w:eastAsia="Times New Roman" w:hAnsiTheme="majorBidi" w:cstheme="majorBidi"/>
          <w:noProof/>
          <w:color w:val="000000"/>
          <w:sz w:val="24"/>
          <w:szCs w:val="24"/>
        </w:rPr>
        <w:t>Since Madar International School follows a specific system when it comes to the selection of learners as enrolled students must pass the entrance exam which is also based on the common core standards and varies between written exams and oral interviews.</w:t>
      </w:r>
      <w:r>
        <w:rPr>
          <w:rFonts w:asciiTheme="majorBidi" w:eastAsia="Times New Roman" w:hAnsiTheme="majorBidi" w:cstheme="majorBidi"/>
          <w:noProof/>
          <w:color w:val="000000"/>
          <w:sz w:val="24"/>
          <w:szCs w:val="24"/>
        </w:rPr>
        <w:t xml:space="preserve"> T</w:t>
      </w:r>
      <w:r w:rsidRPr="00242F54">
        <w:rPr>
          <w:rFonts w:asciiTheme="majorBidi" w:eastAsia="Times New Roman" w:hAnsiTheme="majorBidi" w:cstheme="majorBidi"/>
          <w:noProof/>
          <w:color w:val="000000"/>
          <w:sz w:val="24"/>
          <w:szCs w:val="24"/>
        </w:rPr>
        <w:t>hus</w:t>
      </w:r>
      <w:r w:rsidRPr="00BB2CD6">
        <w:rPr>
          <w:rFonts w:asciiTheme="majorBidi" w:eastAsia="Times New Roman" w:hAnsiTheme="majorBidi" w:cstheme="majorBidi"/>
          <w:color w:val="000000"/>
          <w:sz w:val="24"/>
          <w:szCs w:val="24"/>
        </w:rPr>
        <w:t xml:space="preserve"> the enrolled learners</w:t>
      </w:r>
      <w:r>
        <w:rPr>
          <w:rFonts w:asciiTheme="majorBidi" w:eastAsia="Times New Roman" w:hAnsiTheme="majorBidi" w:cstheme="majorBidi"/>
          <w:color w:val="000000"/>
          <w:sz w:val="24"/>
          <w:szCs w:val="24"/>
        </w:rPr>
        <w:t xml:space="preserve"> do</w:t>
      </w:r>
      <w:r w:rsidRPr="00BB2CD6">
        <w:rPr>
          <w:rFonts w:asciiTheme="majorBidi" w:eastAsia="Times New Roman" w:hAnsiTheme="majorBidi" w:cstheme="majorBidi"/>
          <w:color w:val="000000"/>
          <w:sz w:val="24"/>
          <w:szCs w:val="24"/>
        </w:rPr>
        <w:t xml:space="preserve"> have the minimum requirement</w:t>
      </w:r>
      <w:r>
        <w:rPr>
          <w:rFonts w:asciiTheme="majorBidi" w:eastAsia="Times New Roman" w:hAnsiTheme="majorBidi" w:cstheme="majorBidi"/>
          <w:color w:val="000000"/>
          <w:sz w:val="24"/>
          <w:szCs w:val="24"/>
        </w:rPr>
        <w:t>s to study at MIS</w:t>
      </w:r>
      <w:r w:rsidRPr="00BB2CD6">
        <w:rPr>
          <w:rFonts w:asciiTheme="majorBidi" w:eastAsia="Times New Roman" w:hAnsiTheme="majorBidi" w:cstheme="majorBidi"/>
          <w:color w:val="000000"/>
          <w:sz w:val="24"/>
          <w:szCs w:val="24"/>
        </w:rPr>
        <w:t xml:space="preserve">. </w:t>
      </w:r>
      <w:r>
        <w:rPr>
          <w:rFonts w:asciiTheme="majorBidi" w:eastAsia="Times New Roman" w:hAnsiTheme="majorBidi" w:cstheme="majorBidi"/>
          <w:noProof/>
          <w:color w:val="000000"/>
          <w:sz w:val="24"/>
          <w:szCs w:val="24"/>
        </w:rPr>
        <w:t>Moreover,</w:t>
      </w:r>
      <w:r w:rsidRPr="00242F54">
        <w:rPr>
          <w:rFonts w:asciiTheme="majorBidi" w:eastAsia="Times New Roman" w:hAnsiTheme="majorBidi" w:cstheme="majorBidi"/>
          <w:noProof/>
          <w:color w:val="000000"/>
          <w:sz w:val="24"/>
          <w:szCs w:val="24"/>
        </w:rPr>
        <w:t xml:space="preserve"> since</w:t>
      </w:r>
      <w:r w:rsidRPr="00BB2CD6">
        <w:rPr>
          <w:rFonts w:asciiTheme="majorBidi" w:eastAsia="Times New Roman" w:hAnsiTheme="majorBidi" w:cstheme="majorBidi"/>
          <w:color w:val="000000"/>
          <w:sz w:val="24"/>
          <w:szCs w:val="24"/>
        </w:rPr>
        <w:t xml:space="preserve"> the analysis of the curricu</w:t>
      </w:r>
      <w:r>
        <w:rPr>
          <w:rFonts w:asciiTheme="majorBidi" w:eastAsia="Times New Roman" w:hAnsiTheme="majorBidi" w:cstheme="majorBidi"/>
          <w:color w:val="000000"/>
          <w:sz w:val="24"/>
          <w:szCs w:val="24"/>
        </w:rPr>
        <w:t>lum content revealed that the MIS</w:t>
      </w:r>
      <w:r w:rsidRPr="00BB2CD6">
        <w:rPr>
          <w:rFonts w:asciiTheme="majorBidi" w:eastAsia="Times New Roman" w:hAnsiTheme="majorBidi" w:cstheme="majorBidi"/>
          <w:color w:val="000000"/>
          <w:sz w:val="24"/>
          <w:szCs w:val="24"/>
        </w:rPr>
        <w:t xml:space="preserve"> curriculum is </w:t>
      </w:r>
      <w:r>
        <w:rPr>
          <w:rFonts w:asciiTheme="majorBidi" w:eastAsia="Times New Roman" w:hAnsiTheme="majorBidi" w:cstheme="majorBidi"/>
          <w:color w:val="000000"/>
          <w:sz w:val="24"/>
          <w:szCs w:val="24"/>
        </w:rPr>
        <w:t xml:space="preserve">indeed </w:t>
      </w:r>
      <w:r w:rsidRPr="00BB2CD6">
        <w:rPr>
          <w:rFonts w:asciiTheme="majorBidi" w:eastAsia="Times New Roman" w:hAnsiTheme="majorBidi" w:cstheme="majorBidi"/>
          <w:color w:val="000000"/>
          <w:sz w:val="24"/>
          <w:szCs w:val="24"/>
        </w:rPr>
        <w:t xml:space="preserve">compatible with the international </w:t>
      </w:r>
      <w:r w:rsidRPr="00242F54">
        <w:rPr>
          <w:rFonts w:asciiTheme="majorBidi" w:eastAsia="Times New Roman" w:hAnsiTheme="majorBidi" w:cstheme="majorBidi"/>
          <w:noProof/>
          <w:color w:val="000000"/>
          <w:sz w:val="24"/>
          <w:szCs w:val="24"/>
        </w:rPr>
        <w:t>common</w:t>
      </w:r>
      <w:r>
        <w:rPr>
          <w:rFonts w:asciiTheme="majorBidi" w:eastAsia="Times New Roman" w:hAnsiTheme="majorBidi" w:cstheme="majorBidi"/>
          <w:color w:val="000000"/>
          <w:sz w:val="24"/>
          <w:szCs w:val="24"/>
        </w:rPr>
        <w:t xml:space="preserve"> core standards, </w:t>
      </w:r>
      <w:r w:rsidRPr="00242F54">
        <w:rPr>
          <w:rFonts w:asciiTheme="majorBidi" w:eastAsia="Times New Roman" w:hAnsiTheme="majorBidi" w:cstheme="majorBidi"/>
          <w:noProof/>
          <w:color w:val="000000"/>
          <w:sz w:val="24"/>
          <w:szCs w:val="24"/>
        </w:rPr>
        <w:t>then the</w:t>
      </w:r>
      <w:r w:rsidRPr="00BB2CD6">
        <w:rPr>
          <w:rFonts w:asciiTheme="majorBidi" w:eastAsia="Times New Roman" w:hAnsiTheme="majorBidi" w:cstheme="majorBidi"/>
          <w:color w:val="000000"/>
          <w:sz w:val="24"/>
          <w:szCs w:val="24"/>
        </w:rPr>
        <w:t xml:space="preserve"> problem behind the students’ low performance</w:t>
      </w:r>
      <w:r>
        <w:rPr>
          <w:rFonts w:asciiTheme="majorBidi" w:eastAsia="Times New Roman" w:hAnsiTheme="majorBidi" w:cstheme="majorBidi"/>
          <w:color w:val="000000"/>
          <w:sz w:val="24"/>
          <w:szCs w:val="24"/>
        </w:rPr>
        <w:t xml:space="preserve"> mostly lies </w:t>
      </w:r>
      <w:r w:rsidRPr="00242F54">
        <w:rPr>
          <w:rFonts w:asciiTheme="majorBidi" w:eastAsia="Times New Roman" w:hAnsiTheme="majorBidi" w:cstheme="majorBidi"/>
          <w:noProof/>
          <w:color w:val="000000"/>
          <w:sz w:val="24"/>
          <w:szCs w:val="24"/>
        </w:rPr>
        <w:t>in the</w:t>
      </w:r>
      <w:r>
        <w:rPr>
          <w:rFonts w:asciiTheme="majorBidi" w:eastAsia="Times New Roman" w:hAnsiTheme="majorBidi" w:cstheme="majorBidi"/>
          <w:color w:val="000000"/>
          <w:sz w:val="24"/>
          <w:szCs w:val="24"/>
        </w:rPr>
        <w:t xml:space="preserve"> teaching process.</w:t>
      </w:r>
    </w:p>
    <w:p w:rsidR="002B621C" w:rsidRPr="00BB2CD6"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Based on the analysis results the researcher suggested an approach to</w:t>
      </w:r>
      <w:r>
        <w:rPr>
          <w:rFonts w:asciiTheme="majorBidi" w:eastAsia="Times New Roman" w:hAnsiTheme="majorBidi" w:cstheme="majorBidi"/>
          <w:color w:val="000000"/>
          <w:sz w:val="24"/>
          <w:szCs w:val="24"/>
        </w:rPr>
        <w:t xml:space="preserve"> bridge the gap between Primary and middle school. The researcher also suggested an approach to </w:t>
      </w:r>
      <w:r w:rsidRPr="00242F54">
        <w:rPr>
          <w:rFonts w:asciiTheme="majorBidi" w:eastAsia="Times New Roman" w:hAnsiTheme="majorBidi" w:cstheme="majorBidi"/>
          <w:noProof/>
          <w:color w:val="000000"/>
          <w:sz w:val="24"/>
          <w:szCs w:val="24"/>
        </w:rPr>
        <w:t>develop</w:t>
      </w:r>
      <w:r>
        <w:rPr>
          <w:rFonts w:asciiTheme="majorBidi" w:eastAsia="Times New Roman" w:hAnsiTheme="majorBidi" w:cstheme="majorBidi"/>
          <w:noProof/>
          <w:color w:val="000000"/>
          <w:sz w:val="24"/>
          <w:szCs w:val="24"/>
        </w:rPr>
        <w:t>ing</w:t>
      </w:r>
      <w:r>
        <w:rPr>
          <w:rFonts w:asciiTheme="majorBidi" w:eastAsia="Times New Roman" w:hAnsiTheme="majorBidi" w:cstheme="majorBidi"/>
          <w:color w:val="000000"/>
          <w:sz w:val="24"/>
          <w:szCs w:val="24"/>
        </w:rPr>
        <w:t xml:space="preserve"> the </w:t>
      </w:r>
      <w:r>
        <w:rPr>
          <w:rFonts w:asciiTheme="majorBidi" w:eastAsia="Times New Roman" w:hAnsiTheme="majorBidi" w:cstheme="majorBidi"/>
          <w:color w:val="000000"/>
          <w:sz w:val="24"/>
          <w:szCs w:val="24"/>
        </w:rPr>
        <w:lastRenderedPageBreak/>
        <w:t>teachers’</w:t>
      </w:r>
      <w:r w:rsidRPr="00BB2CD6">
        <w:rPr>
          <w:rFonts w:asciiTheme="majorBidi" w:eastAsia="Times New Roman" w:hAnsiTheme="majorBidi" w:cstheme="majorBidi"/>
          <w:color w:val="000000"/>
          <w:sz w:val="24"/>
          <w:szCs w:val="24"/>
        </w:rPr>
        <w:t>skills in te</w:t>
      </w:r>
      <w:r>
        <w:rPr>
          <w:rFonts w:asciiTheme="majorBidi" w:eastAsia="Times New Roman" w:hAnsiTheme="majorBidi" w:cstheme="majorBidi"/>
          <w:color w:val="000000"/>
          <w:sz w:val="24"/>
          <w:szCs w:val="24"/>
        </w:rPr>
        <w:t xml:space="preserve">aching reading and writing and a delivery plan </w:t>
      </w:r>
      <w:r w:rsidRPr="00242F54">
        <w:rPr>
          <w:rFonts w:asciiTheme="majorBidi" w:eastAsia="Times New Roman" w:hAnsiTheme="majorBidi" w:cstheme="majorBidi"/>
          <w:noProof/>
          <w:color w:val="000000"/>
          <w:sz w:val="24"/>
          <w:szCs w:val="24"/>
        </w:rPr>
        <w:t>to</w:t>
      </w:r>
      <w:r>
        <w:rPr>
          <w:rFonts w:asciiTheme="majorBidi" w:eastAsia="Times New Roman" w:hAnsiTheme="majorBidi" w:cstheme="majorBidi"/>
          <w:color w:val="000000"/>
          <w:sz w:val="24"/>
          <w:szCs w:val="24"/>
        </w:rPr>
        <w:t xml:space="preserve"> enhance</w:t>
      </w:r>
      <w:r w:rsidRPr="00BB2CD6">
        <w:rPr>
          <w:rFonts w:asciiTheme="majorBidi" w:eastAsia="Times New Roman" w:hAnsiTheme="majorBidi" w:cstheme="majorBidi"/>
          <w:color w:val="000000"/>
          <w:sz w:val="24"/>
          <w:szCs w:val="24"/>
        </w:rPr>
        <w:t xml:space="preserve"> th</w:t>
      </w:r>
      <w:r>
        <w:rPr>
          <w:rFonts w:asciiTheme="majorBidi" w:eastAsia="Times New Roman" w:hAnsiTheme="majorBidi" w:cstheme="majorBidi"/>
          <w:color w:val="000000"/>
          <w:sz w:val="24"/>
          <w:szCs w:val="24"/>
        </w:rPr>
        <w:t>e students’ achievement in both MIS</w:t>
      </w:r>
      <w:r w:rsidRPr="00BB2CD6">
        <w:rPr>
          <w:rFonts w:asciiTheme="majorBidi" w:eastAsia="Times New Roman" w:hAnsiTheme="majorBidi" w:cstheme="majorBidi"/>
          <w:color w:val="000000"/>
          <w:sz w:val="24"/>
          <w:szCs w:val="24"/>
        </w:rPr>
        <w:t xml:space="preserve"> and international exams. </w:t>
      </w:r>
    </w:p>
    <w:p w:rsidR="002B621C" w:rsidRPr="00BB2CD6" w:rsidRDefault="002B621C" w:rsidP="002B621C">
      <w:pPr>
        <w:bidi w:val="0"/>
        <w:spacing w:before="240" w:after="240" w:line="360" w:lineRule="auto"/>
        <w:jc w:val="both"/>
        <w:rPr>
          <w:rFonts w:asciiTheme="majorBidi" w:eastAsia="Times New Roman" w:hAnsiTheme="majorBidi" w:cstheme="majorBidi"/>
          <w:color w:val="000000"/>
          <w:sz w:val="24"/>
          <w:szCs w:val="24"/>
        </w:rPr>
      </w:pPr>
    </w:p>
    <w:p w:rsidR="002B621C" w:rsidRDefault="002B621C" w:rsidP="002B621C">
      <w:pPr>
        <w:bidi w:val="0"/>
        <w:spacing w:before="240" w:after="240" w:line="360" w:lineRule="auto"/>
        <w:jc w:val="both"/>
        <w:rPr>
          <w:rFonts w:asciiTheme="majorBidi" w:eastAsia="Times New Roman" w:hAnsiTheme="majorBidi" w:cstheme="majorBidi"/>
          <w:color w:val="000000"/>
          <w:sz w:val="24"/>
          <w:szCs w:val="24"/>
        </w:rPr>
      </w:pPr>
      <w:r w:rsidRPr="00242F54">
        <w:rPr>
          <w:rFonts w:asciiTheme="majorBidi" w:eastAsia="Times New Roman" w:hAnsiTheme="majorBidi" w:cstheme="majorBidi"/>
          <w:noProof/>
          <w:color w:val="000000"/>
          <w:sz w:val="24"/>
          <w:szCs w:val="24"/>
        </w:rPr>
        <w:t>Keywords</w:t>
      </w:r>
      <w:r w:rsidRPr="00BB2CD6">
        <w:rPr>
          <w:rFonts w:asciiTheme="majorBidi" w:eastAsia="Times New Roman" w:hAnsiTheme="majorBidi" w:cstheme="majorBidi"/>
          <w:color w:val="000000"/>
          <w:sz w:val="24"/>
          <w:szCs w:val="24"/>
        </w:rPr>
        <w:t>:</w:t>
      </w:r>
    </w:p>
    <w:p w:rsidR="002B621C" w:rsidRPr="00BB2CD6" w:rsidRDefault="002B621C" w:rsidP="002B621C">
      <w:pPr>
        <w:bidi w:val="0"/>
        <w:spacing w:before="240" w:after="24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Content Analysis- </w:t>
      </w:r>
      <w:r w:rsidRPr="00BB2CD6">
        <w:rPr>
          <w:rFonts w:asciiTheme="majorBidi" w:eastAsia="Times New Roman" w:hAnsiTheme="majorBidi" w:cstheme="majorBidi"/>
          <w:color w:val="000000"/>
          <w:sz w:val="24"/>
          <w:szCs w:val="24"/>
        </w:rPr>
        <w:t>Common</w:t>
      </w:r>
      <w:r>
        <w:rPr>
          <w:rFonts w:asciiTheme="majorBidi" w:eastAsia="Times New Roman" w:hAnsiTheme="majorBidi" w:cstheme="majorBidi"/>
          <w:color w:val="000000"/>
          <w:sz w:val="24"/>
          <w:szCs w:val="24"/>
        </w:rPr>
        <w:t xml:space="preserve"> Core standards, Ohio Common Core Standards -  MAP Test </w:t>
      </w:r>
    </w:p>
    <w:p w:rsidR="002B621C" w:rsidRPr="002049C8" w:rsidRDefault="002B621C" w:rsidP="002B621C">
      <w:pPr>
        <w:spacing w:line="360" w:lineRule="auto"/>
        <w:jc w:val="both"/>
        <w:rPr>
          <w:rFonts w:asciiTheme="majorBidi" w:hAnsiTheme="majorBidi" w:cstheme="majorBidi"/>
          <w:b/>
          <w:bCs/>
          <w:sz w:val="24"/>
          <w:szCs w:val="24"/>
          <w:lang w:bidi="ar-EG"/>
        </w:rPr>
      </w:pPr>
    </w:p>
    <w:p w:rsidR="002B621C" w:rsidRPr="00BB2CD6" w:rsidRDefault="002B621C" w:rsidP="002B621C">
      <w:pPr>
        <w:spacing w:line="360" w:lineRule="auto"/>
        <w:jc w:val="both"/>
        <w:rPr>
          <w:rFonts w:asciiTheme="majorBidi" w:hAnsiTheme="majorBidi" w:cstheme="majorBidi"/>
          <w:b/>
          <w:bCs/>
          <w:sz w:val="24"/>
          <w:szCs w:val="24"/>
          <w:lang w:bidi="ar-EG"/>
        </w:rPr>
      </w:pPr>
    </w:p>
    <w:p w:rsidR="002B621C" w:rsidRPr="00BB2CD6" w:rsidRDefault="002B621C" w:rsidP="002B621C">
      <w:pPr>
        <w:spacing w:line="360" w:lineRule="auto"/>
        <w:jc w:val="both"/>
        <w:rPr>
          <w:rFonts w:asciiTheme="majorBidi" w:hAnsiTheme="majorBidi" w:cstheme="majorBidi"/>
          <w:b/>
          <w:bCs/>
          <w:sz w:val="24"/>
          <w:szCs w:val="24"/>
          <w:lang w:bidi="ar-EG"/>
        </w:rPr>
      </w:pPr>
    </w:p>
    <w:p w:rsidR="002B621C" w:rsidRPr="00A96ED0"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jc w:val="center"/>
        <w:rPr>
          <w:rFonts w:asciiTheme="majorBidi" w:hAnsiTheme="majorBidi" w:cstheme="majorBidi"/>
          <w:sz w:val="36"/>
          <w:szCs w:val="36"/>
        </w:rPr>
      </w:pPr>
    </w:p>
    <w:p w:rsidR="002B621C" w:rsidRDefault="002B621C" w:rsidP="002B621C">
      <w:pPr>
        <w:spacing w:line="360" w:lineRule="auto"/>
        <w:rPr>
          <w:rFonts w:asciiTheme="majorBidi" w:hAnsiTheme="majorBidi" w:cstheme="majorBidi"/>
          <w:sz w:val="36"/>
          <w:szCs w:val="36"/>
        </w:rPr>
      </w:pPr>
    </w:p>
    <w:p w:rsidR="007E0418" w:rsidRDefault="007E0418" w:rsidP="002B621C">
      <w:pPr>
        <w:spacing w:line="360" w:lineRule="auto"/>
        <w:rPr>
          <w:rFonts w:asciiTheme="majorBidi" w:hAnsiTheme="majorBidi" w:cstheme="majorBidi"/>
          <w:sz w:val="36"/>
          <w:szCs w:val="36"/>
        </w:rPr>
      </w:pPr>
    </w:p>
    <w:p w:rsidR="007E0418" w:rsidRDefault="007E0418" w:rsidP="002B621C">
      <w:pPr>
        <w:spacing w:line="360" w:lineRule="auto"/>
        <w:rPr>
          <w:rFonts w:asciiTheme="majorBidi" w:hAnsiTheme="majorBidi" w:cstheme="majorBidi"/>
          <w:sz w:val="36"/>
          <w:szCs w:val="36"/>
        </w:rPr>
      </w:pPr>
    </w:p>
    <w:p w:rsidR="002B621C" w:rsidRDefault="002B621C" w:rsidP="002B621C">
      <w:pPr>
        <w:spacing w:line="360" w:lineRule="auto"/>
        <w:jc w:val="center"/>
        <w:rPr>
          <w:rStyle w:val="longtext"/>
          <w:rFonts w:asciiTheme="majorBidi" w:hAnsiTheme="majorBidi"/>
          <w:color w:val="333333"/>
          <w:sz w:val="24"/>
          <w:szCs w:val="24"/>
        </w:rPr>
      </w:pPr>
      <w:r w:rsidRPr="0096515C">
        <w:rPr>
          <w:rFonts w:asciiTheme="majorBidi" w:hAnsiTheme="majorBidi" w:cstheme="majorBidi"/>
          <w:sz w:val="36"/>
          <w:szCs w:val="36"/>
          <w:rtl/>
        </w:rPr>
        <w:lastRenderedPageBreak/>
        <w:t>ملخص</w:t>
      </w:r>
    </w:p>
    <w:p w:rsidR="002B621C" w:rsidRPr="00E92D99" w:rsidRDefault="002B621C" w:rsidP="002B621C">
      <w:pPr>
        <w:spacing w:line="360" w:lineRule="auto"/>
        <w:jc w:val="both"/>
        <w:rPr>
          <w:rStyle w:val="longtext"/>
          <w:rFonts w:asciiTheme="majorBidi" w:hAnsiTheme="majorBidi"/>
          <w:sz w:val="36"/>
          <w:szCs w:val="36"/>
          <w:rtl/>
          <w:lang w:bidi="ar-AE"/>
        </w:rPr>
      </w:pPr>
      <w:r w:rsidRPr="0096515C">
        <w:rPr>
          <w:rStyle w:val="longtext"/>
          <w:rFonts w:asciiTheme="majorBidi" w:hAnsiTheme="majorBidi"/>
          <w:color w:val="333333"/>
          <w:sz w:val="24"/>
          <w:szCs w:val="24"/>
          <w:rtl/>
        </w:rPr>
        <w:t>عنوان هذه الدراسة هو: "رؤية مق</w:t>
      </w:r>
      <w:r>
        <w:rPr>
          <w:rStyle w:val="longtext"/>
          <w:rFonts w:asciiTheme="majorBidi" w:hAnsiTheme="majorBidi"/>
          <w:color w:val="333333"/>
          <w:sz w:val="24"/>
          <w:szCs w:val="24"/>
          <w:rtl/>
        </w:rPr>
        <w:t xml:space="preserve">ترحة لتطوير </w:t>
      </w:r>
      <w:r>
        <w:rPr>
          <w:rStyle w:val="longtext"/>
          <w:rFonts w:asciiTheme="majorBidi" w:hAnsiTheme="majorBidi" w:hint="cs"/>
          <w:color w:val="333333"/>
          <w:sz w:val="24"/>
          <w:szCs w:val="24"/>
          <w:rtl/>
        </w:rPr>
        <w:t xml:space="preserve">مهارات القراءة باللغة الانجليزية في مدرسة المدار الدولية </w:t>
      </w:r>
      <w:r w:rsidRPr="00E92D99">
        <w:rPr>
          <w:rStyle w:val="longtext"/>
          <w:rFonts w:asciiTheme="majorBidi" w:hAnsiTheme="majorBidi"/>
          <w:color w:val="333333"/>
          <w:sz w:val="24"/>
          <w:szCs w:val="24"/>
          <w:rtl/>
        </w:rPr>
        <w:t xml:space="preserve">استنادا إلى </w:t>
      </w:r>
      <w:r w:rsidRPr="00E92D99">
        <w:rPr>
          <w:rStyle w:val="longtext"/>
          <w:rFonts w:asciiTheme="majorBidi" w:hAnsiTheme="majorBidi" w:hint="cs"/>
          <w:color w:val="333333"/>
          <w:sz w:val="24"/>
          <w:szCs w:val="24"/>
          <w:rtl/>
        </w:rPr>
        <w:t>المعايير الامريكية</w:t>
      </w:r>
      <w:r w:rsidRPr="00E92D99">
        <w:rPr>
          <w:rStyle w:val="longtext"/>
          <w:rFonts w:asciiTheme="majorBidi" w:hAnsiTheme="majorBidi"/>
          <w:color w:val="333333"/>
          <w:sz w:val="24"/>
          <w:szCs w:val="24"/>
          <w:rtl/>
        </w:rPr>
        <w:t xml:space="preserve"> (</w:t>
      </w:r>
      <w:r>
        <w:rPr>
          <w:rStyle w:val="longtext"/>
          <w:rFonts w:asciiTheme="majorBidi" w:hAnsiTheme="majorBidi"/>
          <w:color w:val="333333"/>
          <w:sz w:val="24"/>
          <w:szCs w:val="24"/>
        </w:rPr>
        <w:t>CCS</w:t>
      </w:r>
      <w:r w:rsidRPr="00E92D99">
        <w:rPr>
          <w:rStyle w:val="longtext"/>
          <w:rFonts w:asciiTheme="majorBidi" w:hAnsiTheme="majorBidi"/>
          <w:color w:val="333333"/>
          <w:sz w:val="24"/>
          <w:szCs w:val="24"/>
          <w:rtl/>
        </w:rPr>
        <w:t xml:space="preserve">)". </w:t>
      </w:r>
    </w:p>
    <w:p w:rsidR="002B621C" w:rsidRPr="00E92D99" w:rsidRDefault="002B621C" w:rsidP="002B621C">
      <w:pPr>
        <w:spacing w:line="360" w:lineRule="auto"/>
        <w:jc w:val="both"/>
        <w:rPr>
          <w:rStyle w:val="longtext"/>
          <w:rFonts w:asciiTheme="majorBidi" w:hAnsiTheme="majorBidi"/>
          <w:sz w:val="24"/>
          <w:szCs w:val="24"/>
        </w:rPr>
      </w:pPr>
      <w:r w:rsidRPr="00E92D99">
        <w:rPr>
          <w:rStyle w:val="longtext"/>
          <w:rFonts w:asciiTheme="majorBidi" w:hAnsiTheme="majorBidi"/>
          <w:color w:val="333333"/>
          <w:sz w:val="24"/>
          <w:szCs w:val="24"/>
          <w:rtl/>
        </w:rPr>
        <w:t xml:space="preserve">والهدف من هذه الدراسة هو تحليل محتوى منهج </w:t>
      </w:r>
      <w:r w:rsidRPr="00E92D99">
        <w:rPr>
          <w:rStyle w:val="longtext"/>
          <w:rFonts w:asciiTheme="majorBidi" w:hAnsiTheme="majorBidi" w:hint="cs"/>
          <w:color w:val="333333"/>
          <w:sz w:val="24"/>
          <w:szCs w:val="24"/>
          <w:rtl/>
        </w:rPr>
        <w:t xml:space="preserve">اللغة الانجليزية في مدرسة المدار الدولية </w:t>
      </w:r>
      <w:r w:rsidRPr="00E92D99">
        <w:rPr>
          <w:rStyle w:val="longtext"/>
          <w:rFonts w:asciiTheme="majorBidi" w:hAnsiTheme="majorBidi"/>
          <w:color w:val="333333"/>
          <w:sz w:val="24"/>
          <w:szCs w:val="24"/>
          <w:rtl/>
        </w:rPr>
        <w:t>(</w:t>
      </w:r>
      <w:r>
        <w:rPr>
          <w:rStyle w:val="longtext"/>
          <w:rFonts w:asciiTheme="majorBidi" w:hAnsiTheme="majorBidi"/>
          <w:color w:val="333333"/>
          <w:sz w:val="24"/>
          <w:szCs w:val="24"/>
        </w:rPr>
        <w:t>MI</w:t>
      </w:r>
      <w:r w:rsidRPr="00E92D99">
        <w:rPr>
          <w:rStyle w:val="longtext"/>
          <w:rFonts w:asciiTheme="majorBidi" w:hAnsiTheme="majorBidi"/>
          <w:color w:val="333333"/>
          <w:sz w:val="24"/>
          <w:szCs w:val="24"/>
        </w:rPr>
        <w:t>S</w:t>
      </w:r>
      <w:r w:rsidRPr="00E92D99">
        <w:rPr>
          <w:rStyle w:val="longtext"/>
          <w:rFonts w:asciiTheme="majorBidi" w:hAnsiTheme="majorBidi"/>
          <w:color w:val="333333"/>
          <w:sz w:val="24"/>
          <w:szCs w:val="24"/>
          <w:rtl/>
        </w:rPr>
        <w:t>) في دبي، لتحديد الأسباب الكامنة وراء الأداء المنخفض للطلاب في مادة ال</w:t>
      </w:r>
      <w:r w:rsidRPr="00E92D99">
        <w:rPr>
          <w:rStyle w:val="longtext"/>
          <w:rFonts w:asciiTheme="majorBidi" w:hAnsiTheme="majorBidi" w:hint="cs"/>
          <w:color w:val="333333"/>
          <w:sz w:val="24"/>
          <w:szCs w:val="24"/>
          <w:rtl/>
        </w:rPr>
        <w:t>لغة الانجليزية وبالتحديد في مهارات القراءة والكتابة</w:t>
      </w:r>
      <w:r w:rsidRPr="00E92D99">
        <w:rPr>
          <w:rStyle w:val="longtext"/>
          <w:rFonts w:asciiTheme="majorBidi" w:hAnsiTheme="majorBidi"/>
          <w:color w:val="333333"/>
          <w:sz w:val="24"/>
          <w:szCs w:val="24"/>
          <w:rtl/>
        </w:rPr>
        <w:t>،  بما فيها  الاختبارات التحصيلية والاختبارات الدولية.</w:t>
      </w:r>
    </w:p>
    <w:p w:rsidR="002B621C" w:rsidRPr="00E92D99" w:rsidRDefault="002B621C" w:rsidP="002B621C">
      <w:pPr>
        <w:spacing w:line="360" w:lineRule="auto"/>
        <w:jc w:val="both"/>
        <w:rPr>
          <w:rStyle w:val="longtext"/>
          <w:rFonts w:asciiTheme="majorBidi" w:hAnsiTheme="majorBidi"/>
          <w:color w:val="333333"/>
          <w:sz w:val="24"/>
          <w:szCs w:val="24"/>
          <w:rtl/>
        </w:rPr>
      </w:pPr>
      <w:r w:rsidRPr="00E92D99">
        <w:rPr>
          <w:rStyle w:val="longtext"/>
          <w:rFonts w:asciiTheme="majorBidi" w:hAnsiTheme="majorBidi" w:hint="cs"/>
          <w:color w:val="333333"/>
          <w:sz w:val="24"/>
          <w:szCs w:val="24"/>
          <w:rtl/>
        </w:rPr>
        <w:t>مدرسة المدار الدولية</w:t>
      </w:r>
      <w:r w:rsidRPr="00E92D99">
        <w:rPr>
          <w:rStyle w:val="longtext"/>
          <w:rFonts w:asciiTheme="majorBidi" w:hAnsiTheme="majorBidi"/>
          <w:color w:val="333333"/>
          <w:sz w:val="24"/>
          <w:szCs w:val="24"/>
          <w:rtl/>
        </w:rPr>
        <w:t xml:space="preserve"> (</w:t>
      </w:r>
      <w:r>
        <w:rPr>
          <w:rStyle w:val="longtext"/>
          <w:rFonts w:asciiTheme="majorBidi" w:hAnsiTheme="majorBidi"/>
          <w:color w:val="333333"/>
          <w:sz w:val="24"/>
          <w:szCs w:val="24"/>
        </w:rPr>
        <w:t>MI</w:t>
      </w:r>
      <w:r w:rsidRPr="00E92D99">
        <w:rPr>
          <w:rStyle w:val="longtext"/>
          <w:rFonts w:asciiTheme="majorBidi" w:hAnsiTheme="majorBidi"/>
          <w:color w:val="333333"/>
          <w:sz w:val="24"/>
          <w:szCs w:val="24"/>
        </w:rPr>
        <w:t>S</w:t>
      </w:r>
      <w:r w:rsidRPr="00E92D99">
        <w:rPr>
          <w:rStyle w:val="longtext"/>
          <w:rFonts w:asciiTheme="majorBidi" w:hAnsiTheme="majorBidi"/>
          <w:color w:val="333333"/>
          <w:sz w:val="24"/>
          <w:szCs w:val="24"/>
          <w:rtl/>
        </w:rPr>
        <w:t xml:space="preserve">) هي مدرسة </w:t>
      </w:r>
      <w:r w:rsidRPr="00E92D99">
        <w:rPr>
          <w:rStyle w:val="longtext"/>
          <w:rFonts w:asciiTheme="majorBidi" w:hAnsiTheme="majorBidi" w:hint="cs"/>
          <w:color w:val="333333"/>
          <w:sz w:val="24"/>
          <w:szCs w:val="24"/>
          <w:rtl/>
        </w:rPr>
        <w:t xml:space="preserve">خاصة تم انشاءها عام 2002 </w:t>
      </w:r>
      <w:r w:rsidRPr="00E92D99">
        <w:rPr>
          <w:rStyle w:val="longtext"/>
          <w:rFonts w:asciiTheme="majorBidi" w:hAnsiTheme="majorBidi"/>
          <w:color w:val="333333"/>
          <w:sz w:val="24"/>
          <w:szCs w:val="24"/>
          <w:rtl/>
        </w:rPr>
        <w:t xml:space="preserve">، تقدم تعليما </w:t>
      </w:r>
      <w:r w:rsidRPr="00E92D99">
        <w:rPr>
          <w:rStyle w:val="longtext"/>
          <w:rFonts w:asciiTheme="majorBidi" w:hAnsiTheme="majorBidi" w:hint="cs"/>
          <w:color w:val="333333"/>
          <w:sz w:val="24"/>
          <w:szCs w:val="24"/>
          <w:rtl/>
        </w:rPr>
        <w:t>دوليا</w:t>
      </w:r>
      <w:r w:rsidRPr="00E92D99">
        <w:rPr>
          <w:rStyle w:val="longtext"/>
          <w:rFonts w:asciiTheme="majorBidi" w:hAnsiTheme="majorBidi"/>
          <w:color w:val="333333"/>
          <w:sz w:val="24"/>
          <w:szCs w:val="24"/>
          <w:rtl/>
        </w:rPr>
        <w:t xml:space="preserve"> باللغة الإنجليزية، </w:t>
      </w:r>
      <w:r w:rsidRPr="00E92D99">
        <w:rPr>
          <w:rStyle w:val="longtext"/>
          <w:rFonts w:asciiTheme="majorBidi" w:hAnsiTheme="majorBidi" w:hint="cs"/>
          <w:color w:val="333333"/>
          <w:sz w:val="24"/>
          <w:szCs w:val="24"/>
          <w:rtl/>
        </w:rPr>
        <w:t>لكل المراحل من الحضانة وحتى الدبلوم الامريكية</w:t>
      </w:r>
      <w:r w:rsidRPr="00E92D99">
        <w:rPr>
          <w:rStyle w:val="longtext"/>
          <w:rFonts w:asciiTheme="majorBidi" w:hAnsiTheme="majorBidi"/>
          <w:color w:val="333333"/>
          <w:sz w:val="24"/>
          <w:szCs w:val="24"/>
          <w:rtl/>
        </w:rPr>
        <w:t xml:space="preserve"> ، تلبية لاحتياجات سوق العمل (</w:t>
      </w:r>
      <w:r w:rsidRPr="00E92D99">
        <w:rPr>
          <w:rStyle w:val="longtext"/>
          <w:rFonts w:asciiTheme="majorBidi" w:hAnsiTheme="majorBidi"/>
          <w:color w:val="333333"/>
          <w:sz w:val="24"/>
          <w:szCs w:val="24"/>
        </w:rPr>
        <w:t>CTE</w:t>
      </w:r>
      <w:r w:rsidRPr="00E92D99">
        <w:rPr>
          <w:rStyle w:val="longtext"/>
          <w:rFonts w:asciiTheme="majorBidi" w:hAnsiTheme="majorBidi"/>
          <w:color w:val="333333"/>
          <w:sz w:val="24"/>
          <w:szCs w:val="24"/>
          <w:rtl/>
        </w:rPr>
        <w:t>).</w:t>
      </w:r>
    </w:p>
    <w:p w:rsidR="002B621C" w:rsidRPr="00E92D99" w:rsidRDefault="002B621C" w:rsidP="002B621C">
      <w:pPr>
        <w:spacing w:line="360" w:lineRule="auto"/>
        <w:jc w:val="both"/>
        <w:rPr>
          <w:rStyle w:val="longtext"/>
          <w:rFonts w:asciiTheme="majorBidi" w:hAnsiTheme="majorBidi"/>
          <w:color w:val="333333"/>
          <w:sz w:val="24"/>
          <w:szCs w:val="24"/>
          <w:rtl/>
        </w:rPr>
      </w:pPr>
      <w:r w:rsidRPr="00E92D99">
        <w:rPr>
          <w:rStyle w:val="longtext"/>
          <w:rFonts w:asciiTheme="majorBidi" w:hAnsiTheme="majorBidi"/>
          <w:color w:val="333333"/>
          <w:sz w:val="24"/>
          <w:szCs w:val="24"/>
          <w:rtl/>
        </w:rPr>
        <w:t>قام الباحث بتحليل محتوى</w:t>
      </w:r>
      <w:r w:rsidRPr="00E92D99">
        <w:rPr>
          <w:rStyle w:val="longtext"/>
          <w:rFonts w:asciiTheme="majorBidi" w:hAnsiTheme="majorBidi" w:hint="cs"/>
          <w:color w:val="333333"/>
          <w:sz w:val="24"/>
          <w:szCs w:val="24"/>
          <w:rtl/>
        </w:rPr>
        <w:t xml:space="preserve"> منهجاللغة الانجليزية</w:t>
      </w:r>
      <w:r w:rsidRPr="00E92D99">
        <w:rPr>
          <w:rStyle w:val="longtext"/>
          <w:rFonts w:asciiTheme="majorBidi" w:hAnsiTheme="majorBidi"/>
          <w:color w:val="333333"/>
          <w:sz w:val="24"/>
          <w:szCs w:val="24"/>
          <w:rtl/>
        </w:rPr>
        <w:t xml:space="preserve"> في </w:t>
      </w:r>
      <w:r w:rsidRPr="00E92D99">
        <w:rPr>
          <w:rStyle w:val="longtext"/>
          <w:rFonts w:asciiTheme="majorBidi" w:hAnsiTheme="majorBidi" w:hint="cs"/>
          <w:color w:val="333333"/>
          <w:sz w:val="24"/>
          <w:szCs w:val="24"/>
          <w:rtl/>
        </w:rPr>
        <w:t>مدرسة المدار الدولية</w:t>
      </w:r>
      <w:r w:rsidRPr="00E92D99">
        <w:rPr>
          <w:rStyle w:val="longtext"/>
          <w:rFonts w:asciiTheme="majorBidi" w:hAnsiTheme="majorBidi"/>
          <w:color w:val="333333"/>
          <w:sz w:val="24"/>
          <w:szCs w:val="24"/>
          <w:rtl/>
        </w:rPr>
        <w:t xml:space="preserve"> ، استنادا إلى معايير </w:t>
      </w:r>
      <w:r w:rsidRPr="00E92D99">
        <w:rPr>
          <w:rStyle w:val="longtext"/>
          <w:rFonts w:asciiTheme="majorBidi" w:hAnsiTheme="majorBidi" w:hint="cs"/>
          <w:color w:val="333333"/>
          <w:sz w:val="24"/>
          <w:szCs w:val="24"/>
          <w:rtl/>
        </w:rPr>
        <w:t>الامريكية الخاصة بمهارات القراءة ب</w:t>
      </w:r>
      <w:r w:rsidRPr="00E92D99">
        <w:rPr>
          <w:rStyle w:val="longtext"/>
          <w:rFonts w:asciiTheme="majorBidi" w:hAnsiTheme="majorBidi"/>
          <w:color w:val="333333"/>
          <w:sz w:val="24"/>
          <w:szCs w:val="24"/>
          <w:rtl/>
        </w:rPr>
        <w:t>ال</w:t>
      </w:r>
      <w:r w:rsidRPr="00E92D99">
        <w:rPr>
          <w:rStyle w:val="longtext"/>
          <w:rFonts w:asciiTheme="majorBidi" w:hAnsiTheme="majorBidi" w:hint="cs"/>
          <w:color w:val="333333"/>
          <w:sz w:val="24"/>
          <w:szCs w:val="24"/>
          <w:rtl/>
        </w:rPr>
        <w:t xml:space="preserve">لغة الانجليزية </w:t>
      </w:r>
      <w:r w:rsidRPr="00E92D99">
        <w:rPr>
          <w:rStyle w:val="longtext"/>
          <w:rFonts w:asciiTheme="majorBidi" w:hAnsiTheme="majorBidi"/>
          <w:color w:val="333333"/>
          <w:sz w:val="24"/>
          <w:szCs w:val="24"/>
          <w:rtl/>
        </w:rPr>
        <w:t xml:space="preserve"> (</w:t>
      </w:r>
      <w:r>
        <w:rPr>
          <w:rStyle w:val="longtext"/>
          <w:rFonts w:asciiTheme="majorBidi" w:hAnsiTheme="majorBidi"/>
          <w:color w:val="333333"/>
          <w:sz w:val="24"/>
          <w:szCs w:val="24"/>
        </w:rPr>
        <w:t>CCS</w:t>
      </w:r>
      <w:r w:rsidRPr="00E92D99">
        <w:rPr>
          <w:rStyle w:val="longtext"/>
          <w:rFonts w:asciiTheme="majorBidi" w:hAnsiTheme="majorBidi"/>
          <w:color w:val="333333"/>
          <w:sz w:val="24"/>
          <w:szCs w:val="24"/>
          <w:rtl/>
        </w:rPr>
        <w:t>)، وأظهرت نتائج التحليل أن محتوى المن</w:t>
      </w:r>
      <w:r w:rsidRPr="00E92D99">
        <w:rPr>
          <w:rStyle w:val="longtext"/>
          <w:rFonts w:asciiTheme="majorBidi" w:hAnsiTheme="majorBidi" w:hint="cs"/>
          <w:color w:val="333333"/>
          <w:sz w:val="24"/>
          <w:szCs w:val="24"/>
          <w:rtl/>
        </w:rPr>
        <w:t>ا</w:t>
      </w:r>
      <w:r w:rsidRPr="00E92D99">
        <w:rPr>
          <w:rStyle w:val="longtext"/>
          <w:rFonts w:asciiTheme="majorBidi" w:hAnsiTheme="majorBidi"/>
          <w:color w:val="333333"/>
          <w:sz w:val="24"/>
          <w:szCs w:val="24"/>
          <w:rtl/>
        </w:rPr>
        <w:t>هج الدراسية ب</w:t>
      </w:r>
      <w:r w:rsidRPr="00E92D99">
        <w:rPr>
          <w:rStyle w:val="longtext"/>
          <w:rFonts w:asciiTheme="majorBidi" w:hAnsiTheme="majorBidi" w:hint="cs"/>
          <w:color w:val="333333"/>
          <w:sz w:val="24"/>
          <w:szCs w:val="24"/>
          <w:rtl/>
        </w:rPr>
        <w:t>المدار</w:t>
      </w:r>
      <w:r w:rsidRPr="00E92D99">
        <w:rPr>
          <w:rStyle w:val="longtext"/>
          <w:rFonts w:asciiTheme="majorBidi" w:hAnsiTheme="majorBidi"/>
          <w:color w:val="333333"/>
          <w:sz w:val="24"/>
          <w:szCs w:val="24"/>
          <w:rtl/>
        </w:rPr>
        <w:t xml:space="preserve"> تتوافق مع المعايير الدولية</w:t>
      </w:r>
      <w:r w:rsidRPr="00E92D99">
        <w:rPr>
          <w:rStyle w:val="longtext"/>
          <w:rFonts w:asciiTheme="majorBidi" w:hAnsiTheme="majorBidi" w:hint="cs"/>
          <w:color w:val="333333"/>
          <w:sz w:val="24"/>
          <w:szCs w:val="24"/>
          <w:rtl/>
        </w:rPr>
        <w:t xml:space="preserve"> المذكورة</w:t>
      </w:r>
      <w:r w:rsidRPr="00E92D99">
        <w:rPr>
          <w:rStyle w:val="longtext"/>
          <w:rFonts w:asciiTheme="majorBidi" w:hAnsiTheme="majorBidi"/>
          <w:color w:val="333333"/>
          <w:sz w:val="24"/>
          <w:szCs w:val="24"/>
          <w:rtl/>
        </w:rPr>
        <w:t>.</w:t>
      </w:r>
    </w:p>
    <w:p w:rsidR="002B621C" w:rsidRPr="00E92D99" w:rsidRDefault="002B621C" w:rsidP="00872AB9">
      <w:pPr>
        <w:spacing w:line="360" w:lineRule="auto"/>
        <w:jc w:val="both"/>
        <w:rPr>
          <w:rStyle w:val="longtext"/>
          <w:rFonts w:asciiTheme="majorBidi" w:hAnsiTheme="majorBidi"/>
          <w:color w:val="333333"/>
          <w:sz w:val="24"/>
          <w:szCs w:val="24"/>
          <w:rtl/>
        </w:rPr>
      </w:pPr>
      <w:r w:rsidRPr="00E92D99">
        <w:rPr>
          <w:rStyle w:val="longtext"/>
          <w:rFonts w:asciiTheme="majorBidi" w:hAnsiTheme="majorBidi"/>
          <w:color w:val="333333"/>
          <w:sz w:val="24"/>
          <w:szCs w:val="24"/>
          <w:rtl/>
        </w:rPr>
        <w:t xml:space="preserve">العملية التعليمية تتكون من ثلاثة أبعاد هي: المناهج الدراسية، المتعلم والمعلم.تتبع </w:t>
      </w:r>
      <w:r w:rsidRPr="00E92D99">
        <w:rPr>
          <w:rStyle w:val="longtext"/>
          <w:rFonts w:asciiTheme="majorBidi" w:hAnsiTheme="majorBidi" w:hint="cs"/>
          <w:color w:val="333333"/>
          <w:sz w:val="24"/>
          <w:szCs w:val="24"/>
          <w:rtl/>
        </w:rPr>
        <w:t xml:space="preserve">مدرسة المدار </w:t>
      </w:r>
      <w:r w:rsidRPr="00E92D99">
        <w:rPr>
          <w:rStyle w:val="longtext"/>
          <w:rFonts w:asciiTheme="majorBidi" w:hAnsiTheme="majorBidi"/>
          <w:color w:val="333333"/>
          <w:sz w:val="24"/>
          <w:szCs w:val="24"/>
          <w:rtl/>
        </w:rPr>
        <w:t xml:space="preserve">نظاما شديدا في قبول الطلاب،  بحيث يتحتم على الطالب أن يتجاوز اختبار </w:t>
      </w:r>
      <w:r w:rsidRPr="00E92D99">
        <w:rPr>
          <w:rStyle w:val="longtext"/>
          <w:rFonts w:asciiTheme="majorBidi" w:hAnsiTheme="majorBidi" w:hint="cs"/>
          <w:color w:val="333333"/>
          <w:sz w:val="24"/>
          <w:szCs w:val="24"/>
          <w:rtl/>
        </w:rPr>
        <w:t xml:space="preserve">القبول المبنى على أساس المعايير الامريكية للعام الدراسي الذي يرغب الطالب المتقدم في الانضمام الية </w:t>
      </w:r>
      <w:r w:rsidRPr="00E92D99">
        <w:rPr>
          <w:rStyle w:val="longtext"/>
          <w:rFonts w:asciiTheme="majorBidi" w:hAnsiTheme="majorBidi"/>
          <w:color w:val="333333"/>
          <w:sz w:val="24"/>
          <w:szCs w:val="24"/>
          <w:rtl/>
        </w:rPr>
        <w:t>، لذ</w:t>
      </w:r>
      <w:r w:rsidRPr="00E92D99">
        <w:rPr>
          <w:rStyle w:val="longtext"/>
          <w:rFonts w:asciiTheme="majorBidi" w:hAnsiTheme="majorBidi" w:hint="cs"/>
          <w:color w:val="333333"/>
          <w:sz w:val="24"/>
          <w:szCs w:val="24"/>
          <w:rtl/>
        </w:rPr>
        <w:t>ا</w:t>
      </w:r>
      <w:r w:rsidRPr="00E92D99">
        <w:rPr>
          <w:rStyle w:val="longtext"/>
          <w:rFonts w:asciiTheme="majorBidi" w:hAnsiTheme="majorBidi"/>
          <w:color w:val="333333"/>
          <w:sz w:val="24"/>
          <w:szCs w:val="24"/>
          <w:rtl/>
        </w:rPr>
        <w:t xml:space="preserve"> تجد لدى الطلبة المقبولين الحد الأدنى من الإمكانات العلمية</w:t>
      </w:r>
      <w:r w:rsidRPr="00E92D99">
        <w:rPr>
          <w:rStyle w:val="longtext"/>
          <w:rFonts w:asciiTheme="majorBidi" w:hAnsiTheme="majorBidi"/>
          <w:sz w:val="24"/>
          <w:szCs w:val="24"/>
          <w:rtl/>
        </w:rPr>
        <w:t xml:space="preserve"> للدراسة في </w:t>
      </w:r>
      <w:r>
        <w:rPr>
          <w:rStyle w:val="longtext"/>
          <w:rFonts w:asciiTheme="majorBidi" w:hAnsiTheme="majorBidi"/>
          <w:color w:val="333333"/>
          <w:sz w:val="24"/>
          <w:szCs w:val="24"/>
        </w:rPr>
        <w:t xml:space="preserve"> MI</w:t>
      </w:r>
      <w:r w:rsidRPr="00E92D99">
        <w:rPr>
          <w:rStyle w:val="longtext"/>
          <w:rFonts w:asciiTheme="majorBidi" w:hAnsiTheme="majorBidi"/>
          <w:color w:val="333333"/>
          <w:sz w:val="24"/>
          <w:szCs w:val="24"/>
        </w:rPr>
        <w:t>S</w:t>
      </w:r>
      <w:r w:rsidRPr="00E92D99">
        <w:rPr>
          <w:rStyle w:val="longtext"/>
          <w:rFonts w:asciiTheme="majorBidi" w:hAnsiTheme="majorBidi"/>
          <w:color w:val="333333"/>
          <w:sz w:val="24"/>
          <w:szCs w:val="24"/>
          <w:rtl/>
        </w:rPr>
        <w:t>.</w:t>
      </w:r>
    </w:p>
    <w:p w:rsidR="002B621C" w:rsidRPr="00E92D99" w:rsidRDefault="002B621C" w:rsidP="002B621C">
      <w:pPr>
        <w:spacing w:line="360" w:lineRule="auto"/>
        <w:jc w:val="both"/>
        <w:rPr>
          <w:rStyle w:val="longtext"/>
          <w:rFonts w:asciiTheme="majorBidi" w:hAnsiTheme="majorBidi"/>
          <w:color w:val="333333"/>
          <w:sz w:val="24"/>
          <w:szCs w:val="24"/>
        </w:rPr>
      </w:pPr>
      <w:r w:rsidRPr="00E92D99">
        <w:rPr>
          <w:rStyle w:val="longtext"/>
          <w:rFonts w:asciiTheme="majorBidi" w:hAnsiTheme="majorBidi"/>
          <w:color w:val="333333"/>
          <w:sz w:val="24"/>
          <w:szCs w:val="24"/>
          <w:rtl/>
        </w:rPr>
        <w:t xml:space="preserve">ولقد أبانت نتائج تحليل محتوى المناهج الدراسية أن منهج </w:t>
      </w:r>
      <w:r>
        <w:rPr>
          <w:rStyle w:val="longtext"/>
          <w:rFonts w:asciiTheme="majorBidi" w:hAnsiTheme="majorBidi"/>
          <w:color w:val="333333"/>
          <w:sz w:val="24"/>
          <w:szCs w:val="24"/>
        </w:rPr>
        <w:t>MI</w:t>
      </w:r>
      <w:r w:rsidRPr="00E92D99">
        <w:rPr>
          <w:rStyle w:val="longtext"/>
          <w:rFonts w:asciiTheme="majorBidi" w:hAnsiTheme="majorBidi"/>
          <w:color w:val="333333"/>
          <w:sz w:val="24"/>
          <w:szCs w:val="24"/>
        </w:rPr>
        <w:t>S</w:t>
      </w:r>
      <w:r w:rsidRPr="00E92D99">
        <w:rPr>
          <w:rStyle w:val="longtext"/>
          <w:rFonts w:asciiTheme="majorBidi" w:hAnsiTheme="majorBidi"/>
          <w:color w:val="333333"/>
          <w:sz w:val="24"/>
          <w:szCs w:val="24"/>
          <w:rtl/>
        </w:rPr>
        <w:t xml:space="preserve"> متوافق مع المعايير الدولية، </w:t>
      </w:r>
      <w:r w:rsidRPr="00E92D99">
        <w:rPr>
          <w:rStyle w:val="longtext"/>
          <w:rFonts w:asciiTheme="majorBidi" w:hAnsiTheme="majorBidi" w:hint="cs"/>
          <w:color w:val="333333"/>
          <w:sz w:val="24"/>
          <w:szCs w:val="24"/>
          <w:rtl/>
        </w:rPr>
        <w:t>و</w:t>
      </w:r>
      <w:r w:rsidRPr="00E92D99">
        <w:rPr>
          <w:rStyle w:val="longtext"/>
          <w:rFonts w:asciiTheme="majorBidi" w:hAnsiTheme="majorBidi"/>
          <w:color w:val="333333"/>
          <w:sz w:val="24"/>
          <w:szCs w:val="24"/>
          <w:rtl/>
        </w:rPr>
        <w:t>بالتالي فإن المشكلة وراء انخفاض درجات الطلاب تكمن على الأرجح في عملية التدريس</w:t>
      </w:r>
    </w:p>
    <w:p w:rsidR="002B621C" w:rsidRPr="00E92D99" w:rsidRDefault="002B621C" w:rsidP="002B621C">
      <w:pPr>
        <w:spacing w:line="360" w:lineRule="auto"/>
        <w:jc w:val="both"/>
        <w:rPr>
          <w:rStyle w:val="longtext"/>
          <w:rFonts w:asciiTheme="majorBidi" w:hAnsiTheme="majorBidi"/>
          <w:color w:val="333333"/>
          <w:sz w:val="24"/>
          <w:szCs w:val="24"/>
          <w:rtl/>
          <w:lang w:bidi="ar-AE"/>
        </w:rPr>
      </w:pPr>
      <w:r w:rsidRPr="00E92D99">
        <w:rPr>
          <w:rStyle w:val="longtext"/>
          <w:rFonts w:asciiTheme="majorBidi" w:hAnsiTheme="majorBidi"/>
          <w:sz w:val="24"/>
          <w:szCs w:val="24"/>
          <w:rtl/>
        </w:rPr>
        <w:br/>
      </w:r>
      <w:r w:rsidRPr="00E92D99">
        <w:rPr>
          <w:rStyle w:val="longtext"/>
          <w:rFonts w:asciiTheme="majorBidi" w:hAnsiTheme="majorBidi"/>
          <w:color w:val="333333"/>
          <w:sz w:val="24"/>
          <w:szCs w:val="24"/>
          <w:rtl/>
        </w:rPr>
        <w:t xml:space="preserve">واستنادا إلى تحليل النتائج -أيضا- توصل الباحث إلى اقتراح نهج لتعزيز إنجاز الطلاب في </w:t>
      </w:r>
      <w:r w:rsidR="00872AB9" w:rsidRPr="00E92D99">
        <w:rPr>
          <w:rStyle w:val="longtext"/>
          <w:rFonts w:asciiTheme="majorBidi" w:hAnsiTheme="majorBidi" w:hint="cs"/>
          <w:color w:val="333333"/>
          <w:sz w:val="24"/>
          <w:szCs w:val="24"/>
          <w:rtl/>
        </w:rPr>
        <w:t>الاختبارات</w:t>
      </w:r>
      <w:r w:rsidRPr="00E92D99">
        <w:rPr>
          <w:rStyle w:val="longtext"/>
          <w:rFonts w:asciiTheme="majorBidi" w:hAnsiTheme="majorBidi"/>
          <w:color w:val="333333"/>
          <w:sz w:val="24"/>
          <w:szCs w:val="24"/>
          <w:rtl/>
        </w:rPr>
        <w:t xml:space="preserve"> التحصيلية والاختبارات الدولية، كما اقترح الباحث </w:t>
      </w:r>
      <w:r w:rsidRPr="00E92D99">
        <w:rPr>
          <w:rStyle w:val="longtext"/>
          <w:rFonts w:asciiTheme="majorBidi" w:hAnsiTheme="majorBidi" w:hint="cs"/>
          <w:color w:val="333333"/>
          <w:sz w:val="24"/>
          <w:szCs w:val="24"/>
          <w:rtl/>
        </w:rPr>
        <w:t xml:space="preserve">كيفية القضاء علي الفجوة الحالية بين مناهج الصف الرابع والصفين الخامس </w:t>
      </w:r>
    </w:p>
    <w:p w:rsidR="002B621C" w:rsidRDefault="002B621C" w:rsidP="002B621C">
      <w:pPr>
        <w:spacing w:line="360" w:lineRule="auto"/>
        <w:jc w:val="both"/>
        <w:rPr>
          <w:rStyle w:val="longtext"/>
          <w:rFonts w:asciiTheme="majorBidi" w:hAnsiTheme="majorBidi"/>
          <w:color w:val="333333"/>
          <w:sz w:val="24"/>
          <w:szCs w:val="24"/>
        </w:rPr>
      </w:pPr>
      <w:r w:rsidRPr="00E92D99">
        <w:rPr>
          <w:rStyle w:val="longtext"/>
          <w:rFonts w:asciiTheme="majorBidi" w:hAnsiTheme="majorBidi"/>
          <w:color w:val="333333"/>
          <w:sz w:val="24"/>
          <w:szCs w:val="24"/>
          <w:rtl/>
        </w:rPr>
        <w:t>الكلمات المفتاحية: تحليل المحتوى، والمعايير الدولية، منهج ال</w:t>
      </w:r>
      <w:r w:rsidRPr="00E92D99">
        <w:rPr>
          <w:rStyle w:val="longtext"/>
          <w:rFonts w:asciiTheme="majorBidi" w:hAnsiTheme="majorBidi" w:hint="cs"/>
          <w:color w:val="333333"/>
          <w:sz w:val="24"/>
          <w:szCs w:val="24"/>
          <w:rtl/>
        </w:rPr>
        <w:t>لغة الانجليزية</w:t>
      </w:r>
      <w:r w:rsidRPr="00E92D99">
        <w:rPr>
          <w:rStyle w:val="longtext"/>
          <w:rFonts w:asciiTheme="majorBidi" w:hAnsiTheme="majorBidi"/>
          <w:color w:val="333333"/>
          <w:sz w:val="24"/>
          <w:szCs w:val="24"/>
          <w:rtl/>
        </w:rPr>
        <w:t xml:space="preserve"> بالمرحلة ال</w:t>
      </w:r>
      <w:r w:rsidRPr="00E92D99">
        <w:rPr>
          <w:rStyle w:val="longtext"/>
          <w:rFonts w:asciiTheme="majorBidi" w:hAnsiTheme="majorBidi" w:hint="cs"/>
          <w:color w:val="333333"/>
          <w:sz w:val="24"/>
          <w:szCs w:val="24"/>
          <w:rtl/>
        </w:rPr>
        <w:t>ابتدائية</w:t>
      </w:r>
      <w:r w:rsidRPr="00C162D8">
        <w:rPr>
          <w:rStyle w:val="longtext"/>
          <w:rFonts w:asciiTheme="majorBidi" w:hAnsiTheme="majorBidi"/>
          <w:color w:val="333333"/>
          <w:sz w:val="24"/>
          <w:szCs w:val="24"/>
          <w:rtl/>
        </w:rPr>
        <w:t>.</w:t>
      </w:r>
    </w:p>
    <w:p w:rsidR="002B621C" w:rsidRDefault="002B621C" w:rsidP="002B621C">
      <w:pPr>
        <w:bidi w:val="0"/>
        <w:spacing w:line="360" w:lineRule="auto"/>
        <w:rPr>
          <w:rStyle w:val="longtext"/>
          <w:rFonts w:asciiTheme="majorBidi" w:hAnsiTheme="majorBidi"/>
          <w:color w:val="333333"/>
          <w:sz w:val="24"/>
          <w:szCs w:val="24"/>
        </w:rPr>
      </w:pPr>
    </w:p>
    <w:p w:rsidR="007E0418" w:rsidRDefault="007E0418" w:rsidP="007E0418">
      <w:pPr>
        <w:bidi w:val="0"/>
        <w:spacing w:line="360" w:lineRule="auto"/>
        <w:rPr>
          <w:rStyle w:val="longtext"/>
          <w:rFonts w:asciiTheme="majorBidi" w:hAnsiTheme="majorBidi"/>
          <w:color w:val="333333"/>
          <w:sz w:val="24"/>
          <w:szCs w:val="24"/>
        </w:rPr>
      </w:pPr>
    </w:p>
    <w:p w:rsidR="007E0418" w:rsidRDefault="007E0418" w:rsidP="007E0418">
      <w:pPr>
        <w:bidi w:val="0"/>
        <w:spacing w:line="360" w:lineRule="auto"/>
        <w:rPr>
          <w:rStyle w:val="longtext"/>
          <w:rFonts w:asciiTheme="majorBidi" w:hAnsiTheme="majorBidi"/>
          <w:color w:val="333333"/>
          <w:sz w:val="24"/>
          <w:szCs w:val="24"/>
        </w:rPr>
      </w:pPr>
    </w:p>
    <w:p w:rsidR="002B621C" w:rsidRDefault="002B621C" w:rsidP="002B621C">
      <w:pPr>
        <w:bidi w:val="0"/>
        <w:spacing w:line="360" w:lineRule="auto"/>
        <w:rPr>
          <w:rStyle w:val="longtext"/>
          <w:rFonts w:asciiTheme="majorBidi" w:hAnsiTheme="majorBidi"/>
          <w:color w:val="333333"/>
          <w:sz w:val="24"/>
          <w:szCs w:val="24"/>
        </w:rPr>
      </w:pPr>
    </w:p>
    <w:p w:rsidR="002B621C" w:rsidRDefault="002B621C" w:rsidP="002B621C">
      <w:pPr>
        <w:spacing w:line="360" w:lineRule="auto"/>
        <w:rPr>
          <w:rStyle w:val="longtext"/>
          <w:rFonts w:asciiTheme="majorBidi" w:hAnsiTheme="majorBidi"/>
          <w:color w:val="333333"/>
          <w:sz w:val="36"/>
          <w:szCs w:val="36"/>
        </w:rPr>
      </w:pPr>
    </w:p>
    <w:sdt>
      <w:sdtPr>
        <w:rPr>
          <w:rFonts w:ascii="Calibri" w:eastAsia="Calibri" w:hAnsi="Calibri" w:cs="Arial"/>
          <w:b w:val="0"/>
          <w:bCs w:val="0"/>
          <w:color w:val="auto"/>
          <w:sz w:val="22"/>
          <w:szCs w:val="22"/>
        </w:rPr>
        <w:id w:val="-1104649497"/>
        <w:docPartObj>
          <w:docPartGallery w:val="Table of Contents"/>
          <w:docPartUnique/>
        </w:docPartObj>
      </w:sdtPr>
      <w:sdtEndPr>
        <w:rPr>
          <w:noProof/>
        </w:rPr>
      </w:sdtEndPr>
      <w:sdtContent>
        <w:p w:rsidR="00FD4732" w:rsidRDefault="00FD4732" w:rsidP="00944867">
          <w:pPr>
            <w:pStyle w:val="TOCHeading"/>
          </w:pPr>
          <w:r>
            <w:t>Table of Contents</w:t>
          </w:r>
        </w:p>
        <w:p w:rsidR="00944867" w:rsidRDefault="00BD0313" w:rsidP="00944867">
          <w:pPr>
            <w:pStyle w:val="TOC1"/>
            <w:tabs>
              <w:tab w:val="right" w:leader="dot" w:pos="8296"/>
            </w:tabs>
            <w:bidi w:val="0"/>
            <w:rPr>
              <w:rFonts w:asciiTheme="minorHAnsi" w:eastAsiaTheme="minorEastAsia" w:hAnsiTheme="minorHAnsi" w:cstheme="minorBidi"/>
              <w:noProof/>
              <w:rtl/>
            </w:rPr>
          </w:pPr>
          <w:r w:rsidRPr="00BD0313">
            <w:fldChar w:fldCharType="begin"/>
          </w:r>
          <w:r w:rsidR="00FD4732">
            <w:instrText xml:space="preserve"> TOC \o "1-3" \h \z \u </w:instrText>
          </w:r>
          <w:r w:rsidRPr="00BD0313">
            <w:fldChar w:fldCharType="separate"/>
          </w:r>
          <w:hyperlink w:anchor="_Toc497769969" w:history="1">
            <w:r w:rsidR="00944867" w:rsidRPr="00957829">
              <w:rPr>
                <w:rStyle w:val="Hyperlink"/>
                <w:rFonts w:asciiTheme="majorBidi" w:hAnsiTheme="majorBidi" w:cstheme="majorBidi"/>
                <w:noProof/>
                <w:lang w:bidi="en-US"/>
              </w:rPr>
              <w:t>Chapter I: Introduction</w:t>
            </w:r>
            <w:r w:rsidR="00944867">
              <w:rPr>
                <w:noProof/>
                <w:webHidden/>
                <w:rtl/>
              </w:rPr>
              <w:tab/>
            </w:r>
            <w:r>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Toc497769969 \h</w:instrText>
            </w:r>
            <w:r>
              <w:rPr>
                <w:noProof/>
                <w:webHidden/>
                <w:rtl/>
              </w:rPr>
            </w:r>
            <w:r>
              <w:rPr>
                <w:noProof/>
                <w:webHidden/>
                <w:rtl/>
              </w:rPr>
              <w:fldChar w:fldCharType="separate"/>
            </w:r>
            <w:r w:rsidR="005447D5">
              <w:rPr>
                <w:noProof/>
                <w:webHidden/>
              </w:rPr>
              <w:t>1</w:t>
            </w:r>
            <w:r>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1.1 </w:t>
          </w:r>
          <w:hyperlink w:anchor="_Toc497769970" w:history="1">
            <w:r w:rsidR="00944867" w:rsidRPr="00957829">
              <w:rPr>
                <w:rStyle w:val="Hyperlink"/>
                <w:rFonts w:asciiTheme="majorBidi" w:hAnsiTheme="majorBidi" w:cstheme="majorBidi"/>
                <w:noProof/>
                <w:lang w:bidi="ar-EG"/>
              </w:rPr>
              <w:t>Introduction</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Toc497769970 \h</w:instrText>
            </w:r>
            <w:r w:rsidR="00BD0313">
              <w:rPr>
                <w:noProof/>
                <w:webHidden/>
                <w:rtl/>
              </w:rPr>
            </w:r>
            <w:r w:rsidR="00BD0313">
              <w:rPr>
                <w:noProof/>
                <w:webHidden/>
                <w:rtl/>
              </w:rPr>
              <w:fldChar w:fldCharType="separate"/>
            </w:r>
            <w:r w:rsidR="005447D5">
              <w:rPr>
                <w:noProof/>
                <w:webHidden/>
              </w:rPr>
              <w:t>2</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1..2 </w:t>
          </w:r>
          <w:hyperlink w:anchor="_Toc497769971" w:history="1">
            <w:r w:rsidR="00944867" w:rsidRPr="00957829">
              <w:rPr>
                <w:rStyle w:val="Hyperlink"/>
                <w:rFonts w:asciiTheme="majorBidi" w:hAnsiTheme="majorBidi" w:cstheme="majorBidi"/>
                <w:noProof/>
                <w:lang w:bidi="ar-EG"/>
              </w:rPr>
              <w:t>The problem</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Toc497769971 \h</w:instrText>
            </w:r>
            <w:r w:rsidR="00BD0313">
              <w:rPr>
                <w:noProof/>
                <w:webHidden/>
                <w:rtl/>
              </w:rPr>
            </w:r>
            <w:r w:rsidR="00BD0313">
              <w:rPr>
                <w:noProof/>
                <w:webHidden/>
                <w:rtl/>
              </w:rPr>
              <w:fldChar w:fldCharType="separate"/>
            </w:r>
            <w:r w:rsidR="005447D5">
              <w:rPr>
                <w:noProof/>
                <w:webHidden/>
              </w:rPr>
              <w:t>3</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1.3 </w:t>
          </w:r>
          <w:hyperlink w:anchor="_Toc497769972" w:history="1">
            <w:r w:rsidR="00944867" w:rsidRPr="00957829">
              <w:rPr>
                <w:rStyle w:val="Hyperlink"/>
                <w:rFonts w:asciiTheme="majorBidi" w:hAnsiTheme="majorBidi" w:cstheme="majorBidi"/>
                <w:noProof/>
                <w:lang w:bidi="ar-EG"/>
              </w:rPr>
              <w:t>The Importance</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Toc497769972 \h</w:instrText>
            </w:r>
            <w:r w:rsidR="00BD0313">
              <w:rPr>
                <w:noProof/>
                <w:webHidden/>
                <w:rtl/>
              </w:rPr>
            </w:r>
            <w:r w:rsidR="00BD0313">
              <w:rPr>
                <w:noProof/>
                <w:webHidden/>
                <w:rtl/>
              </w:rPr>
              <w:fldChar w:fldCharType="separate"/>
            </w:r>
            <w:r w:rsidR="005447D5">
              <w:rPr>
                <w:noProof/>
                <w:webHidden/>
              </w:rPr>
              <w:t>5</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1.4 </w:t>
          </w:r>
          <w:hyperlink w:anchor="_Toc497769973" w:history="1">
            <w:r w:rsidR="00944867" w:rsidRPr="00957829">
              <w:rPr>
                <w:rStyle w:val="Hyperlink"/>
                <w:rFonts w:asciiTheme="majorBidi" w:hAnsiTheme="majorBidi" w:cstheme="majorBidi"/>
                <w:noProof/>
                <w:lang w:bidi="ar-EG"/>
              </w:rPr>
              <w:t>Study Tools</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Toc497769973 \h</w:instrText>
            </w:r>
            <w:r w:rsidR="00BD0313">
              <w:rPr>
                <w:noProof/>
                <w:webHidden/>
                <w:rtl/>
              </w:rPr>
            </w:r>
            <w:r w:rsidR="00BD0313">
              <w:rPr>
                <w:noProof/>
                <w:webHidden/>
                <w:rtl/>
              </w:rPr>
              <w:fldChar w:fldCharType="separate"/>
            </w:r>
            <w:r w:rsidR="005447D5">
              <w:rPr>
                <w:noProof/>
                <w:webHidden/>
              </w:rPr>
              <w:t>6</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1.5 </w:t>
          </w:r>
          <w:hyperlink w:anchor="_Toc497769974" w:history="1">
            <w:r w:rsidR="00944867" w:rsidRPr="00957829">
              <w:rPr>
                <w:rStyle w:val="Hyperlink"/>
                <w:rFonts w:asciiTheme="majorBidi" w:hAnsiTheme="majorBidi" w:cstheme="majorBidi"/>
                <w:noProof/>
                <w:lang w:bidi="ar-EG"/>
              </w:rPr>
              <w:t>Study Sample</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Toc497769974 \h</w:instrText>
            </w:r>
            <w:r w:rsidR="00BD0313">
              <w:rPr>
                <w:noProof/>
                <w:webHidden/>
                <w:rtl/>
              </w:rPr>
            </w:r>
            <w:r w:rsidR="00BD0313">
              <w:rPr>
                <w:noProof/>
                <w:webHidden/>
                <w:rtl/>
              </w:rPr>
              <w:fldChar w:fldCharType="separate"/>
            </w:r>
            <w:r w:rsidR="005447D5">
              <w:rPr>
                <w:noProof/>
                <w:webHidden/>
              </w:rPr>
              <w:t>6</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1.6 </w:t>
          </w:r>
          <w:hyperlink w:anchor="_Toc497769975" w:history="1">
            <w:r w:rsidR="00944867" w:rsidRPr="00957829">
              <w:rPr>
                <w:rStyle w:val="Hyperlink"/>
                <w:rFonts w:asciiTheme="majorBidi" w:hAnsiTheme="majorBidi" w:cstheme="majorBidi"/>
                <w:noProof/>
                <w:lang w:bidi="ar-EG"/>
              </w:rPr>
              <w:t>Methodology &amp; Statistics Treatment</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Toc497769975 \h</w:instrText>
            </w:r>
            <w:r w:rsidR="00BD0313">
              <w:rPr>
                <w:noProof/>
                <w:webHidden/>
                <w:rtl/>
              </w:rPr>
            </w:r>
            <w:r w:rsidR="00BD0313">
              <w:rPr>
                <w:noProof/>
                <w:webHidden/>
                <w:rtl/>
              </w:rPr>
              <w:fldChar w:fldCharType="separate"/>
            </w:r>
            <w:r w:rsidR="005447D5">
              <w:rPr>
                <w:noProof/>
                <w:webHidden/>
              </w:rPr>
              <w:t>6</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1.7 </w:t>
          </w:r>
          <w:hyperlink w:anchor="_Toc497769976" w:history="1">
            <w:r w:rsidR="00944867" w:rsidRPr="00957829">
              <w:rPr>
                <w:rStyle w:val="Hyperlink"/>
                <w:rFonts w:asciiTheme="majorBidi" w:hAnsiTheme="majorBidi" w:cstheme="majorBidi"/>
                <w:noProof/>
                <w:lang w:bidi="ar-EG"/>
              </w:rPr>
              <w:t>Procedures</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Toc497769976 \h</w:instrText>
            </w:r>
            <w:r w:rsidR="00BD0313">
              <w:rPr>
                <w:noProof/>
                <w:webHidden/>
                <w:rtl/>
              </w:rPr>
            </w:r>
            <w:r w:rsidR="00BD0313">
              <w:rPr>
                <w:noProof/>
                <w:webHidden/>
                <w:rtl/>
              </w:rPr>
              <w:fldChar w:fldCharType="separate"/>
            </w:r>
            <w:r w:rsidR="005447D5">
              <w:rPr>
                <w:noProof/>
                <w:webHidden/>
              </w:rPr>
              <w:t>6</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1.8 </w:t>
          </w:r>
          <w:hyperlink w:anchor="_Toc497769977" w:history="1">
            <w:r w:rsidR="00944867" w:rsidRPr="00957829">
              <w:rPr>
                <w:rStyle w:val="Hyperlink"/>
                <w:rFonts w:asciiTheme="majorBidi" w:hAnsiTheme="majorBidi" w:cstheme="majorBidi"/>
                <w:noProof/>
                <w:lang w:bidi="ar-EG"/>
              </w:rPr>
              <w:t>Terminology</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Toc497769977 \h</w:instrText>
            </w:r>
            <w:r w:rsidR="00BD0313">
              <w:rPr>
                <w:noProof/>
                <w:webHidden/>
                <w:rtl/>
              </w:rPr>
            </w:r>
            <w:r w:rsidR="00BD0313">
              <w:rPr>
                <w:noProof/>
                <w:webHidden/>
                <w:rtl/>
              </w:rPr>
              <w:fldChar w:fldCharType="separate"/>
            </w:r>
            <w:r w:rsidR="005447D5">
              <w:rPr>
                <w:noProof/>
                <w:webHidden/>
              </w:rPr>
              <w:t>7</w:t>
            </w:r>
            <w:r w:rsidR="00BD0313">
              <w:rPr>
                <w:noProof/>
                <w:webHidden/>
                <w:rtl/>
              </w:rPr>
              <w:fldChar w:fldCharType="end"/>
            </w:r>
          </w:hyperlink>
        </w:p>
        <w:p w:rsidR="00944867" w:rsidRDefault="00BD0313" w:rsidP="00944867">
          <w:pPr>
            <w:pStyle w:val="TOC1"/>
            <w:tabs>
              <w:tab w:val="right" w:leader="dot" w:pos="8296"/>
            </w:tabs>
            <w:bidi w:val="0"/>
            <w:rPr>
              <w:rFonts w:asciiTheme="minorHAnsi" w:eastAsiaTheme="minorEastAsia" w:hAnsiTheme="minorHAnsi" w:cstheme="minorBidi"/>
              <w:noProof/>
              <w:rtl/>
            </w:rPr>
          </w:pPr>
          <w:hyperlink w:anchor="_Toc497769978" w:history="1">
            <w:r w:rsidR="00944867" w:rsidRPr="00957829">
              <w:rPr>
                <w:rStyle w:val="Hyperlink"/>
                <w:rFonts w:asciiTheme="majorBidi" w:hAnsiTheme="majorBidi" w:cstheme="majorBidi"/>
                <w:noProof/>
                <w:lang w:bidi="en-US"/>
              </w:rPr>
              <w:t>Chapter II: Literature Review</w:t>
            </w:r>
            <w:r w:rsidR="00944867">
              <w:rPr>
                <w:noProof/>
                <w:webHidden/>
                <w:rtl/>
              </w:rPr>
              <w:tab/>
            </w:r>
            <w:r>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Toc497769978 \h</w:instrText>
            </w:r>
            <w:r>
              <w:rPr>
                <w:noProof/>
                <w:webHidden/>
                <w:rtl/>
              </w:rPr>
            </w:r>
            <w:r>
              <w:rPr>
                <w:noProof/>
                <w:webHidden/>
                <w:rtl/>
              </w:rPr>
              <w:fldChar w:fldCharType="separate"/>
            </w:r>
            <w:r w:rsidR="005447D5">
              <w:rPr>
                <w:noProof/>
                <w:webHidden/>
              </w:rPr>
              <w:t>9</w:t>
            </w:r>
            <w:r>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2.1 </w:t>
          </w:r>
          <w:hyperlink w:anchor="_Toc497769979" w:history="1">
            <w:r w:rsidR="00944867" w:rsidRPr="00957829">
              <w:rPr>
                <w:rStyle w:val="Hyperlink"/>
                <w:rFonts w:asciiTheme="majorBidi" w:hAnsiTheme="majorBidi" w:cstheme="majorBidi"/>
                <w:noProof/>
                <w:lang w:bidi="ar-EG"/>
              </w:rPr>
              <w:t>Introduction</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Toc497769979 \h</w:instrText>
            </w:r>
            <w:r w:rsidR="00BD0313">
              <w:rPr>
                <w:noProof/>
                <w:webHidden/>
                <w:rtl/>
              </w:rPr>
            </w:r>
            <w:r w:rsidR="00BD0313">
              <w:rPr>
                <w:noProof/>
                <w:webHidden/>
                <w:rtl/>
              </w:rPr>
              <w:fldChar w:fldCharType="separate"/>
            </w:r>
            <w:r w:rsidR="005447D5">
              <w:rPr>
                <w:noProof/>
                <w:webHidden/>
              </w:rPr>
              <w:t>10</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2.2 </w:t>
          </w:r>
          <w:hyperlink w:anchor="_Toc497769980" w:history="1">
            <w:r w:rsidR="00944867" w:rsidRPr="00957829">
              <w:rPr>
                <w:rStyle w:val="Hyperlink"/>
                <w:rFonts w:asciiTheme="majorBidi" w:hAnsiTheme="majorBidi" w:cstheme="majorBidi"/>
                <w:noProof/>
                <w:lang w:bidi="ar-EG"/>
              </w:rPr>
              <w:t>The Historical View of Educational Standards:</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Toc497769980 \h</w:instrText>
            </w:r>
            <w:r w:rsidR="00BD0313">
              <w:rPr>
                <w:noProof/>
                <w:webHidden/>
                <w:rtl/>
              </w:rPr>
            </w:r>
            <w:r w:rsidR="00BD0313">
              <w:rPr>
                <w:noProof/>
                <w:webHidden/>
                <w:rtl/>
              </w:rPr>
              <w:fldChar w:fldCharType="separate"/>
            </w:r>
            <w:r w:rsidR="005447D5">
              <w:rPr>
                <w:noProof/>
                <w:webHidden/>
              </w:rPr>
              <w:t>11</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2.3 </w:t>
          </w:r>
          <w:hyperlink w:anchor="_Toc497769981" w:history="1">
            <w:r w:rsidR="00944867" w:rsidRPr="00957829">
              <w:rPr>
                <w:rStyle w:val="Hyperlink"/>
                <w:rFonts w:asciiTheme="majorBidi" w:hAnsiTheme="majorBidi" w:cstheme="majorBidi"/>
                <w:noProof/>
                <w:lang w:bidi="ar-EG"/>
              </w:rPr>
              <w:t>The Importance of Standards in the Educational system:</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Toc497769981 \h</w:instrText>
            </w:r>
            <w:r w:rsidR="00BD0313">
              <w:rPr>
                <w:noProof/>
                <w:webHidden/>
                <w:rtl/>
              </w:rPr>
            </w:r>
            <w:r w:rsidR="00BD0313">
              <w:rPr>
                <w:noProof/>
                <w:webHidden/>
                <w:rtl/>
              </w:rPr>
              <w:fldChar w:fldCharType="separate"/>
            </w:r>
            <w:r w:rsidR="005447D5">
              <w:rPr>
                <w:noProof/>
                <w:webHidden/>
              </w:rPr>
              <w:t>13</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2.4 </w:t>
          </w:r>
          <w:hyperlink w:anchor="_Toc497769982" w:history="1">
            <w:r w:rsidR="00944867" w:rsidRPr="00957829">
              <w:rPr>
                <w:rStyle w:val="Hyperlink"/>
                <w:rFonts w:asciiTheme="majorBidi" w:hAnsiTheme="majorBidi" w:cstheme="majorBidi"/>
                <w:noProof/>
                <w:lang w:bidi="ar-EG"/>
              </w:rPr>
              <w:t>Related Studies:</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Toc497769982 \h</w:instrText>
            </w:r>
            <w:r w:rsidR="00BD0313">
              <w:rPr>
                <w:noProof/>
                <w:webHidden/>
                <w:rtl/>
              </w:rPr>
            </w:r>
            <w:r w:rsidR="00BD0313">
              <w:rPr>
                <w:noProof/>
                <w:webHidden/>
                <w:rtl/>
              </w:rPr>
              <w:fldChar w:fldCharType="separate"/>
            </w:r>
            <w:r w:rsidR="005447D5">
              <w:rPr>
                <w:noProof/>
                <w:webHidden/>
              </w:rPr>
              <w:t>15</w:t>
            </w:r>
            <w:r w:rsidR="00BD0313">
              <w:rPr>
                <w:noProof/>
                <w:webHidden/>
                <w:rtl/>
              </w:rPr>
              <w:fldChar w:fldCharType="end"/>
            </w:r>
          </w:hyperlink>
        </w:p>
        <w:p w:rsidR="00944867" w:rsidRDefault="00BD0313" w:rsidP="00944867">
          <w:pPr>
            <w:pStyle w:val="TOC3"/>
            <w:tabs>
              <w:tab w:val="right" w:leader="dot" w:pos="8296"/>
            </w:tabs>
            <w:bidi w:val="0"/>
            <w:rPr>
              <w:rFonts w:asciiTheme="minorHAnsi" w:eastAsiaTheme="minorEastAsia" w:hAnsiTheme="minorHAnsi" w:cstheme="minorBidi"/>
              <w:noProof/>
              <w:rtl/>
            </w:rPr>
          </w:pPr>
          <w:hyperlink w:anchor="_Toc497769983" w:history="1">
            <w:r w:rsidR="00944867" w:rsidRPr="00957829">
              <w:rPr>
                <w:rStyle w:val="Hyperlink"/>
                <w:rFonts w:asciiTheme="majorBidi" w:hAnsiTheme="majorBidi"/>
                <w:noProof/>
              </w:rPr>
              <w:t>List of Related Studies</w:t>
            </w:r>
            <w:r w:rsidR="00944867">
              <w:rPr>
                <w:noProof/>
                <w:webHidden/>
                <w:rtl/>
              </w:rPr>
              <w:tab/>
            </w:r>
            <w:r>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Toc497769983 \h</w:instrText>
            </w:r>
            <w:r>
              <w:rPr>
                <w:noProof/>
                <w:webHidden/>
                <w:rtl/>
              </w:rPr>
            </w:r>
            <w:r>
              <w:rPr>
                <w:noProof/>
                <w:webHidden/>
                <w:rtl/>
              </w:rPr>
              <w:fldChar w:fldCharType="separate"/>
            </w:r>
            <w:r w:rsidR="005447D5">
              <w:rPr>
                <w:noProof/>
                <w:webHidden/>
              </w:rPr>
              <w:t>16</w:t>
            </w:r>
            <w:r>
              <w:rPr>
                <w:noProof/>
                <w:webHidden/>
                <w:rtl/>
              </w:rPr>
              <w:fldChar w:fldCharType="end"/>
            </w:r>
          </w:hyperlink>
        </w:p>
        <w:p w:rsidR="00944867" w:rsidRDefault="00BD0313" w:rsidP="00944867">
          <w:pPr>
            <w:pStyle w:val="TOC1"/>
            <w:tabs>
              <w:tab w:val="right" w:leader="dot" w:pos="8296"/>
            </w:tabs>
            <w:bidi w:val="0"/>
            <w:rPr>
              <w:rFonts w:asciiTheme="minorHAnsi" w:eastAsiaTheme="minorEastAsia" w:hAnsiTheme="minorHAnsi" w:cstheme="minorBidi"/>
              <w:noProof/>
              <w:rtl/>
            </w:rPr>
          </w:pPr>
          <w:hyperlink w:anchor="_Toc497769984" w:history="1">
            <w:r w:rsidR="00944867" w:rsidRPr="00957829">
              <w:rPr>
                <w:rStyle w:val="Hyperlink"/>
                <w:rFonts w:asciiTheme="majorBidi" w:hAnsiTheme="majorBidi" w:cstheme="majorBidi"/>
                <w:noProof/>
                <w:lang w:bidi="en-US"/>
              </w:rPr>
              <w:t>Chapter III: Methodology</w:t>
            </w:r>
            <w:r w:rsidR="00944867">
              <w:rPr>
                <w:noProof/>
                <w:webHidden/>
                <w:rtl/>
              </w:rPr>
              <w:tab/>
            </w:r>
            <w:r>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Toc497769984 \h</w:instrText>
            </w:r>
            <w:r>
              <w:rPr>
                <w:noProof/>
                <w:webHidden/>
                <w:rtl/>
              </w:rPr>
            </w:r>
            <w:r>
              <w:rPr>
                <w:noProof/>
                <w:webHidden/>
                <w:rtl/>
              </w:rPr>
              <w:fldChar w:fldCharType="separate"/>
            </w:r>
            <w:r w:rsidR="005447D5">
              <w:rPr>
                <w:noProof/>
                <w:webHidden/>
              </w:rPr>
              <w:t>21</w:t>
            </w:r>
            <w:r>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3.1 </w:t>
          </w:r>
          <w:hyperlink w:anchor="_Toc497769985" w:history="1">
            <w:r w:rsidR="00944867" w:rsidRPr="00957829">
              <w:rPr>
                <w:rStyle w:val="Hyperlink"/>
                <w:noProof/>
                <w:lang w:bidi="ar-EG"/>
              </w:rPr>
              <w:t>Introduction</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Toc497769985 \h</w:instrText>
            </w:r>
            <w:r w:rsidR="00BD0313">
              <w:rPr>
                <w:noProof/>
                <w:webHidden/>
                <w:rtl/>
              </w:rPr>
            </w:r>
            <w:r w:rsidR="00BD0313">
              <w:rPr>
                <w:noProof/>
                <w:webHidden/>
                <w:rtl/>
              </w:rPr>
              <w:fldChar w:fldCharType="separate"/>
            </w:r>
            <w:r w:rsidR="005447D5">
              <w:rPr>
                <w:noProof/>
                <w:webHidden/>
              </w:rPr>
              <w:t>22</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3.2 </w:t>
          </w:r>
          <w:hyperlink w:anchor="_Toc497769986" w:history="1">
            <w:r w:rsidR="00944867" w:rsidRPr="00957829">
              <w:rPr>
                <w:rStyle w:val="Hyperlink"/>
                <w:noProof/>
                <w:lang w:bidi="ar-EG"/>
              </w:rPr>
              <w:t>Research Design</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Toc497769986 \h</w:instrText>
            </w:r>
            <w:r w:rsidR="00BD0313">
              <w:rPr>
                <w:noProof/>
                <w:webHidden/>
                <w:rtl/>
              </w:rPr>
            </w:r>
            <w:r w:rsidR="00BD0313">
              <w:rPr>
                <w:noProof/>
                <w:webHidden/>
                <w:rtl/>
              </w:rPr>
              <w:fldChar w:fldCharType="separate"/>
            </w:r>
            <w:r w:rsidR="005447D5">
              <w:rPr>
                <w:noProof/>
                <w:webHidden/>
              </w:rPr>
              <w:t>22</w:t>
            </w:r>
            <w:r w:rsidR="00BD0313">
              <w:rPr>
                <w:noProof/>
                <w:webHidden/>
                <w:rtl/>
              </w:rPr>
              <w:fldChar w:fldCharType="end"/>
            </w:r>
          </w:hyperlink>
        </w:p>
        <w:p w:rsidR="00944867" w:rsidRDefault="00BD0313" w:rsidP="00944867">
          <w:pPr>
            <w:pStyle w:val="TOC1"/>
            <w:tabs>
              <w:tab w:val="right" w:leader="dot" w:pos="8296"/>
            </w:tabs>
            <w:bidi w:val="0"/>
            <w:rPr>
              <w:rFonts w:asciiTheme="minorHAnsi" w:eastAsiaTheme="minorEastAsia" w:hAnsiTheme="minorHAnsi" w:cstheme="minorBidi"/>
              <w:noProof/>
              <w:rtl/>
            </w:rPr>
          </w:pPr>
          <w:hyperlink w:anchor="_Toc497769987" w:history="1">
            <w:r w:rsidR="00944867" w:rsidRPr="00957829">
              <w:rPr>
                <w:rStyle w:val="Hyperlink"/>
                <w:rFonts w:asciiTheme="majorBidi" w:hAnsiTheme="majorBidi" w:cstheme="majorBidi"/>
                <w:noProof/>
                <w:lang w:bidi="en-US"/>
              </w:rPr>
              <w:t>Chapter IV: Results and Discussion</w:t>
            </w:r>
            <w:r w:rsidR="00944867">
              <w:rPr>
                <w:noProof/>
                <w:webHidden/>
                <w:rtl/>
              </w:rPr>
              <w:tab/>
            </w:r>
            <w:r>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Toc497769987 \h</w:instrText>
            </w:r>
            <w:r>
              <w:rPr>
                <w:noProof/>
                <w:webHidden/>
                <w:rtl/>
              </w:rPr>
            </w:r>
            <w:r>
              <w:rPr>
                <w:noProof/>
                <w:webHidden/>
                <w:rtl/>
              </w:rPr>
              <w:fldChar w:fldCharType="separate"/>
            </w:r>
            <w:r w:rsidR="005447D5">
              <w:rPr>
                <w:noProof/>
                <w:webHidden/>
              </w:rPr>
              <w:t>24</w:t>
            </w:r>
            <w:r>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4.1 </w:t>
          </w:r>
          <w:hyperlink w:anchor="_Toc497769988" w:history="1">
            <w:r w:rsidR="00944867" w:rsidRPr="00957829">
              <w:rPr>
                <w:rStyle w:val="Hyperlink"/>
                <w:noProof/>
              </w:rPr>
              <w:t>Content analysis based on CCS standards</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Toc497769988 \h</w:instrText>
            </w:r>
            <w:r w:rsidR="00BD0313">
              <w:rPr>
                <w:noProof/>
                <w:webHidden/>
                <w:rtl/>
              </w:rPr>
            </w:r>
            <w:r w:rsidR="00BD0313">
              <w:rPr>
                <w:noProof/>
                <w:webHidden/>
                <w:rtl/>
              </w:rPr>
              <w:fldChar w:fldCharType="separate"/>
            </w:r>
            <w:r w:rsidR="005447D5">
              <w:rPr>
                <w:noProof/>
                <w:webHidden/>
              </w:rPr>
              <w:t>25</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4.2 </w:t>
          </w:r>
          <w:hyperlink w:anchor="_Toc497769989" w:history="1">
            <w:r w:rsidR="00944867" w:rsidRPr="00957829">
              <w:rPr>
                <w:rStyle w:val="Hyperlink"/>
                <w:rFonts w:asciiTheme="majorBidi" w:hAnsiTheme="majorBidi" w:cstheme="majorBidi"/>
                <w:noProof/>
              </w:rPr>
              <w:t>Calculating the percentage of agreement and the Reliability:</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Toc497769989 \h</w:instrText>
            </w:r>
            <w:r w:rsidR="00BD0313">
              <w:rPr>
                <w:noProof/>
                <w:webHidden/>
                <w:rtl/>
              </w:rPr>
            </w:r>
            <w:r w:rsidR="00BD0313">
              <w:rPr>
                <w:noProof/>
                <w:webHidden/>
                <w:rtl/>
              </w:rPr>
              <w:fldChar w:fldCharType="separate"/>
            </w:r>
            <w:r w:rsidR="005447D5">
              <w:rPr>
                <w:noProof/>
                <w:webHidden/>
              </w:rPr>
              <w:t>43</w:t>
            </w:r>
            <w:r w:rsidR="00BD0313">
              <w:rPr>
                <w:noProof/>
                <w:webHidden/>
                <w:rtl/>
              </w:rPr>
              <w:fldChar w:fldCharType="end"/>
            </w:r>
          </w:hyperlink>
        </w:p>
        <w:p w:rsidR="00944867" w:rsidRDefault="00C12670" w:rsidP="00944867">
          <w:pPr>
            <w:pStyle w:val="TOC2"/>
            <w:tabs>
              <w:tab w:val="right" w:leader="dot" w:pos="8296"/>
            </w:tabs>
            <w:bidi w:val="0"/>
            <w:rPr>
              <w:rFonts w:asciiTheme="minorHAnsi" w:eastAsiaTheme="minorEastAsia" w:hAnsiTheme="minorHAnsi" w:cstheme="minorBidi"/>
              <w:noProof/>
              <w:rtl/>
            </w:rPr>
          </w:pPr>
          <w:r>
            <w:rPr>
              <w:noProof/>
            </w:rPr>
            <w:t xml:space="preserve">4.3 </w:t>
          </w:r>
          <w:hyperlink w:anchor="_Toc497769990" w:history="1">
            <w:r w:rsidR="00AE01E8">
              <w:rPr>
                <w:rStyle w:val="Hyperlink"/>
                <w:noProof/>
              </w:rPr>
              <w:t>Suggested Approach to Bridge the Gap</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Toc497769990 \h</w:instrText>
            </w:r>
            <w:r w:rsidR="00BD0313">
              <w:rPr>
                <w:noProof/>
                <w:webHidden/>
                <w:rtl/>
              </w:rPr>
            </w:r>
            <w:r w:rsidR="00BD0313">
              <w:rPr>
                <w:noProof/>
                <w:webHidden/>
                <w:rtl/>
              </w:rPr>
              <w:fldChar w:fldCharType="separate"/>
            </w:r>
            <w:r w:rsidR="005447D5">
              <w:rPr>
                <w:noProof/>
                <w:webHidden/>
              </w:rPr>
              <w:t>54</w:t>
            </w:r>
            <w:r w:rsidR="00BD0313">
              <w:rPr>
                <w:noProof/>
                <w:webHidden/>
                <w:rtl/>
              </w:rPr>
              <w:fldChar w:fldCharType="end"/>
            </w:r>
          </w:hyperlink>
        </w:p>
        <w:p w:rsidR="00944867" w:rsidRDefault="00BB3001" w:rsidP="00944867">
          <w:pPr>
            <w:pStyle w:val="TOC1"/>
            <w:tabs>
              <w:tab w:val="right" w:leader="dot" w:pos="8296"/>
            </w:tabs>
            <w:bidi w:val="0"/>
            <w:rPr>
              <w:rFonts w:asciiTheme="minorHAnsi" w:eastAsiaTheme="minorEastAsia" w:hAnsiTheme="minorHAnsi" w:cstheme="minorBidi"/>
              <w:noProof/>
              <w:rtl/>
            </w:rPr>
          </w:pPr>
          <w:r>
            <w:rPr>
              <w:noProof/>
            </w:rPr>
            <w:t xml:space="preserve">   4.4</w:t>
          </w:r>
          <w:hyperlink w:anchor="_Toc497769991" w:history="1">
            <w:r w:rsidR="00875364">
              <w:rPr>
                <w:rStyle w:val="Hyperlink"/>
                <w:noProof/>
                <w:lang w:bidi="en-US"/>
              </w:rPr>
              <w:t xml:space="preserve">Summary and Further  Reomendations </w:t>
            </w:r>
            <w:r w:rsidR="00944867">
              <w:rPr>
                <w:noProof/>
                <w:webHidden/>
                <w:rtl/>
              </w:rPr>
              <w:tab/>
            </w:r>
            <w:r w:rsidR="00BD0313">
              <w:rPr>
                <w:noProof/>
                <w:webHidden/>
                <w:rtl/>
              </w:rPr>
              <w:fldChar w:fldCharType="begin"/>
            </w:r>
            <w:r w:rsidR="00944867">
              <w:rPr>
                <w:noProof/>
                <w:webHidden/>
              </w:rPr>
              <w:instrText>PAGEREF</w:instrText>
            </w:r>
            <w:r w:rsidR="00944867">
              <w:rPr>
                <w:noProof/>
                <w:webHidden/>
                <w:rtl/>
              </w:rPr>
              <w:instrText xml:space="preserve"> _</w:instrText>
            </w:r>
            <w:r w:rsidR="00944867">
              <w:rPr>
                <w:noProof/>
                <w:webHidden/>
              </w:rPr>
              <w:instrText>Toc497769991 \h</w:instrText>
            </w:r>
            <w:r w:rsidR="00BD0313">
              <w:rPr>
                <w:noProof/>
                <w:webHidden/>
                <w:rtl/>
              </w:rPr>
            </w:r>
            <w:r w:rsidR="00BD0313">
              <w:rPr>
                <w:noProof/>
                <w:webHidden/>
                <w:rtl/>
              </w:rPr>
              <w:fldChar w:fldCharType="separate"/>
            </w:r>
            <w:r w:rsidR="005447D5">
              <w:rPr>
                <w:noProof/>
                <w:webHidden/>
              </w:rPr>
              <w:t>89</w:t>
            </w:r>
            <w:r w:rsidR="00BD0313">
              <w:rPr>
                <w:noProof/>
                <w:webHidden/>
                <w:rtl/>
              </w:rPr>
              <w:fldChar w:fldCharType="end"/>
            </w:r>
          </w:hyperlink>
        </w:p>
        <w:p w:rsidR="00FD4732" w:rsidRDefault="00BD0313" w:rsidP="00944867">
          <w:pPr>
            <w:bidi w:val="0"/>
          </w:pPr>
          <w:r>
            <w:rPr>
              <w:b/>
              <w:bCs/>
              <w:noProof/>
            </w:rPr>
            <w:fldChar w:fldCharType="end"/>
          </w:r>
        </w:p>
      </w:sdtContent>
    </w:sdt>
    <w:p w:rsidR="002B621C" w:rsidRPr="00C162D8" w:rsidRDefault="002B621C" w:rsidP="002B621C">
      <w:pPr>
        <w:spacing w:line="360" w:lineRule="auto"/>
        <w:rPr>
          <w:rStyle w:val="longtext"/>
          <w:rFonts w:asciiTheme="majorBidi" w:hAnsiTheme="majorBidi"/>
          <w:color w:val="333333"/>
          <w:sz w:val="36"/>
          <w:szCs w:val="36"/>
        </w:rPr>
      </w:pPr>
    </w:p>
    <w:p w:rsidR="002B621C" w:rsidRDefault="002B621C" w:rsidP="00FD4732">
      <w:pPr>
        <w:bidi w:val="0"/>
        <w:spacing w:line="360" w:lineRule="auto"/>
        <w:rPr>
          <w:rStyle w:val="longtext"/>
          <w:rFonts w:asciiTheme="majorBidi" w:hAnsiTheme="majorBidi"/>
          <w:color w:val="333333"/>
          <w:sz w:val="36"/>
          <w:szCs w:val="36"/>
        </w:rPr>
      </w:pPr>
    </w:p>
    <w:p w:rsidR="00FD4732" w:rsidRDefault="00FD4732" w:rsidP="00FD4732">
      <w:pPr>
        <w:bidi w:val="0"/>
        <w:spacing w:line="360" w:lineRule="auto"/>
        <w:rPr>
          <w:rStyle w:val="longtext"/>
          <w:rFonts w:asciiTheme="majorBidi" w:hAnsiTheme="majorBidi"/>
          <w:color w:val="333333"/>
          <w:sz w:val="36"/>
          <w:szCs w:val="36"/>
        </w:rPr>
      </w:pPr>
    </w:p>
    <w:p w:rsidR="00FD4732" w:rsidRPr="00C162D8" w:rsidRDefault="00FD4732" w:rsidP="00FD4732">
      <w:pPr>
        <w:bidi w:val="0"/>
        <w:spacing w:line="360" w:lineRule="auto"/>
        <w:rPr>
          <w:rStyle w:val="longtext"/>
          <w:rFonts w:asciiTheme="majorBidi" w:hAnsiTheme="majorBidi"/>
          <w:color w:val="333333"/>
          <w:sz w:val="36"/>
          <w:szCs w:val="36"/>
        </w:rPr>
      </w:pPr>
    </w:p>
    <w:p w:rsidR="002B621C" w:rsidRPr="00E64CF2" w:rsidRDefault="002B621C" w:rsidP="002B621C">
      <w:pPr>
        <w:spacing w:line="360" w:lineRule="auto"/>
        <w:rPr>
          <w:rStyle w:val="longtext"/>
          <w:rFonts w:asciiTheme="majorBidi" w:hAnsiTheme="majorBidi"/>
          <w:color w:val="333333"/>
          <w:sz w:val="36"/>
          <w:szCs w:val="36"/>
        </w:rPr>
      </w:pPr>
    </w:p>
    <w:p w:rsidR="002B621C" w:rsidRPr="00C162D8" w:rsidRDefault="002B621C" w:rsidP="002B621C">
      <w:pPr>
        <w:spacing w:line="360" w:lineRule="auto"/>
        <w:jc w:val="center"/>
        <w:rPr>
          <w:rStyle w:val="longtext"/>
          <w:rFonts w:asciiTheme="majorBidi" w:hAnsiTheme="majorBidi"/>
          <w:color w:val="333333"/>
          <w:sz w:val="36"/>
          <w:szCs w:val="36"/>
        </w:rPr>
      </w:pPr>
      <w:r w:rsidRPr="00C162D8">
        <w:rPr>
          <w:rStyle w:val="longtext"/>
          <w:rFonts w:asciiTheme="majorBidi" w:hAnsiTheme="majorBidi"/>
          <w:color w:val="333333"/>
          <w:sz w:val="36"/>
          <w:szCs w:val="36"/>
        </w:rPr>
        <w:t>Table of Figures</w:t>
      </w:r>
      <w:r w:rsidR="00830BCB">
        <w:rPr>
          <w:rStyle w:val="longtext"/>
          <w:rFonts w:asciiTheme="majorBidi" w:hAnsiTheme="majorBidi"/>
          <w:color w:val="333333"/>
          <w:sz w:val="36"/>
          <w:szCs w:val="36"/>
        </w:rPr>
        <w:t>&amp;Tables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807"/>
        <w:gridCol w:w="715"/>
      </w:tblGrid>
      <w:tr w:rsidR="002B621C" w:rsidRPr="00C162D8" w:rsidTr="00BF7243">
        <w:trPr>
          <w:trHeight w:hRule="exact" w:val="415"/>
        </w:trPr>
        <w:tc>
          <w:tcPr>
            <w:tcW w:w="7807" w:type="dxa"/>
            <w:vAlign w:val="center"/>
          </w:tcPr>
          <w:p w:rsidR="002B621C" w:rsidRPr="00C162D8" w:rsidRDefault="002B621C" w:rsidP="00BF7243">
            <w:pPr>
              <w:bidi w:val="0"/>
              <w:spacing w:line="360" w:lineRule="auto"/>
              <w:rPr>
                <w:rStyle w:val="longtext"/>
                <w:rFonts w:asciiTheme="majorBidi" w:hAnsiTheme="majorBidi"/>
                <w:color w:val="333333"/>
              </w:rPr>
            </w:pPr>
            <w:r w:rsidRPr="00C162D8">
              <w:rPr>
                <w:rStyle w:val="longtext"/>
                <w:rFonts w:asciiTheme="majorBidi" w:hAnsiTheme="majorBidi"/>
                <w:color w:val="333333"/>
              </w:rPr>
              <w:t>Figure</w:t>
            </w:r>
            <w:r w:rsidR="00830BCB">
              <w:rPr>
                <w:rStyle w:val="longtext"/>
                <w:rFonts w:asciiTheme="majorBidi" w:hAnsiTheme="majorBidi"/>
                <w:color w:val="333333"/>
              </w:rPr>
              <w:t xml:space="preserve"> / Table</w:t>
            </w:r>
          </w:p>
          <w:p w:rsidR="002B621C" w:rsidRPr="00C162D8" w:rsidRDefault="002B621C" w:rsidP="00BF7243">
            <w:pPr>
              <w:bidi w:val="0"/>
              <w:spacing w:line="360" w:lineRule="auto"/>
              <w:rPr>
                <w:rStyle w:val="longtext"/>
                <w:rFonts w:asciiTheme="majorBidi" w:hAnsiTheme="majorBidi"/>
                <w:color w:val="333333"/>
              </w:rPr>
            </w:pPr>
          </w:p>
        </w:tc>
        <w:tc>
          <w:tcPr>
            <w:tcW w:w="715" w:type="dxa"/>
            <w:vAlign w:val="center"/>
          </w:tcPr>
          <w:p w:rsidR="002B621C" w:rsidRPr="00C162D8" w:rsidRDefault="002B621C" w:rsidP="00BF7243">
            <w:pPr>
              <w:spacing w:line="360" w:lineRule="auto"/>
              <w:jc w:val="center"/>
              <w:rPr>
                <w:rStyle w:val="longtext"/>
                <w:rFonts w:asciiTheme="majorBidi" w:hAnsiTheme="majorBidi"/>
                <w:color w:val="333333"/>
              </w:rPr>
            </w:pPr>
            <w:r w:rsidRPr="00C162D8">
              <w:rPr>
                <w:rStyle w:val="longtext"/>
                <w:rFonts w:asciiTheme="majorBidi" w:hAnsiTheme="majorBidi"/>
                <w:color w:val="333333"/>
              </w:rPr>
              <w:t>Page</w:t>
            </w:r>
          </w:p>
        </w:tc>
      </w:tr>
      <w:tr w:rsidR="002B621C" w:rsidRPr="00C162D8" w:rsidTr="00BF7243">
        <w:trPr>
          <w:trHeight w:hRule="exact" w:val="432"/>
        </w:trPr>
        <w:tc>
          <w:tcPr>
            <w:tcW w:w="7807" w:type="dxa"/>
            <w:vAlign w:val="center"/>
          </w:tcPr>
          <w:p w:rsidR="002B621C" w:rsidRPr="00C162D8" w:rsidRDefault="00B36ECF" w:rsidP="00BF7243">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 xml:space="preserve">Table </w:t>
            </w:r>
            <w:r w:rsidR="002B621C">
              <w:rPr>
                <w:rStyle w:val="longtext"/>
                <w:rFonts w:asciiTheme="majorBidi" w:hAnsiTheme="majorBidi"/>
                <w:color w:val="333333"/>
              </w:rPr>
              <w:t>(1</w:t>
            </w:r>
            <w:r>
              <w:rPr>
                <w:rStyle w:val="longtext"/>
                <w:rFonts w:asciiTheme="majorBidi" w:hAnsiTheme="majorBidi"/>
                <w:color w:val="333333"/>
              </w:rPr>
              <w:t>.1</w:t>
            </w:r>
            <w:r w:rsidR="002B621C">
              <w:rPr>
                <w:rStyle w:val="longtext"/>
                <w:rFonts w:asciiTheme="majorBidi" w:hAnsiTheme="majorBidi"/>
                <w:color w:val="333333"/>
              </w:rPr>
              <w:t>):</w:t>
            </w:r>
            <w:r>
              <w:rPr>
                <w:rStyle w:val="longtext"/>
                <w:rFonts w:asciiTheme="majorBidi" w:hAnsiTheme="majorBidi"/>
                <w:color w:val="333333"/>
              </w:rPr>
              <w:t xml:space="preserve"> MAP Test Analysis                                                            </w:t>
            </w:r>
          </w:p>
          <w:p w:rsidR="002B621C" w:rsidRPr="00C162D8" w:rsidRDefault="002B621C" w:rsidP="00BF7243">
            <w:pPr>
              <w:bidi w:val="0"/>
              <w:spacing w:line="360" w:lineRule="auto"/>
              <w:rPr>
                <w:rStyle w:val="longtext"/>
                <w:rFonts w:asciiTheme="majorBidi" w:hAnsiTheme="majorBidi"/>
                <w:color w:val="333333"/>
              </w:rPr>
            </w:pPr>
          </w:p>
        </w:tc>
        <w:tc>
          <w:tcPr>
            <w:tcW w:w="715" w:type="dxa"/>
            <w:vAlign w:val="center"/>
          </w:tcPr>
          <w:p w:rsidR="002B621C" w:rsidRPr="00C162D8" w:rsidRDefault="007151A5" w:rsidP="00BF7243">
            <w:pPr>
              <w:spacing w:line="360" w:lineRule="auto"/>
              <w:jc w:val="center"/>
              <w:rPr>
                <w:rStyle w:val="longtext"/>
                <w:rFonts w:asciiTheme="majorBidi" w:hAnsiTheme="majorBidi"/>
                <w:color w:val="333333"/>
              </w:rPr>
            </w:pPr>
            <w:r>
              <w:rPr>
                <w:rStyle w:val="longtext"/>
                <w:rFonts w:asciiTheme="majorBidi" w:hAnsiTheme="majorBidi"/>
                <w:color w:val="333333"/>
              </w:rPr>
              <w:t>04</w:t>
            </w:r>
          </w:p>
        </w:tc>
      </w:tr>
      <w:tr w:rsidR="002B621C" w:rsidRPr="00C162D8" w:rsidTr="00BF7243">
        <w:trPr>
          <w:trHeight w:hRule="exact" w:val="432"/>
        </w:trPr>
        <w:tc>
          <w:tcPr>
            <w:tcW w:w="7807" w:type="dxa"/>
            <w:vAlign w:val="center"/>
          </w:tcPr>
          <w:p w:rsidR="002B621C" w:rsidRPr="00C162D8" w:rsidRDefault="003E0116" w:rsidP="00BF7243">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Table (1.2</w:t>
            </w:r>
            <w:r w:rsidR="00B36ECF">
              <w:rPr>
                <w:rStyle w:val="longtext"/>
                <w:rFonts w:asciiTheme="majorBidi" w:hAnsiTheme="majorBidi"/>
                <w:color w:val="333333"/>
              </w:rPr>
              <w:t>): MAP RIT Scoring Scale</w:t>
            </w:r>
          </w:p>
          <w:p w:rsidR="002B621C" w:rsidRPr="00C162D8" w:rsidRDefault="002B621C" w:rsidP="00BF7243">
            <w:pPr>
              <w:bidi w:val="0"/>
              <w:spacing w:line="360" w:lineRule="auto"/>
              <w:rPr>
                <w:rStyle w:val="longtext"/>
                <w:rFonts w:asciiTheme="majorBidi" w:hAnsiTheme="majorBidi"/>
                <w:color w:val="333333"/>
              </w:rPr>
            </w:pPr>
          </w:p>
        </w:tc>
        <w:tc>
          <w:tcPr>
            <w:tcW w:w="715" w:type="dxa"/>
            <w:vAlign w:val="center"/>
          </w:tcPr>
          <w:p w:rsidR="002B621C" w:rsidRPr="00C162D8" w:rsidRDefault="00C1573F" w:rsidP="00BF7243">
            <w:pPr>
              <w:spacing w:line="360" w:lineRule="auto"/>
              <w:jc w:val="center"/>
              <w:rPr>
                <w:rStyle w:val="longtext"/>
                <w:rFonts w:asciiTheme="majorBidi" w:hAnsiTheme="majorBidi"/>
                <w:color w:val="333333"/>
              </w:rPr>
            </w:pPr>
            <w:r>
              <w:rPr>
                <w:rStyle w:val="longtext"/>
                <w:rFonts w:asciiTheme="majorBidi" w:hAnsiTheme="majorBidi"/>
                <w:color w:val="333333"/>
              </w:rPr>
              <w:t>05</w:t>
            </w:r>
          </w:p>
        </w:tc>
      </w:tr>
      <w:tr w:rsidR="002B621C" w:rsidRPr="00E64CF2" w:rsidTr="00BF7243">
        <w:trPr>
          <w:trHeight w:hRule="exact" w:val="432"/>
        </w:trPr>
        <w:tc>
          <w:tcPr>
            <w:tcW w:w="7807" w:type="dxa"/>
            <w:vAlign w:val="center"/>
          </w:tcPr>
          <w:p w:rsidR="002B621C" w:rsidRPr="00C162D8" w:rsidRDefault="00B36ECF" w:rsidP="00BF7243">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Table  (4.1): Reading Literature Standards Percentage of Agreement</w:t>
            </w:r>
          </w:p>
          <w:p w:rsidR="002B621C" w:rsidRPr="00C162D8" w:rsidRDefault="002B621C" w:rsidP="00BF7243">
            <w:pPr>
              <w:bidi w:val="0"/>
              <w:spacing w:line="360" w:lineRule="auto"/>
              <w:rPr>
                <w:rStyle w:val="longtext"/>
                <w:rFonts w:asciiTheme="majorBidi" w:hAnsiTheme="majorBidi"/>
                <w:color w:val="333333"/>
              </w:rPr>
            </w:pPr>
          </w:p>
        </w:tc>
        <w:tc>
          <w:tcPr>
            <w:tcW w:w="715" w:type="dxa"/>
            <w:vAlign w:val="center"/>
          </w:tcPr>
          <w:p w:rsidR="002B621C" w:rsidRPr="00C162D8" w:rsidRDefault="007151A5" w:rsidP="00BF7243">
            <w:pPr>
              <w:spacing w:line="360" w:lineRule="auto"/>
              <w:jc w:val="center"/>
              <w:rPr>
                <w:rStyle w:val="longtext"/>
                <w:rFonts w:asciiTheme="majorBidi" w:hAnsiTheme="majorBidi"/>
                <w:color w:val="333333"/>
              </w:rPr>
            </w:pPr>
            <w:r>
              <w:rPr>
                <w:rStyle w:val="longtext"/>
                <w:rFonts w:asciiTheme="majorBidi" w:hAnsiTheme="majorBidi"/>
                <w:color w:val="333333"/>
              </w:rPr>
              <w:t>43</w:t>
            </w:r>
          </w:p>
        </w:tc>
      </w:tr>
      <w:tr w:rsidR="00B36ECF" w:rsidRPr="00C162D8" w:rsidTr="007151A5">
        <w:trPr>
          <w:trHeight w:hRule="exact" w:val="432"/>
        </w:trPr>
        <w:tc>
          <w:tcPr>
            <w:tcW w:w="7807" w:type="dxa"/>
            <w:vAlign w:val="center"/>
          </w:tcPr>
          <w:p w:rsidR="00B36ECF" w:rsidRPr="00C162D8" w:rsidRDefault="00B36ECF" w:rsidP="007151A5">
            <w:pPr>
              <w:bidi w:val="0"/>
              <w:spacing w:line="360" w:lineRule="auto"/>
              <w:rPr>
                <w:rStyle w:val="longtext"/>
                <w:rFonts w:asciiTheme="majorBidi" w:hAnsiTheme="majorBidi"/>
                <w:color w:val="333333"/>
                <w:sz w:val="16"/>
                <w:szCs w:val="16"/>
              </w:rPr>
            </w:pPr>
            <w:bookmarkStart w:id="2" w:name="_Toc302539012"/>
            <w:bookmarkStart w:id="3" w:name="_Toc314336489"/>
            <w:r>
              <w:rPr>
                <w:rStyle w:val="longtext"/>
                <w:rFonts w:asciiTheme="majorBidi" w:hAnsiTheme="majorBidi"/>
                <w:color w:val="333333"/>
              </w:rPr>
              <w:t xml:space="preserve">Table </w:t>
            </w:r>
            <w:r w:rsidR="00F968D2">
              <w:rPr>
                <w:rStyle w:val="longtext"/>
                <w:rFonts w:asciiTheme="majorBidi" w:hAnsiTheme="majorBidi"/>
                <w:color w:val="333333"/>
              </w:rPr>
              <w:t>(4</w:t>
            </w:r>
            <w:r>
              <w:rPr>
                <w:rStyle w:val="longtext"/>
                <w:rFonts w:asciiTheme="majorBidi" w:hAnsiTheme="majorBidi"/>
                <w:color w:val="333333"/>
              </w:rPr>
              <w:t>.</w:t>
            </w:r>
            <w:r w:rsidR="00F968D2">
              <w:rPr>
                <w:rStyle w:val="longtext"/>
                <w:rFonts w:asciiTheme="majorBidi" w:hAnsiTheme="majorBidi"/>
                <w:color w:val="333333"/>
              </w:rPr>
              <w:t>2</w:t>
            </w:r>
            <w:r>
              <w:rPr>
                <w:rStyle w:val="longtext"/>
                <w:rFonts w:asciiTheme="majorBidi" w:hAnsiTheme="majorBidi"/>
                <w:color w:val="333333"/>
              </w:rPr>
              <w:t>):</w:t>
            </w:r>
            <w:r w:rsidR="00F968D2">
              <w:rPr>
                <w:rStyle w:val="longtext"/>
                <w:rFonts w:asciiTheme="majorBidi" w:hAnsiTheme="majorBidi"/>
                <w:color w:val="333333"/>
              </w:rPr>
              <w:t xml:space="preserve">  Reading Informational Standards Percentage of Agreement</w:t>
            </w:r>
          </w:p>
          <w:p w:rsidR="00B36ECF" w:rsidRPr="00C162D8" w:rsidRDefault="00B36ECF" w:rsidP="007151A5">
            <w:pPr>
              <w:bidi w:val="0"/>
              <w:spacing w:line="360" w:lineRule="auto"/>
              <w:rPr>
                <w:rStyle w:val="longtext"/>
                <w:rFonts w:asciiTheme="majorBidi" w:hAnsiTheme="majorBidi"/>
                <w:color w:val="333333"/>
              </w:rPr>
            </w:pPr>
          </w:p>
        </w:tc>
        <w:tc>
          <w:tcPr>
            <w:tcW w:w="715" w:type="dxa"/>
            <w:vAlign w:val="center"/>
          </w:tcPr>
          <w:p w:rsidR="00B36ECF" w:rsidRPr="00C162D8" w:rsidRDefault="007151A5" w:rsidP="007151A5">
            <w:pPr>
              <w:spacing w:line="360" w:lineRule="auto"/>
              <w:jc w:val="center"/>
              <w:rPr>
                <w:rStyle w:val="longtext"/>
                <w:rFonts w:asciiTheme="majorBidi" w:hAnsiTheme="majorBidi"/>
                <w:color w:val="333333"/>
              </w:rPr>
            </w:pPr>
            <w:r>
              <w:rPr>
                <w:rStyle w:val="longtext"/>
                <w:rFonts w:asciiTheme="majorBidi" w:hAnsiTheme="majorBidi"/>
                <w:color w:val="333333"/>
              </w:rPr>
              <w:t>46</w:t>
            </w:r>
          </w:p>
        </w:tc>
      </w:tr>
      <w:tr w:rsidR="00B36ECF" w:rsidRPr="00C162D8" w:rsidTr="007151A5">
        <w:trPr>
          <w:trHeight w:hRule="exact" w:val="432"/>
        </w:trPr>
        <w:tc>
          <w:tcPr>
            <w:tcW w:w="7807" w:type="dxa"/>
            <w:vAlign w:val="center"/>
          </w:tcPr>
          <w:p w:rsidR="00B36ECF" w:rsidRPr="00C162D8" w:rsidRDefault="00B36ECF" w:rsidP="007151A5">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Figure (</w:t>
            </w:r>
            <w:r w:rsidR="00F968D2">
              <w:rPr>
                <w:rStyle w:val="longtext"/>
                <w:rFonts w:asciiTheme="majorBidi" w:hAnsiTheme="majorBidi"/>
                <w:color w:val="333333"/>
              </w:rPr>
              <w:t>4</w:t>
            </w:r>
            <w:r>
              <w:rPr>
                <w:rStyle w:val="longtext"/>
                <w:rFonts w:asciiTheme="majorBidi" w:hAnsiTheme="majorBidi"/>
                <w:color w:val="333333"/>
              </w:rPr>
              <w:t>.</w:t>
            </w:r>
            <w:r w:rsidR="00F968D2">
              <w:rPr>
                <w:rStyle w:val="longtext"/>
                <w:rFonts w:asciiTheme="majorBidi" w:hAnsiTheme="majorBidi"/>
                <w:color w:val="333333"/>
              </w:rPr>
              <w:t>3</w:t>
            </w:r>
            <w:r>
              <w:rPr>
                <w:rStyle w:val="longtext"/>
                <w:rFonts w:asciiTheme="majorBidi" w:hAnsiTheme="majorBidi"/>
                <w:color w:val="333333"/>
              </w:rPr>
              <w:t xml:space="preserve">): </w:t>
            </w:r>
            <w:r w:rsidR="00F968D2">
              <w:rPr>
                <w:rStyle w:val="longtext"/>
                <w:rFonts w:asciiTheme="majorBidi" w:hAnsiTheme="majorBidi"/>
                <w:color w:val="333333"/>
              </w:rPr>
              <w:t>Writing Standards Percentage of Agreement</w:t>
            </w:r>
          </w:p>
          <w:p w:rsidR="00B36ECF" w:rsidRPr="00C162D8" w:rsidRDefault="00B36ECF" w:rsidP="007151A5">
            <w:pPr>
              <w:bidi w:val="0"/>
              <w:spacing w:line="360" w:lineRule="auto"/>
              <w:rPr>
                <w:rStyle w:val="longtext"/>
                <w:rFonts w:asciiTheme="majorBidi" w:hAnsiTheme="majorBidi"/>
                <w:color w:val="333333"/>
              </w:rPr>
            </w:pPr>
          </w:p>
        </w:tc>
        <w:tc>
          <w:tcPr>
            <w:tcW w:w="715" w:type="dxa"/>
            <w:vAlign w:val="center"/>
          </w:tcPr>
          <w:p w:rsidR="00B36ECF" w:rsidRPr="00C162D8" w:rsidRDefault="007151A5" w:rsidP="007151A5">
            <w:pPr>
              <w:spacing w:line="360" w:lineRule="auto"/>
              <w:jc w:val="center"/>
              <w:rPr>
                <w:rStyle w:val="longtext"/>
                <w:rFonts w:asciiTheme="majorBidi" w:hAnsiTheme="majorBidi"/>
                <w:color w:val="333333"/>
              </w:rPr>
            </w:pPr>
            <w:r>
              <w:rPr>
                <w:rStyle w:val="longtext"/>
                <w:rFonts w:asciiTheme="majorBidi" w:hAnsiTheme="majorBidi"/>
                <w:color w:val="333333"/>
              </w:rPr>
              <w:t>49</w:t>
            </w:r>
          </w:p>
        </w:tc>
      </w:tr>
      <w:tr w:rsidR="00B36ECF" w:rsidRPr="00E64CF2" w:rsidTr="007151A5">
        <w:trPr>
          <w:trHeight w:hRule="exact" w:val="432"/>
        </w:trPr>
        <w:tc>
          <w:tcPr>
            <w:tcW w:w="7807" w:type="dxa"/>
            <w:vAlign w:val="center"/>
          </w:tcPr>
          <w:p w:rsidR="00B36ECF" w:rsidRPr="00C162D8" w:rsidRDefault="00B36ECF" w:rsidP="007151A5">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Table  (4.</w:t>
            </w:r>
            <w:r w:rsidR="00F968D2">
              <w:rPr>
                <w:rStyle w:val="longtext"/>
                <w:rFonts w:asciiTheme="majorBidi" w:hAnsiTheme="majorBidi"/>
                <w:color w:val="333333"/>
              </w:rPr>
              <w:t>4): Overall English Curriculum Standards Percentage of Agreement</w:t>
            </w:r>
          </w:p>
          <w:p w:rsidR="00B36ECF" w:rsidRPr="00C162D8" w:rsidRDefault="00B36ECF" w:rsidP="007151A5">
            <w:pPr>
              <w:bidi w:val="0"/>
              <w:spacing w:line="360" w:lineRule="auto"/>
              <w:rPr>
                <w:rStyle w:val="longtext"/>
                <w:rFonts w:asciiTheme="majorBidi" w:hAnsiTheme="majorBidi"/>
                <w:color w:val="333333"/>
              </w:rPr>
            </w:pPr>
          </w:p>
        </w:tc>
        <w:tc>
          <w:tcPr>
            <w:tcW w:w="715" w:type="dxa"/>
            <w:vAlign w:val="center"/>
          </w:tcPr>
          <w:p w:rsidR="00B36ECF" w:rsidRPr="00C162D8" w:rsidRDefault="007151A5" w:rsidP="007151A5">
            <w:pPr>
              <w:spacing w:line="360" w:lineRule="auto"/>
              <w:jc w:val="center"/>
              <w:rPr>
                <w:rStyle w:val="longtext"/>
                <w:rFonts w:asciiTheme="majorBidi" w:hAnsiTheme="majorBidi"/>
                <w:color w:val="333333"/>
              </w:rPr>
            </w:pPr>
            <w:r>
              <w:rPr>
                <w:rStyle w:val="longtext"/>
                <w:rFonts w:asciiTheme="majorBidi" w:hAnsiTheme="majorBidi"/>
                <w:color w:val="333333"/>
              </w:rPr>
              <w:t>52</w:t>
            </w:r>
          </w:p>
        </w:tc>
      </w:tr>
      <w:tr w:rsidR="00B36ECF" w:rsidRPr="00C162D8" w:rsidTr="007151A5">
        <w:trPr>
          <w:trHeight w:hRule="exact" w:val="432"/>
        </w:trPr>
        <w:tc>
          <w:tcPr>
            <w:tcW w:w="7807" w:type="dxa"/>
            <w:vAlign w:val="center"/>
          </w:tcPr>
          <w:p w:rsidR="00B36ECF" w:rsidRPr="00C162D8" w:rsidRDefault="00B36ECF" w:rsidP="007151A5">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Figure (</w:t>
            </w:r>
            <w:r w:rsidR="00F968D2">
              <w:rPr>
                <w:rStyle w:val="longtext"/>
                <w:rFonts w:asciiTheme="majorBidi" w:hAnsiTheme="majorBidi"/>
                <w:color w:val="333333"/>
              </w:rPr>
              <w:t>4</w:t>
            </w:r>
            <w:r>
              <w:rPr>
                <w:rStyle w:val="longtext"/>
                <w:rFonts w:asciiTheme="majorBidi" w:hAnsiTheme="majorBidi"/>
                <w:color w:val="333333"/>
              </w:rPr>
              <w:t xml:space="preserve">.1): </w:t>
            </w:r>
            <w:r w:rsidR="00F968D2">
              <w:rPr>
                <w:rStyle w:val="longtext"/>
                <w:rFonts w:asciiTheme="majorBidi" w:hAnsiTheme="majorBidi"/>
                <w:color w:val="333333"/>
              </w:rPr>
              <w:t>Students Standard Checklist Sample</w:t>
            </w:r>
          </w:p>
          <w:p w:rsidR="00B36ECF" w:rsidRPr="00C162D8" w:rsidRDefault="00B36ECF" w:rsidP="007151A5">
            <w:pPr>
              <w:bidi w:val="0"/>
              <w:spacing w:line="360" w:lineRule="auto"/>
              <w:rPr>
                <w:rStyle w:val="longtext"/>
                <w:rFonts w:asciiTheme="majorBidi" w:hAnsiTheme="majorBidi"/>
                <w:color w:val="333333"/>
              </w:rPr>
            </w:pPr>
          </w:p>
        </w:tc>
        <w:tc>
          <w:tcPr>
            <w:tcW w:w="715" w:type="dxa"/>
            <w:vAlign w:val="center"/>
          </w:tcPr>
          <w:p w:rsidR="00B36ECF" w:rsidRPr="00C162D8" w:rsidRDefault="008E4F3F" w:rsidP="007151A5">
            <w:pPr>
              <w:spacing w:line="360" w:lineRule="auto"/>
              <w:jc w:val="center"/>
              <w:rPr>
                <w:rStyle w:val="longtext"/>
                <w:rFonts w:asciiTheme="majorBidi" w:hAnsiTheme="majorBidi"/>
                <w:color w:val="333333"/>
              </w:rPr>
            </w:pPr>
            <w:r>
              <w:rPr>
                <w:rStyle w:val="longtext"/>
                <w:rFonts w:asciiTheme="majorBidi" w:hAnsiTheme="majorBidi"/>
                <w:color w:val="333333"/>
              </w:rPr>
              <w:t>71</w:t>
            </w:r>
          </w:p>
        </w:tc>
      </w:tr>
      <w:tr w:rsidR="00B36ECF" w:rsidRPr="00E64CF2" w:rsidTr="007151A5">
        <w:trPr>
          <w:trHeight w:hRule="exact" w:val="432"/>
        </w:trPr>
        <w:tc>
          <w:tcPr>
            <w:tcW w:w="7807" w:type="dxa"/>
            <w:vAlign w:val="center"/>
          </w:tcPr>
          <w:p w:rsidR="00B36ECF" w:rsidRPr="00C162D8" w:rsidRDefault="00F968D2" w:rsidP="007151A5">
            <w:pPr>
              <w:bidi w:val="0"/>
              <w:spacing w:line="360" w:lineRule="auto"/>
              <w:rPr>
                <w:rStyle w:val="longtext"/>
                <w:rFonts w:asciiTheme="majorBidi" w:hAnsiTheme="majorBidi"/>
                <w:color w:val="333333"/>
                <w:sz w:val="16"/>
                <w:szCs w:val="16"/>
              </w:rPr>
            </w:pPr>
            <w:r>
              <w:rPr>
                <w:rStyle w:val="longtext"/>
                <w:rFonts w:asciiTheme="majorBidi" w:hAnsiTheme="majorBidi"/>
                <w:color w:val="333333"/>
              </w:rPr>
              <w:t>Figure</w:t>
            </w:r>
            <w:r w:rsidR="00B36ECF">
              <w:rPr>
                <w:rStyle w:val="longtext"/>
                <w:rFonts w:asciiTheme="majorBidi" w:hAnsiTheme="majorBidi"/>
                <w:color w:val="333333"/>
              </w:rPr>
              <w:t xml:space="preserve">  (4.</w:t>
            </w:r>
            <w:r>
              <w:rPr>
                <w:rStyle w:val="longtext"/>
                <w:rFonts w:asciiTheme="majorBidi" w:hAnsiTheme="majorBidi"/>
                <w:color w:val="333333"/>
              </w:rPr>
              <w:t>2): Hess’ Cognitive Rigor Matrix</w:t>
            </w:r>
          </w:p>
          <w:p w:rsidR="00B36ECF" w:rsidRPr="00C162D8" w:rsidRDefault="00B36ECF" w:rsidP="007151A5">
            <w:pPr>
              <w:bidi w:val="0"/>
              <w:spacing w:line="360" w:lineRule="auto"/>
              <w:rPr>
                <w:rStyle w:val="longtext"/>
                <w:rFonts w:asciiTheme="majorBidi" w:hAnsiTheme="majorBidi"/>
                <w:color w:val="333333"/>
              </w:rPr>
            </w:pPr>
          </w:p>
        </w:tc>
        <w:tc>
          <w:tcPr>
            <w:tcW w:w="715" w:type="dxa"/>
            <w:vAlign w:val="center"/>
          </w:tcPr>
          <w:p w:rsidR="00B36ECF" w:rsidRPr="00C162D8" w:rsidRDefault="005447D5" w:rsidP="007151A5">
            <w:pPr>
              <w:spacing w:line="360" w:lineRule="auto"/>
              <w:jc w:val="center"/>
              <w:rPr>
                <w:rStyle w:val="longtext"/>
                <w:rFonts w:asciiTheme="majorBidi" w:hAnsiTheme="majorBidi"/>
                <w:color w:val="333333"/>
              </w:rPr>
            </w:pPr>
            <w:r>
              <w:rPr>
                <w:rStyle w:val="longtext"/>
                <w:rFonts w:asciiTheme="majorBidi" w:hAnsiTheme="majorBidi"/>
                <w:color w:val="333333"/>
              </w:rPr>
              <w:t>79</w:t>
            </w:r>
          </w:p>
        </w:tc>
      </w:tr>
    </w:tbl>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98"/>
        <w:gridCol w:w="6524"/>
      </w:tblGrid>
      <w:tr w:rsidR="002B621C" w:rsidTr="00BF7243">
        <w:tc>
          <w:tcPr>
            <w:tcW w:w="8522" w:type="dxa"/>
            <w:gridSpan w:val="2"/>
          </w:tcPr>
          <w:p w:rsidR="002B621C" w:rsidRDefault="002B621C" w:rsidP="00BF7243">
            <w:pPr>
              <w:bidi w:val="0"/>
              <w:spacing w:after="0" w:line="240" w:lineRule="auto"/>
              <w:rPr>
                <w:rFonts w:asciiTheme="majorBidi" w:hAnsiTheme="majorBidi" w:cstheme="majorBidi"/>
                <w:sz w:val="36"/>
                <w:szCs w:val="36"/>
              </w:rPr>
            </w:pPr>
          </w:p>
          <w:p w:rsidR="002B621C" w:rsidRDefault="002B621C" w:rsidP="00BF7243">
            <w:pPr>
              <w:bidi w:val="0"/>
              <w:spacing w:after="0" w:line="240" w:lineRule="auto"/>
              <w:jc w:val="center"/>
              <w:rPr>
                <w:rFonts w:asciiTheme="majorBidi" w:hAnsiTheme="majorBidi" w:cstheme="majorBidi"/>
                <w:sz w:val="36"/>
                <w:szCs w:val="36"/>
              </w:rPr>
            </w:pPr>
            <w:r>
              <w:rPr>
                <w:rFonts w:asciiTheme="majorBidi" w:hAnsiTheme="majorBidi" w:cstheme="majorBidi"/>
                <w:sz w:val="36"/>
                <w:szCs w:val="36"/>
              </w:rPr>
              <w:t>A</w:t>
            </w:r>
            <w:r w:rsidRPr="006E576B">
              <w:rPr>
                <w:rFonts w:asciiTheme="majorBidi" w:hAnsiTheme="majorBidi" w:cstheme="majorBidi"/>
                <w:sz w:val="36"/>
                <w:szCs w:val="36"/>
              </w:rPr>
              <w:t>bbreviation</w:t>
            </w:r>
            <w:r w:rsidR="00FE3660">
              <w:rPr>
                <w:rFonts w:asciiTheme="majorBidi" w:hAnsiTheme="majorBidi" w:cstheme="majorBidi"/>
                <w:sz w:val="36"/>
                <w:szCs w:val="36"/>
              </w:rPr>
              <w:t>s</w:t>
            </w:r>
          </w:p>
          <w:p w:rsidR="002B621C" w:rsidRDefault="002B621C" w:rsidP="00BF7243">
            <w:pPr>
              <w:bidi w:val="0"/>
              <w:spacing w:after="0" w:line="240" w:lineRule="auto"/>
              <w:jc w:val="center"/>
              <w:rPr>
                <w:rFonts w:asciiTheme="majorBidi" w:hAnsiTheme="majorBidi" w:cstheme="majorBidi"/>
                <w:sz w:val="36"/>
                <w:szCs w:val="36"/>
              </w:rPr>
            </w:pP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MIS</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Madar International School</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NWEA</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North West Evaluation Association</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UAE</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 xml:space="preserve">United Arab Emirates </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USA</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 xml:space="preserve">United States of America </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CCS</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Common Core Standards</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MAP</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sidRPr="00D33539">
              <w:rPr>
                <w:rFonts w:asciiTheme="majorBidi" w:hAnsiTheme="majorBidi" w:cstheme="majorBidi"/>
                <w:sz w:val="24"/>
                <w:szCs w:val="24"/>
              </w:rPr>
              <w:t>Measure of Academic Progress</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IELTS</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International English Language Testing System</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 xml:space="preserve">TOEFL </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 xml:space="preserve">Test of English as a Foreign Language </w:t>
            </w:r>
          </w:p>
        </w:tc>
      </w:tr>
      <w:tr w:rsidR="002B621C" w:rsidTr="00BF7243">
        <w:trPr>
          <w:trHeight w:val="559"/>
        </w:trPr>
        <w:tc>
          <w:tcPr>
            <w:tcW w:w="1998" w:type="dxa"/>
            <w:vAlign w:val="center"/>
          </w:tcPr>
          <w:p w:rsidR="002B621C" w:rsidRPr="006E576B" w:rsidRDefault="002B621C" w:rsidP="00BF7243">
            <w:pPr>
              <w:bidi w:val="0"/>
              <w:spacing w:after="0" w:line="240" w:lineRule="auto"/>
              <w:rPr>
                <w:rFonts w:asciiTheme="majorBidi" w:hAnsiTheme="majorBidi" w:cstheme="majorBidi"/>
                <w:sz w:val="24"/>
                <w:szCs w:val="24"/>
              </w:rPr>
            </w:pPr>
            <w:r>
              <w:rPr>
                <w:rFonts w:asciiTheme="majorBidi" w:hAnsiTheme="majorBidi" w:cstheme="majorBidi"/>
                <w:sz w:val="24"/>
                <w:szCs w:val="24"/>
              </w:rPr>
              <w:t xml:space="preserve">SAT </w:t>
            </w:r>
          </w:p>
        </w:tc>
        <w:tc>
          <w:tcPr>
            <w:tcW w:w="6524" w:type="dxa"/>
            <w:vAlign w:val="center"/>
          </w:tcPr>
          <w:p w:rsidR="002B621C" w:rsidRPr="006E576B" w:rsidRDefault="002B621C" w:rsidP="00BF7243">
            <w:pPr>
              <w:bidi w:val="0"/>
              <w:spacing w:after="0" w:line="240" w:lineRule="auto"/>
              <w:rPr>
                <w:rFonts w:asciiTheme="majorBidi" w:hAnsiTheme="majorBidi" w:cstheme="majorBidi"/>
                <w:sz w:val="24"/>
                <w:szCs w:val="24"/>
              </w:rPr>
            </w:pPr>
            <w:r w:rsidRPr="006E576B">
              <w:rPr>
                <w:rFonts w:asciiTheme="majorBidi" w:hAnsiTheme="majorBidi" w:cstheme="majorBidi"/>
                <w:sz w:val="24"/>
                <w:szCs w:val="24"/>
              </w:rPr>
              <w:t>Scholastic Aptitude Test</w:t>
            </w:r>
          </w:p>
        </w:tc>
      </w:tr>
    </w:tbl>
    <w:p w:rsidR="002B621C" w:rsidRDefault="002B621C" w:rsidP="002B621C">
      <w:pPr>
        <w:bidi w:val="0"/>
        <w:spacing w:after="0" w:line="240" w:lineRule="auto"/>
        <w:rPr>
          <w:rFonts w:asciiTheme="majorBidi" w:hAnsiTheme="majorBidi" w:cstheme="majorBidi"/>
          <w:sz w:val="36"/>
          <w:szCs w:val="36"/>
        </w:rPr>
        <w:sectPr w:rsidR="002B621C" w:rsidSect="007E0418">
          <w:headerReference w:type="default" r:id="rId9"/>
          <w:footerReference w:type="default" r:id="rId10"/>
          <w:pgSz w:w="11906" w:h="16838"/>
          <w:pgMar w:top="1134" w:right="1134" w:bottom="1134" w:left="1134" w:header="706" w:footer="706" w:gutter="0"/>
          <w:pgNumType w:fmt="upperRoman" w:start="1"/>
          <w:cols w:space="708"/>
          <w:titlePg/>
          <w:bidi/>
          <w:rtlGutter/>
          <w:docGrid w:linePitch="360"/>
        </w:sect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Default="002B621C" w:rsidP="002B621C">
      <w:pPr>
        <w:bidi w:val="0"/>
        <w:spacing w:after="0" w:line="240" w:lineRule="auto"/>
        <w:rPr>
          <w:rFonts w:asciiTheme="majorBidi" w:hAnsiTheme="majorBidi" w:cstheme="majorBidi"/>
          <w:sz w:val="36"/>
          <w:szCs w:val="36"/>
        </w:rPr>
      </w:pPr>
    </w:p>
    <w:p w:rsidR="002B621C" w:rsidRPr="007C26AC" w:rsidRDefault="002B621C" w:rsidP="002B621C">
      <w:pPr>
        <w:bidi w:val="0"/>
        <w:spacing w:after="0" w:line="240" w:lineRule="auto"/>
        <w:rPr>
          <w:rFonts w:asciiTheme="majorBidi" w:hAnsiTheme="majorBidi" w:cstheme="majorBidi"/>
          <w:sz w:val="36"/>
          <w:szCs w:val="36"/>
        </w:rPr>
      </w:pPr>
    </w:p>
    <w:p w:rsidR="002B621C" w:rsidRPr="00FD4732" w:rsidRDefault="002B621C" w:rsidP="00FD4732">
      <w:pPr>
        <w:pStyle w:val="Heading1"/>
        <w:jc w:val="center"/>
        <w:rPr>
          <w:rFonts w:ascii="Times New Roman" w:hAnsiTheme="majorBidi" w:cstheme="majorBidi"/>
          <w:color w:val="auto"/>
          <w:sz w:val="32"/>
          <w:szCs w:val="32"/>
          <w:rtl/>
        </w:rPr>
      </w:pPr>
      <w:bookmarkStart w:id="4" w:name="_Toc497769969"/>
      <w:r w:rsidRPr="00FD4732">
        <w:rPr>
          <w:rFonts w:asciiTheme="majorBidi" w:hAnsiTheme="majorBidi" w:cstheme="majorBidi"/>
          <w:color w:val="auto"/>
          <w:sz w:val="32"/>
          <w:szCs w:val="32"/>
        </w:rPr>
        <w:t>Chapte</w:t>
      </w:r>
      <w:bookmarkEnd w:id="2"/>
      <w:r w:rsidRPr="00FD4732">
        <w:rPr>
          <w:rFonts w:asciiTheme="majorBidi" w:hAnsiTheme="majorBidi" w:cstheme="majorBidi"/>
          <w:color w:val="auto"/>
          <w:sz w:val="32"/>
          <w:szCs w:val="32"/>
        </w:rPr>
        <w:t>r I: Introduction</w:t>
      </w:r>
      <w:bookmarkEnd w:id="3"/>
      <w:bookmarkEnd w:id="4"/>
    </w:p>
    <w:p w:rsidR="002B621C" w:rsidRPr="00BB2CD6" w:rsidRDefault="002B621C" w:rsidP="002B621C">
      <w:pPr>
        <w:bidi w:val="0"/>
        <w:spacing w:line="360" w:lineRule="auto"/>
        <w:jc w:val="both"/>
        <w:rPr>
          <w:rFonts w:asciiTheme="majorBidi" w:hAnsiTheme="majorBidi" w:cstheme="majorBidi"/>
          <w:b/>
          <w:bCs/>
          <w:sz w:val="24"/>
          <w:szCs w:val="24"/>
          <w:lang w:bidi="ar-EG"/>
        </w:rPr>
      </w:pPr>
    </w:p>
    <w:p w:rsidR="002B621C" w:rsidRPr="00BB2CD6" w:rsidRDefault="002B621C" w:rsidP="002B621C">
      <w:pPr>
        <w:bidi w:val="0"/>
        <w:spacing w:line="360" w:lineRule="auto"/>
        <w:jc w:val="both"/>
        <w:rPr>
          <w:rFonts w:asciiTheme="majorBidi" w:hAnsiTheme="majorBidi" w:cstheme="majorBidi"/>
          <w:b/>
          <w:bCs/>
          <w:sz w:val="24"/>
          <w:szCs w:val="24"/>
          <w:rtl/>
          <w:lang w:bidi="ar-EG"/>
        </w:rPr>
      </w:pPr>
      <w:r w:rsidRPr="00BB2CD6">
        <w:rPr>
          <w:rFonts w:asciiTheme="majorBidi" w:hAnsiTheme="majorBidi" w:cstheme="majorBidi"/>
          <w:b/>
          <w:bCs/>
          <w:sz w:val="24"/>
          <w:szCs w:val="24"/>
          <w:lang w:bidi="ar-EG"/>
        </w:rPr>
        <w:t xml:space="preserve">   Content                                  Page</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1.1 </w:t>
      </w:r>
      <w:r w:rsidR="002B621C" w:rsidRPr="00BB2CD6">
        <w:rPr>
          <w:rFonts w:asciiTheme="majorBidi" w:hAnsiTheme="majorBidi" w:cstheme="majorBidi"/>
          <w:sz w:val="24"/>
          <w:szCs w:val="24"/>
          <w:lang w:bidi="ar-EG"/>
        </w:rPr>
        <w:t>Introduction</w:t>
      </w:r>
      <w:r w:rsidR="002B621C">
        <w:rPr>
          <w:rFonts w:asciiTheme="majorBidi" w:hAnsiTheme="majorBidi" w:cstheme="majorBidi"/>
          <w:sz w:val="24"/>
          <w:szCs w:val="24"/>
          <w:lang w:bidi="ar-EG"/>
        </w:rPr>
        <w:t xml:space="preserve"> ……………………………..………</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2</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1.2 </w:t>
      </w:r>
      <w:r w:rsidR="002B621C" w:rsidRPr="00BB2CD6">
        <w:rPr>
          <w:rFonts w:asciiTheme="majorBidi" w:hAnsiTheme="majorBidi" w:cstheme="majorBidi"/>
          <w:sz w:val="24"/>
          <w:szCs w:val="24"/>
          <w:lang w:bidi="ar-EG"/>
        </w:rPr>
        <w:t xml:space="preserve">The </w:t>
      </w:r>
      <w:r w:rsidR="002B621C">
        <w:rPr>
          <w:rFonts w:asciiTheme="majorBidi" w:hAnsiTheme="majorBidi" w:cstheme="majorBidi"/>
          <w:sz w:val="24"/>
          <w:szCs w:val="24"/>
          <w:lang w:bidi="ar-EG"/>
        </w:rPr>
        <w:t>Problem ………………..</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7151A5">
        <w:rPr>
          <w:rFonts w:asciiTheme="majorBidi" w:hAnsiTheme="majorBidi" w:cstheme="majorBidi"/>
          <w:sz w:val="24"/>
          <w:szCs w:val="24"/>
          <w:lang w:bidi="ar-EG"/>
        </w:rPr>
        <w:t>3</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1.3 </w:t>
      </w:r>
      <w:r w:rsidR="002B621C" w:rsidRPr="00BB2CD6">
        <w:rPr>
          <w:rFonts w:asciiTheme="majorBidi" w:hAnsiTheme="majorBidi" w:cstheme="majorBidi"/>
          <w:sz w:val="24"/>
          <w:szCs w:val="24"/>
          <w:lang w:bidi="ar-EG"/>
        </w:rPr>
        <w:t>The Importance</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5</w:t>
      </w:r>
    </w:p>
    <w:p w:rsidR="002B621C" w:rsidRPr="00BB2CD6" w:rsidRDefault="00C12670" w:rsidP="002B621C">
      <w:pPr>
        <w:pStyle w:val="ListParagraph"/>
        <w:numPr>
          <w:ilvl w:val="0"/>
          <w:numId w:val="1"/>
        </w:numPr>
        <w:tabs>
          <w:tab w:val="left" w:pos="270"/>
        </w:tabs>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1.4 </w:t>
      </w:r>
      <w:r w:rsidR="002B621C" w:rsidRPr="00BB2CD6">
        <w:rPr>
          <w:rFonts w:asciiTheme="majorBidi" w:hAnsiTheme="majorBidi" w:cstheme="majorBidi"/>
          <w:sz w:val="24"/>
          <w:szCs w:val="24"/>
          <w:lang w:bidi="ar-EG"/>
        </w:rPr>
        <w:t>Study T</w:t>
      </w:r>
      <w:r w:rsidR="002B621C">
        <w:rPr>
          <w:rFonts w:asciiTheme="majorBidi" w:hAnsiTheme="majorBidi" w:cstheme="majorBidi"/>
          <w:sz w:val="24"/>
          <w:szCs w:val="24"/>
          <w:lang w:bidi="ar-EG"/>
        </w:rPr>
        <w:t>ools………………………………..</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6</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1.5 </w:t>
      </w:r>
      <w:r w:rsidR="002B621C" w:rsidRPr="00BB2CD6">
        <w:rPr>
          <w:rFonts w:asciiTheme="majorBidi" w:hAnsiTheme="majorBidi" w:cstheme="majorBidi"/>
          <w:sz w:val="24"/>
          <w:szCs w:val="24"/>
          <w:lang w:bidi="ar-EG"/>
        </w:rPr>
        <w:t>Study Sample</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6</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1.6 </w:t>
      </w:r>
      <w:r w:rsidR="002B621C" w:rsidRPr="00BB2CD6">
        <w:rPr>
          <w:rFonts w:asciiTheme="majorBidi" w:hAnsiTheme="majorBidi" w:cstheme="majorBidi"/>
          <w:sz w:val="24"/>
          <w:szCs w:val="24"/>
          <w:lang w:bidi="ar-EG"/>
        </w:rPr>
        <w:t>Methodology &amp; Statistics Treatment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6</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1.7 </w:t>
      </w:r>
      <w:r w:rsidR="002B621C" w:rsidRPr="00BB2CD6">
        <w:rPr>
          <w:rFonts w:asciiTheme="majorBidi" w:hAnsiTheme="majorBidi" w:cstheme="majorBidi"/>
          <w:sz w:val="24"/>
          <w:szCs w:val="24"/>
          <w:lang w:bidi="ar-EG"/>
        </w:rPr>
        <w:t>Procedures………………………</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6</w:t>
      </w:r>
    </w:p>
    <w:p w:rsidR="002B621C" w:rsidRPr="00BB2CD6" w:rsidRDefault="00C12670"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1.8 </w:t>
      </w:r>
      <w:r w:rsidR="002B621C" w:rsidRPr="00BB2CD6">
        <w:rPr>
          <w:rFonts w:asciiTheme="majorBidi" w:hAnsiTheme="majorBidi" w:cstheme="majorBidi"/>
          <w:sz w:val="24"/>
          <w:szCs w:val="24"/>
          <w:lang w:bidi="ar-EG"/>
        </w:rPr>
        <w:t>Terminology</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2B621C">
        <w:rPr>
          <w:rFonts w:asciiTheme="majorBidi" w:hAnsiTheme="majorBidi" w:cstheme="majorBidi"/>
          <w:sz w:val="24"/>
          <w:szCs w:val="24"/>
          <w:lang w:bidi="ar-EG"/>
        </w:rPr>
        <w:t>7</w:t>
      </w:r>
    </w:p>
    <w:p w:rsidR="002B621C" w:rsidRPr="00BB2CD6"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Default="002B621C" w:rsidP="002B621C">
      <w:pPr>
        <w:bidi w:val="0"/>
        <w:spacing w:line="360" w:lineRule="auto"/>
        <w:jc w:val="both"/>
        <w:rPr>
          <w:rFonts w:asciiTheme="majorBidi" w:hAnsiTheme="majorBidi" w:cstheme="majorBidi"/>
          <w:sz w:val="24"/>
          <w:szCs w:val="24"/>
          <w:lang w:bidi="ar-EG"/>
        </w:rPr>
      </w:pP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5" w:name="_Toc302539013"/>
      <w:bookmarkStart w:id="6" w:name="_Toc314336490"/>
      <w:bookmarkStart w:id="7" w:name="_Toc497769970"/>
      <w:r>
        <w:rPr>
          <w:rFonts w:asciiTheme="majorBidi" w:hAnsiTheme="majorBidi" w:cstheme="majorBidi"/>
          <w:i w:val="0"/>
          <w:iCs w:val="0"/>
          <w:sz w:val="24"/>
          <w:szCs w:val="24"/>
          <w:lang w:bidi="ar-EG"/>
        </w:rPr>
        <w:lastRenderedPageBreak/>
        <w:t xml:space="preserve">1.1 </w:t>
      </w:r>
      <w:r w:rsidR="002B621C" w:rsidRPr="00BB2CD6">
        <w:rPr>
          <w:rFonts w:asciiTheme="majorBidi" w:hAnsiTheme="majorBidi" w:cstheme="majorBidi"/>
          <w:i w:val="0"/>
          <w:iCs w:val="0"/>
          <w:sz w:val="24"/>
          <w:szCs w:val="24"/>
          <w:lang w:bidi="ar-EG"/>
        </w:rPr>
        <w:t>Introduction</w:t>
      </w:r>
      <w:bookmarkEnd w:id="5"/>
      <w:bookmarkEnd w:id="6"/>
      <w:bookmarkEnd w:id="7"/>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 xml:space="preserve">It is a well-known fact that textbooks have tremendous impact </w:t>
      </w:r>
      <w:r w:rsidRPr="007E0418">
        <w:rPr>
          <w:rFonts w:asciiTheme="majorBidi" w:eastAsia="Times New Roman" w:hAnsiTheme="majorBidi" w:cstheme="majorBidi"/>
          <w:noProof/>
          <w:color w:val="000000"/>
          <w:sz w:val="24"/>
          <w:szCs w:val="24"/>
        </w:rPr>
        <w:t>on</w:t>
      </w:r>
      <w:r w:rsidRPr="007E0418">
        <w:rPr>
          <w:rFonts w:asciiTheme="majorBidi" w:eastAsia="Times New Roman" w:hAnsiTheme="majorBidi" w:cstheme="majorBidi"/>
          <w:color w:val="000000"/>
          <w:sz w:val="24"/>
          <w:szCs w:val="24"/>
        </w:rPr>
        <w:t xml:space="preserve"> the students’ achievements, a thing that made both researchers and educators pay more attention to it, and made curriculum developers try to enhance the new generations of textbooks </w:t>
      </w:r>
      <w:r w:rsidRPr="007E0418">
        <w:rPr>
          <w:rFonts w:asciiTheme="majorBidi" w:eastAsia="Times New Roman" w:hAnsiTheme="majorBidi" w:cstheme="majorBidi"/>
          <w:noProof/>
          <w:color w:val="000000"/>
          <w:sz w:val="24"/>
          <w:szCs w:val="24"/>
        </w:rPr>
        <w:t>now and then</w:t>
      </w:r>
      <w:r w:rsidRPr="007E0418">
        <w:rPr>
          <w:rFonts w:asciiTheme="majorBidi" w:eastAsia="Times New Roman" w:hAnsiTheme="majorBidi" w:cstheme="majorBidi"/>
          <w:color w:val="000000"/>
          <w:sz w:val="24"/>
          <w:szCs w:val="24"/>
        </w:rPr>
        <w:t>.</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 xml:space="preserve">It is also a well-known fact that texts books nowadays are not the </w:t>
      </w:r>
      <w:r w:rsidRPr="007E0418">
        <w:rPr>
          <w:rFonts w:asciiTheme="majorBidi" w:eastAsia="Times New Roman" w:hAnsiTheme="majorBidi" w:cstheme="majorBidi"/>
          <w:noProof/>
          <w:color w:val="000000"/>
          <w:sz w:val="24"/>
          <w:szCs w:val="24"/>
        </w:rPr>
        <w:t>sole</w:t>
      </w:r>
      <w:r w:rsidRPr="007E0418">
        <w:rPr>
          <w:rFonts w:asciiTheme="majorBidi" w:eastAsia="Times New Roman" w:hAnsiTheme="majorBidi" w:cstheme="majorBidi"/>
          <w:color w:val="000000"/>
          <w:sz w:val="24"/>
          <w:szCs w:val="24"/>
        </w:rPr>
        <w:t xml:space="preserve"> resource learners count on during the learning process. Nevertheless, since textbooks replicate the curriculum content, they remain the most </w:t>
      </w:r>
      <w:r w:rsidRPr="007E0418">
        <w:rPr>
          <w:rFonts w:asciiTheme="majorBidi" w:eastAsia="Times New Roman" w:hAnsiTheme="majorBidi" w:cstheme="majorBidi"/>
          <w:noProof/>
          <w:color w:val="000000"/>
          <w:sz w:val="24"/>
          <w:szCs w:val="24"/>
        </w:rPr>
        <w:t>important</w:t>
      </w:r>
      <w:r w:rsidRPr="007E0418">
        <w:rPr>
          <w:rFonts w:asciiTheme="majorBidi" w:eastAsia="Times New Roman" w:hAnsiTheme="majorBidi" w:cstheme="majorBidi"/>
          <w:color w:val="000000"/>
          <w:sz w:val="24"/>
          <w:szCs w:val="24"/>
        </w:rPr>
        <w:t xml:space="preserve"> source of learning and student’s evaluation. Textbooks are also user-friendly, and of low-cost compared with other technological alternatives, they provide the minimum required curriculum content and have control over the following elements of learning; objectives, knowledge content, evaluation and activities. Another point </w:t>
      </w:r>
      <w:r w:rsidRPr="007E0418">
        <w:rPr>
          <w:rFonts w:asciiTheme="majorBidi" w:eastAsia="Times New Roman" w:hAnsiTheme="majorBidi" w:cstheme="majorBidi"/>
          <w:noProof/>
          <w:color w:val="000000"/>
          <w:sz w:val="24"/>
          <w:szCs w:val="24"/>
        </w:rPr>
        <w:t>in favor of</w:t>
      </w:r>
      <w:r w:rsidRPr="007E0418">
        <w:rPr>
          <w:rFonts w:asciiTheme="majorBidi" w:eastAsia="Times New Roman" w:hAnsiTheme="majorBidi" w:cstheme="majorBidi"/>
          <w:color w:val="000000"/>
          <w:sz w:val="24"/>
          <w:szCs w:val="24"/>
        </w:rPr>
        <w:t xml:space="preserve"> textbooks is that it is easy to develop graphics pictures and add them to the textbooks, which will make it more fun interesting and exciting to learners in general and young ones in particular.</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 xml:space="preserve">Consequently, it is essential that educators continuously review the content of </w:t>
      </w:r>
      <w:r w:rsidRPr="007E0418">
        <w:rPr>
          <w:rFonts w:asciiTheme="majorBidi" w:eastAsia="Times New Roman" w:hAnsiTheme="majorBidi" w:cstheme="majorBidi"/>
          <w:noProof/>
          <w:color w:val="000000"/>
          <w:sz w:val="24"/>
          <w:szCs w:val="24"/>
        </w:rPr>
        <w:t>textbooks.</w:t>
      </w:r>
      <w:r w:rsidRPr="007E0418">
        <w:rPr>
          <w:rFonts w:asciiTheme="majorBidi" w:eastAsia="Times New Roman" w:hAnsiTheme="majorBidi" w:cstheme="majorBidi"/>
          <w:color w:val="000000"/>
          <w:sz w:val="24"/>
          <w:szCs w:val="24"/>
        </w:rPr>
        <w:t xml:space="preserve">Such contentious reviews show us how powerful and effective or ineffective the most </w:t>
      </w:r>
      <w:r w:rsidRPr="007E0418">
        <w:rPr>
          <w:rFonts w:asciiTheme="majorBidi" w:eastAsia="Times New Roman" w:hAnsiTheme="majorBidi" w:cstheme="majorBidi"/>
          <w:noProof/>
          <w:color w:val="000000"/>
          <w:sz w:val="24"/>
          <w:szCs w:val="24"/>
        </w:rPr>
        <w:t>important</w:t>
      </w:r>
      <w:r w:rsidRPr="007E0418">
        <w:rPr>
          <w:rFonts w:asciiTheme="majorBidi" w:eastAsia="Times New Roman" w:hAnsiTheme="majorBidi" w:cstheme="majorBidi"/>
          <w:color w:val="000000"/>
          <w:sz w:val="24"/>
          <w:szCs w:val="24"/>
        </w:rPr>
        <w:t xml:space="preserve"> tools in learning and teaching used by both teachers and students are. </w:t>
      </w:r>
      <w:r w:rsidRPr="007E0418">
        <w:rPr>
          <w:rFonts w:asciiTheme="majorBidi" w:eastAsia="Times New Roman" w:hAnsiTheme="majorBidi" w:cstheme="majorBidi"/>
          <w:noProof/>
          <w:color w:val="000000"/>
          <w:sz w:val="24"/>
          <w:szCs w:val="24"/>
        </w:rPr>
        <w:t>Specifically</w:t>
      </w:r>
      <w:r w:rsidRPr="007E0418">
        <w:rPr>
          <w:rFonts w:asciiTheme="majorBidi" w:eastAsia="Times New Roman" w:hAnsiTheme="majorBidi" w:cstheme="majorBidi"/>
          <w:color w:val="000000"/>
          <w:sz w:val="24"/>
          <w:szCs w:val="24"/>
        </w:rPr>
        <w:t xml:space="preserve"> after the changing view of educators towards textbooks, it is strongly recommended that the teacher, the </w:t>
      </w:r>
      <w:r w:rsidRPr="007E0418">
        <w:rPr>
          <w:rFonts w:asciiTheme="majorBidi" w:eastAsia="Times New Roman" w:hAnsiTheme="majorBidi" w:cstheme="majorBidi"/>
          <w:noProof/>
          <w:color w:val="000000"/>
          <w:sz w:val="24"/>
          <w:szCs w:val="24"/>
        </w:rPr>
        <w:t>student,</w:t>
      </w:r>
      <w:r w:rsidRPr="007E0418">
        <w:rPr>
          <w:rFonts w:asciiTheme="majorBidi" w:eastAsia="Times New Roman" w:hAnsiTheme="majorBidi" w:cstheme="majorBidi"/>
          <w:color w:val="000000"/>
          <w:sz w:val="24"/>
          <w:szCs w:val="24"/>
        </w:rPr>
        <w:t xml:space="preserve"> and each interested stakeholder must have a point of view or a saying in such development and improvement.</w:t>
      </w:r>
      <w:sdt>
        <w:sdtPr>
          <w:rPr>
            <w:rFonts w:asciiTheme="majorBidi" w:eastAsia="Times New Roman" w:hAnsiTheme="majorBidi" w:cstheme="majorBidi"/>
            <w:color w:val="000000"/>
            <w:sz w:val="24"/>
            <w:szCs w:val="24"/>
          </w:rPr>
          <w:id w:val="-1648821896"/>
          <w:citation/>
        </w:sdtPr>
        <w:sdtContent>
          <w:r w:rsidR="00BD0313" w:rsidRPr="007E0418">
            <w:rPr>
              <w:rFonts w:asciiTheme="majorBidi" w:eastAsia="Times New Roman" w:hAnsiTheme="majorBidi" w:cstheme="majorBidi"/>
              <w:color w:val="000000"/>
              <w:sz w:val="24"/>
              <w:szCs w:val="24"/>
            </w:rPr>
            <w:fldChar w:fldCharType="begin"/>
          </w:r>
          <w:r w:rsidR="001841FD" w:rsidRPr="007E0418">
            <w:rPr>
              <w:rFonts w:asciiTheme="majorBidi" w:eastAsia="Times New Roman" w:hAnsiTheme="majorBidi" w:cstheme="majorBidi"/>
              <w:color w:val="000000"/>
              <w:sz w:val="24"/>
              <w:szCs w:val="24"/>
            </w:rPr>
            <w:instrText xml:space="preserve"> CITATION Abd91 \l 1033 </w:instrText>
          </w:r>
          <w:r w:rsidR="00BD0313" w:rsidRPr="007E0418">
            <w:rPr>
              <w:rFonts w:asciiTheme="majorBidi" w:eastAsia="Times New Roman" w:hAnsiTheme="majorBidi" w:cstheme="majorBidi"/>
              <w:color w:val="000000"/>
              <w:sz w:val="24"/>
              <w:szCs w:val="24"/>
            </w:rPr>
            <w:fldChar w:fldCharType="separate"/>
          </w:r>
          <w:r w:rsidR="00291C2C" w:rsidRPr="007E0418">
            <w:rPr>
              <w:rFonts w:asciiTheme="majorBidi" w:eastAsia="Times New Roman" w:hAnsiTheme="majorBidi" w:cstheme="majorBidi"/>
              <w:noProof/>
              <w:color w:val="000000"/>
              <w:sz w:val="24"/>
              <w:szCs w:val="24"/>
            </w:rPr>
            <w:t xml:space="preserve"> (Abdullah, 1991)</w:t>
          </w:r>
          <w:r w:rsidR="00BD0313" w:rsidRPr="007E0418">
            <w:rPr>
              <w:rFonts w:asciiTheme="majorBidi" w:eastAsia="Times New Roman" w:hAnsiTheme="majorBidi" w:cstheme="majorBidi"/>
              <w:color w:val="000000"/>
              <w:sz w:val="24"/>
              <w:szCs w:val="24"/>
            </w:rPr>
            <w:fldChar w:fldCharType="end"/>
          </w:r>
        </w:sdtContent>
      </w:sdt>
      <w:r w:rsidR="001841FD" w:rsidRPr="007E0418">
        <w:rPr>
          <w:rFonts w:asciiTheme="majorBidi" w:eastAsia="Times New Roman" w:hAnsiTheme="majorBidi" w:cstheme="majorBidi"/>
          <w:color w:val="000000"/>
          <w:sz w:val="24"/>
          <w:szCs w:val="24"/>
        </w:rPr>
        <w:t>"</w:t>
      </w:r>
      <w:r w:rsidRPr="007E0418">
        <w:rPr>
          <w:rFonts w:asciiTheme="majorBidi" w:eastAsia="Times New Roman" w:hAnsiTheme="majorBidi" w:cstheme="majorBidi"/>
          <w:color w:val="000000"/>
          <w:sz w:val="24"/>
          <w:szCs w:val="24"/>
        </w:rPr>
        <w:t>.</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tl/>
        </w:rPr>
      </w:pPr>
      <w:r w:rsidRPr="007E0418">
        <w:rPr>
          <w:rFonts w:asciiTheme="majorBidi" w:eastAsia="Times New Roman" w:hAnsiTheme="majorBidi" w:cstheme="majorBidi"/>
          <w:color w:val="000000"/>
          <w:sz w:val="24"/>
          <w:szCs w:val="24"/>
        </w:rPr>
        <w:t>As per the contemporary educational approaches, h</w:t>
      </w:r>
      <w:r w:rsidR="00872AB9" w:rsidRPr="007E0418">
        <w:rPr>
          <w:rFonts w:asciiTheme="majorBidi" w:eastAsia="Times New Roman" w:hAnsiTheme="majorBidi" w:cstheme="majorBidi"/>
          <w:color w:val="000000"/>
          <w:sz w:val="24"/>
          <w:szCs w:val="24"/>
        </w:rPr>
        <w:t>aving an educational system characterized</w:t>
      </w:r>
      <w:r w:rsidRPr="007E0418">
        <w:rPr>
          <w:rFonts w:asciiTheme="majorBidi" w:eastAsia="Times New Roman" w:hAnsiTheme="majorBidi" w:cstheme="majorBidi"/>
          <w:color w:val="000000"/>
          <w:sz w:val="24"/>
          <w:szCs w:val="24"/>
        </w:rPr>
        <w:t xml:space="preserve"> by</w:t>
      </w:r>
      <w:r w:rsidRPr="007E0418">
        <w:rPr>
          <w:rFonts w:asciiTheme="majorBidi" w:eastAsia="Times New Roman" w:hAnsiTheme="majorBidi" w:cstheme="majorBidi"/>
          <w:noProof/>
          <w:color w:val="000000"/>
          <w:sz w:val="24"/>
          <w:szCs w:val="24"/>
        </w:rPr>
        <w:t>innovating</w:t>
      </w:r>
      <w:r w:rsidRPr="007E0418">
        <w:rPr>
          <w:rFonts w:asciiTheme="majorBidi" w:eastAsia="Times New Roman" w:hAnsiTheme="majorBidi" w:cstheme="majorBidi"/>
          <w:color w:val="000000"/>
          <w:sz w:val="24"/>
          <w:szCs w:val="24"/>
        </w:rPr>
        <w:t xml:space="preserve"> outputs along with total quality processes is an essential thing. From here emerges the need to review the educational methods and tools used for evaluation and development on regular bases. Such continuous review help achieve </w:t>
      </w:r>
      <w:r w:rsidRPr="007E0418">
        <w:rPr>
          <w:rFonts w:asciiTheme="majorBidi" w:eastAsia="Times New Roman" w:hAnsiTheme="majorBidi" w:cstheme="majorBidi"/>
          <w:noProof/>
          <w:color w:val="000000"/>
          <w:sz w:val="24"/>
          <w:szCs w:val="24"/>
        </w:rPr>
        <w:t>solid</w:t>
      </w:r>
      <w:r w:rsidRPr="007E0418">
        <w:rPr>
          <w:rFonts w:asciiTheme="majorBidi" w:eastAsia="Times New Roman" w:hAnsiTheme="majorBidi" w:cstheme="majorBidi"/>
          <w:color w:val="000000"/>
          <w:sz w:val="24"/>
          <w:szCs w:val="24"/>
        </w:rPr>
        <w:t xml:space="preserve"> comprehensive evaluation. All this takes place for the sake of aligning the educational process with human community development.</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tl/>
        </w:rPr>
      </w:pPr>
      <w:r w:rsidRPr="007E0418">
        <w:rPr>
          <w:rFonts w:asciiTheme="majorBidi" w:eastAsia="Times New Roman" w:hAnsiTheme="majorBidi" w:cstheme="majorBidi"/>
          <w:color w:val="000000"/>
          <w:sz w:val="24"/>
          <w:szCs w:val="24"/>
        </w:rPr>
        <w:t xml:space="preserve">It is necessary to develop the Student's cognitive structure of the learners is something that has to </w:t>
      </w:r>
      <w:r w:rsidRPr="007E0418">
        <w:rPr>
          <w:rFonts w:asciiTheme="majorBidi" w:eastAsia="Times New Roman" w:hAnsiTheme="majorBidi" w:cstheme="majorBidi"/>
          <w:noProof/>
          <w:color w:val="000000"/>
          <w:sz w:val="24"/>
          <w:szCs w:val="24"/>
        </w:rPr>
        <w:t>be developedfor</w:t>
      </w:r>
      <w:r w:rsidRPr="007E0418">
        <w:rPr>
          <w:rFonts w:asciiTheme="majorBidi" w:eastAsia="Times New Roman" w:hAnsiTheme="majorBidi" w:cstheme="majorBidi"/>
          <w:color w:val="000000"/>
          <w:sz w:val="24"/>
          <w:szCs w:val="24"/>
        </w:rPr>
        <w:t xml:space="preserve"> us to reach overall quality in our educational process as a </w:t>
      </w:r>
      <w:r w:rsidRPr="007E0418">
        <w:rPr>
          <w:rFonts w:asciiTheme="majorBidi" w:eastAsia="Times New Roman" w:hAnsiTheme="majorBidi" w:cstheme="majorBidi"/>
          <w:noProof/>
          <w:color w:val="000000"/>
          <w:sz w:val="24"/>
          <w:szCs w:val="24"/>
        </w:rPr>
        <w:t>successful educational</w:t>
      </w:r>
      <w:r w:rsidRPr="007E0418">
        <w:rPr>
          <w:rFonts w:asciiTheme="majorBidi" w:eastAsia="Times New Roman" w:hAnsiTheme="majorBidi" w:cstheme="majorBidi"/>
          <w:color w:val="000000"/>
          <w:sz w:val="24"/>
          <w:szCs w:val="24"/>
        </w:rPr>
        <w:t xml:space="preserve"> system looks at all the learner's personality </w:t>
      </w:r>
      <w:r w:rsidRPr="007E0418">
        <w:rPr>
          <w:rFonts w:asciiTheme="majorBidi" w:eastAsia="Times New Roman" w:hAnsiTheme="majorBidi" w:cstheme="majorBidi"/>
          <w:noProof/>
          <w:color w:val="000000"/>
          <w:sz w:val="24"/>
          <w:szCs w:val="24"/>
        </w:rPr>
        <w:t>aspects without</w:t>
      </w:r>
      <w:r w:rsidRPr="007E0418">
        <w:rPr>
          <w:rFonts w:asciiTheme="majorBidi" w:eastAsia="Times New Roman" w:hAnsiTheme="majorBidi" w:cstheme="majorBidi"/>
          <w:color w:val="000000"/>
          <w:sz w:val="24"/>
          <w:szCs w:val="24"/>
        </w:rPr>
        <w:t xml:space="preserve"> neglecting any. </w:t>
      </w:r>
      <w:r w:rsidRPr="007E0418">
        <w:rPr>
          <w:rFonts w:asciiTheme="majorBidi" w:eastAsia="Times New Roman" w:hAnsiTheme="majorBidi" w:cstheme="majorBidi"/>
          <w:noProof/>
          <w:color w:val="000000"/>
          <w:sz w:val="24"/>
          <w:szCs w:val="24"/>
        </w:rPr>
        <w:t>This</w:t>
      </w:r>
      <w:r w:rsidRPr="007E0418">
        <w:rPr>
          <w:rFonts w:asciiTheme="majorBidi" w:eastAsia="Times New Roman" w:hAnsiTheme="majorBidi" w:cstheme="majorBidi"/>
          <w:color w:val="000000"/>
          <w:sz w:val="24"/>
          <w:szCs w:val="24"/>
        </w:rPr>
        <w:t xml:space="preserve"> is to ensure balance and to have personalities that can deal with the contemporary life challenges and obstacles and overcome them.</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i/>
          <w:iCs/>
          <w:color w:val="000000"/>
          <w:sz w:val="24"/>
          <w:szCs w:val="24"/>
        </w:rPr>
      </w:pPr>
      <w:r w:rsidRPr="007E0418">
        <w:rPr>
          <w:rFonts w:asciiTheme="majorBidi" w:eastAsia="Times New Roman" w:hAnsiTheme="majorBidi" w:cstheme="majorBidi"/>
          <w:i/>
          <w:iCs/>
          <w:color w:val="000000"/>
          <w:sz w:val="24"/>
          <w:szCs w:val="24"/>
        </w:rPr>
        <w:t xml:space="preserve">Madar International School (MIS) did obtain accreditation from the international non – profit accreditation organization AdvancED, thus, the curriculum followed by MIS is accredited and </w:t>
      </w:r>
      <w:r w:rsidRPr="007E0418">
        <w:rPr>
          <w:rFonts w:asciiTheme="majorBidi" w:eastAsia="Times New Roman" w:hAnsiTheme="majorBidi" w:cstheme="majorBidi"/>
          <w:i/>
          <w:iCs/>
          <w:color w:val="000000"/>
          <w:sz w:val="24"/>
          <w:szCs w:val="24"/>
        </w:rPr>
        <w:lastRenderedPageBreak/>
        <w:t xml:space="preserve">verified. Still, MIS </w:t>
      </w:r>
      <w:r w:rsidRPr="007E0418">
        <w:rPr>
          <w:rFonts w:asciiTheme="majorBidi" w:eastAsia="Times New Roman" w:hAnsiTheme="majorBidi" w:cstheme="majorBidi"/>
          <w:color w:val="000000"/>
          <w:sz w:val="24"/>
          <w:szCs w:val="24"/>
        </w:rPr>
        <w:t xml:space="preserve">faces many challenges in identifying the problem of low achievements in reading comprehension and writing and bridging the gap between grades 4 and 5 </w:t>
      </w:r>
      <w:r w:rsidRPr="007E0418">
        <w:rPr>
          <w:rFonts w:asciiTheme="majorBidi" w:eastAsia="Times New Roman" w:hAnsiTheme="majorBidi" w:cstheme="majorBidi"/>
          <w:noProof/>
          <w:color w:val="000000"/>
          <w:sz w:val="24"/>
          <w:szCs w:val="24"/>
        </w:rPr>
        <w:t>in order to</w:t>
      </w:r>
      <w:r w:rsidRPr="007E0418">
        <w:rPr>
          <w:rFonts w:asciiTheme="majorBidi" w:eastAsia="Times New Roman" w:hAnsiTheme="majorBidi" w:cstheme="majorBidi"/>
          <w:color w:val="000000"/>
          <w:sz w:val="24"/>
          <w:szCs w:val="24"/>
        </w:rPr>
        <w:t xml:space="preserve"> improve students’ reading comprehension and Writing abilities. For example, how can all students achieve high-quality English Language education? How can homeroom teachers and subject teachers of English find out what they need to practice and focus on before the academic year commences? Do assessments match the instructional goals? </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"A school is su</w:t>
      </w:r>
      <w:r w:rsidR="00D9255A" w:rsidRPr="007E0418">
        <w:rPr>
          <w:rFonts w:asciiTheme="majorBidi" w:eastAsia="Times New Roman" w:hAnsiTheme="majorBidi" w:cstheme="majorBidi"/>
          <w:color w:val="000000"/>
          <w:sz w:val="24"/>
          <w:szCs w:val="24"/>
        </w:rPr>
        <w:t>ccessful in meeting the AdvancED</w:t>
      </w:r>
      <w:r w:rsidRPr="007E0418">
        <w:rPr>
          <w:rFonts w:asciiTheme="majorBidi" w:eastAsia="Times New Roman" w:hAnsiTheme="majorBidi" w:cstheme="majorBidi"/>
          <w:color w:val="000000"/>
          <w:sz w:val="24"/>
          <w:szCs w:val="24"/>
        </w:rPr>
        <w:t xml:space="preserve"> standards when it implements a curriculum that </w:t>
      </w:r>
      <w:r w:rsidRPr="007E0418">
        <w:rPr>
          <w:rFonts w:asciiTheme="majorBidi" w:eastAsia="Times New Roman" w:hAnsiTheme="majorBidi" w:cstheme="majorBidi"/>
          <w:noProof/>
          <w:color w:val="000000"/>
          <w:sz w:val="24"/>
          <w:szCs w:val="24"/>
        </w:rPr>
        <w:t>is based</w:t>
      </w:r>
      <w:r w:rsidRPr="007E0418">
        <w:rPr>
          <w:rFonts w:asciiTheme="majorBidi" w:eastAsia="Times New Roman" w:hAnsiTheme="majorBidi" w:cstheme="majorBidi"/>
          <w:color w:val="000000"/>
          <w:sz w:val="24"/>
          <w:szCs w:val="24"/>
        </w:rPr>
        <w:t xml:space="preserve"> on clear and measurable student learning expectations which provide students with opportunities to obtain essential skills and knowledge. Teachers, in such a school, utilize the use of verified instructional practices that engage students actively in the ongoing process of learning. They provide students with opportunities to apply their</w:t>
      </w:r>
      <w:r w:rsidRPr="007E0418">
        <w:rPr>
          <w:rFonts w:asciiTheme="majorBidi" w:hAnsiTheme="majorBidi" w:cstheme="majorBidi"/>
          <w:sz w:val="24"/>
          <w:szCs w:val="24"/>
        </w:rPr>
        <w:t xml:space="preserve"> gained </w:t>
      </w:r>
      <w:r w:rsidRPr="007E0418">
        <w:rPr>
          <w:rFonts w:asciiTheme="majorBidi" w:eastAsia="Times New Roman" w:hAnsiTheme="majorBidi" w:cstheme="majorBidi"/>
          <w:color w:val="000000"/>
          <w:sz w:val="24"/>
          <w:szCs w:val="24"/>
        </w:rPr>
        <w:t xml:space="preserve">skills and knowledge to </w:t>
      </w:r>
      <w:r w:rsidRPr="007E0418">
        <w:rPr>
          <w:rFonts w:asciiTheme="majorBidi" w:eastAsia="Times New Roman" w:hAnsiTheme="majorBidi" w:cstheme="majorBidi"/>
          <w:noProof/>
          <w:color w:val="000000"/>
          <w:sz w:val="24"/>
          <w:szCs w:val="24"/>
        </w:rPr>
        <w:t>real-world</w:t>
      </w:r>
      <w:r w:rsidRPr="007E0418">
        <w:rPr>
          <w:rFonts w:asciiTheme="majorBidi" w:eastAsia="Times New Roman" w:hAnsiTheme="majorBidi" w:cstheme="majorBidi"/>
          <w:color w:val="000000"/>
          <w:sz w:val="24"/>
          <w:szCs w:val="24"/>
        </w:rPr>
        <w:t xml:space="preserve"> situations. They, as teachers, also provide their students with constructive feedback </w:t>
      </w:r>
      <w:r w:rsidRPr="007E0418">
        <w:rPr>
          <w:rFonts w:asciiTheme="majorBidi" w:eastAsia="Times New Roman" w:hAnsiTheme="majorBidi" w:cstheme="majorBidi"/>
          <w:noProof/>
          <w:color w:val="000000"/>
          <w:sz w:val="24"/>
          <w:szCs w:val="24"/>
        </w:rPr>
        <w:t>to</w:t>
      </w:r>
      <w:r w:rsidRPr="007E0418">
        <w:rPr>
          <w:rFonts w:asciiTheme="majorBidi" w:eastAsia="Times New Roman" w:hAnsiTheme="majorBidi" w:cstheme="majorBidi"/>
          <w:color w:val="000000"/>
          <w:sz w:val="24"/>
          <w:szCs w:val="24"/>
        </w:rPr>
        <w:t xml:space="preserve"> improve their performance". </w:t>
      </w:r>
      <w:sdt>
        <w:sdtPr>
          <w:rPr>
            <w:rFonts w:asciiTheme="majorBidi" w:eastAsia="Times New Roman" w:hAnsiTheme="majorBidi" w:cstheme="majorBidi"/>
            <w:noProof/>
            <w:color w:val="000000"/>
            <w:sz w:val="24"/>
            <w:szCs w:val="24"/>
          </w:rPr>
          <w:id w:val="-1108579169"/>
          <w:citation/>
        </w:sdtPr>
        <w:sdtContent>
          <w:r w:rsidR="00BD0313" w:rsidRPr="007E0418">
            <w:rPr>
              <w:rFonts w:asciiTheme="majorBidi" w:eastAsia="Times New Roman" w:hAnsiTheme="majorBidi" w:cstheme="majorBidi"/>
              <w:noProof/>
              <w:color w:val="000000"/>
              <w:sz w:val="24"/>
              <w:szCs w:val="24"/>
            </w:rPr>
            <w:fldChar w:fldCharType="begin"/>
          </w:r>
          <w:r w:rsidR="00D9255A" w:rsidRPr="007E0418">
            <w:rPr>
              <w:rFonts w:asciiTheme="majorBidi" w:eastAsia="Times New Roman" w:hAnsiTheme="majorBidi" w:cstheme="majorBidi"/>
              <w:noProof/>
              <w:color w:val="000000"/>
              <w:sz w:val="24"/>
              <w:szCs w:val="24"/>
            </w:rPr>
            <w:instrText xml:space="preserve">CITATION 07ht \l 1033 </w:instrText>
          </w:r>
          <w:r w:rsidR="00BD0313" w:rsidRPr="007E0418">
            <w:rPr>
              <w:rFonts w:asciiTheme="majorBidi" w:eastAsia="Times New Roman" w:hAnsiTheme="majorBidi" w:cstheme="majorBidi"/>
              <w:noProof/>
              <w:color w:val="000000"/>
              <w:sz w:val="24"/>
              <w:szCs w:val="24"/>
            </w:rPr>
            <w:fldChar w:fldCharType="separate"/>
          </w:r>
          <w:r w:rsidR="00291C2C" w:rsidRPr="007E0418">
            <w:rPr>
              <w:rFonts w:asciiTheme="majorBidi" w:eastAsia="Times New Roman" w:hAnsiTheme="majorBidi" w:cstheme="majorBidi"/>
              <w:noProof/>
              <w:color w:val="000000"/>
              <w:sz w:val="24"/>
              <w:szCs w:val="24"/>
            </w:rPr>
            <w:t>(AdvancED, 2007)</w:t>
          </w:r>
          <w:r w:rsidR="00BD0313" w:rsidRPr="007E0418">
            <w:rPr>
              <w:rFonts w:asciiTheme="majorBidi" w:eastAsia="Times New Roman" w:hAnsiTheme="majorBidi" w:cstheme="majorBidi"/>
              <w:noProof/>
              <w:color w:val="000000"/>
              <w:sz w:val="24"/>
              <w:szCs w:val="24"/>
            </w:rPr>
            <w:fldChar w:fldCharType="end"/>
          </w:r>
        </w:sdtContent>
      </w:sdt>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 xml:space="preserve">Although Madar International School (MIS) uses an international curriculum (Ohio Curriculum) with approved content, students' achievement in the reading and writing strands of the English Language is very low, especially in the two grades that form the end of homeroom teaching and the start of subject teaching. In other words, Grades four and five. Thus, we discovered the need to </w:t>
      </w:r>
      <w:r w:rsidRPr="007E0418">
        <w:rPr>
          <w:rFonts w:asciiTheme="majorBidi" w:eastAsia="Times New Roman" w:hAnsiTheme="majorBidi" w:cstheme="majorBidi"/>
          <w:noProof/>
          <w:color w:val="000000"/>
          <w:sz w:val="24"/>
          <w:szCs w:val="24"/>
        </w:rPr>
        <w:t>research</w:t>
      </w:r>
      <w:r w:rsidRPr="007E0418">
        <w:rPr>
          <w:rFonts w:asciiTheme="majorBidi" w:eastAsia="Times New Roman" w:hAnsiTheme="majorBidi" w:cstheme="majorBidi"/>
          <w:color w:val="000000"/>
          <w:sz w:val="24"/>
          <w:szCs w:val="24"/>
        </w:rPr>
        <w:t xml:space="preserve"> how to deliver the content to students </w:t>
      </w:r>
      <w:r w:rsidRPr="007E0418">
        <w:rPr>
          <w:rFonts w:asciiTheme="majorBidi" w:eastAsia="Times New Roman" w:hAnsiTheme="majorBidi" w:cstheme="majorBidi"/>
          <w:noProof/>
          <w:color w:val="000000"/>
          <w:sz w:val="24"/>
          <w:szCs w:val="24"/>
        </w:rPr>
        <w:t>to</w:t>
      </w:r>
      <w:r w:rsidRPr="007E0418">
        <w:rPr>
          <w:rFonts w:asciiTheme="majorBidi" w:eastAsia="Times New Roman" w:hAnsiTheme="majorBidi" w:cstheme="majorBidi"/>
          <w:color w:val="000000"/>
          <w:sz w:val="24"/>
          <w:szCs w:val="24"/>
        </w:rPr>
        <w:t xml:space="preserve"> bridge the gap between the current grades four and five as well as prevent </w:t>
      </w:r>
      <w:r w:rsidRPr="007E0418">
        <w:rPr>
          <w:rFonts w:asciiTheme="majorBidi" w:eastAsia="Times New Roman" w:hAnsiTheme="majorBidi" w:cstheme="majorBidi"/>
          <w:noProof/>
          <w:color w:val="000000"/>
          <w:sz w:val="24"/>
          <w:szCs w:val="24"/>
        </w:rPr>
        <w:t>in</w:t>
      </w:r>
      <w:r w:rsidRPr="007E0418">
        <w:rPr>
          <w:rFonts w:asciiTheme="majorBidi" w:eastAsia="Times New Roman" w:hAnsiTheme="majorBidi" w:cstheme="majorBidi"/>
          <w:color w:val="000000"/>
          <w:sz w:val="24"/>
          <w:szCs w:val="24"/>
        </w:rPr>
        <w:t xml:space="preserve"> from occurring in the academic years to come. </w:t>
      </w:r>
    </w:p>
    <w:p w:rsidR="002B621C" w:rsidRPr="007E0418"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sidRPr="007E0418">
        <w:rPr>
          <w:rFonts w:asciiTheme="majorBidi" w:eastAsia="Times New Roman" w:hAnsiTheme="majorBidi" w:cstheme="majorBidi"/>
          <w:color w:val="000000"/>
          <w:sz w:val="24"/>
          <w:szCs w:val="24"/>
        </w:rPr>
        <w:t xml:space="preserve">The current Study aims to analyze the Madar International School (MIS) English curriculum, which is based mainly on the Ohio common core standards (CCS) to determine the strengths and weakness </w:t>
      </w:r>
      <w:r w:rsidRPr="007E0418">
        <w:rPr>
          <w:rFonts w:asciiTheme="majorBidi" w:eastAsia="Times New Roman" w:hAnsiTheme="majorBidi" w:cstheme="majorBidi"/>
          <w:noProof/>
          <w:color w:val="000000"/>
          <w:sz w:val="24"/>
          <w:szCs w:val="24"/>
        </w:rPr>
        <w:t>to</w:t>
      </w:r>
      <w:r w:rsidRPr="007E0418">
        <w:rPr>
          <w:rFonts w:asciiTheme="majorBidi" w:eastAsia="Times New Roman" w:hAnsiTheme="majorBidi" w:cstheme="majorBidi"/>
          <w:color w:val="000000"/>
          <w:sz w:val="24"/>
          <w:szCs w:val="24"/>
        </w:rPr>
        <w:t xml:space="preserve"> make the necessary changes to improve the quality</w:t>
      </w:r>
      <w:r w:rsidRPr="007E0418">
        <w:rPr>
          <w:rFonts w:asciiTheme="majorBidi" w:hAnsiTheme="majorBidi" w:cstheme="majorBidi"/>
          <w:sz w:val="24"/>
          <w:szCs w:val="24"/>
        </w:rPr>
        <w:t xml:space="preserve"> of </w:t>
      </w:r>
      <w:r w:rsidRPr="007E0418">
        <w:rPr>
          <w:rFonts w:asciiTheme="majorBidi" w:eastAsia="Times New Roman" w:hAnsiTheme="majorBidi" w:cstheme="majorBidi"/>
          <w:color w:val="000000"/>
          <w:sz w:val="24"/>
          <w:szCs w:val="24"/>
        </w:rPr>
        <w:t>Madar International School (MIS) educational system.</w:t>
      </w:r>
    </w:p>
    <w:p w:rsidR="002B621C" w:rsidRPr="00480CEE" w:rsidRDefault="002B621C" w:rsidP="002B621C">
      <w:pPr>
        <w:bidi w:val="0"/>
        <w:spacing w:before="240" w:after="240" w:line="360" w:lineRule="auto"/>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vanish/>
          <w:color w:val="888888"/>
          <w:sz w:val="24"/>
          <w:szCs w:val="24"/>
          <w:rtl/>
        </w:rPr>
        <w:t>القاموس</w:t>
      </w:r>
      <w:bookmarkStart w:id="8" w:name="_Toc302539014"/>
      <w:bookmarkStart w:id="9" w:name="_Toc314336491"/>
    </w:p>
    <w:p w:rsidR="002B621C" w:rsidRPr="00AC518A" w:rsidRDefault="00C12670" w:rsidP="002B621C">
      <w:pPr>
        <w:pStyle w:val="Heading2"/>
        <w:bidi w:val="0"/>
        <w:spacing w:line="360" w:lineRule="auto"/>
        <w:rPr>
          <w:rFonts w:asciiTheme="majorBidi" w:hAnsiTheme="majorBidi" w:cstheme="majorBidi"/>
          <w:i w:val="0"/>
          <w:iCs w:val="0"/>
          <w:sz w:val="24"/>
          <w:szCs w:val="24"/>
          <w:lang w:bidi="ar-EG"/>
        </w:rPr>
      </w:pPr>
      <w:bookmarkStart w:id="10" w:name="_Toc497769971"/>
      <w:r>
        <w:rPr>
          <w:rFonts w:asciiTheme="majorBidi" w:hAnsiTheme="majorBidi" w:cstheme="majorBidi"/>
          <w:i w:val="0"/>
          <w:iCs w:val="0"/>
          <w:sz w:val="24"/>
          <w:szCs w:val="24"/>
          <w:lang w:bidi="ar-EG"/>
        </w:rPr>
        <w:t xml:space="preserve">1.2 </w:t>
      </w:r>
      <w:r w:rsidR="002B621C" w:rsidRPr="00784B91">
        <w:rPr>
          <w:rFonts w:asciiTheme="majorBidi" w:hAnsiTheme="majorBidi" w:cstheme="majorBidi"/>
          <w:i w:val="0"/>
          <w:iCs w:val="0"/>
          <w:sz w:val="24"/>
          <w:szCs w:val="24"/>
          <w:lang w:bidi="ar-EG"/>
        </w:rPr>
        <w:t>The problem</w:t>
      </w:r>
      <w:bookmarkEnd w:id="8"/>
      <w:bookmarkEnd w:id="9"/>
      <w:bookmarkEnd w:id="10"/>
    </w:p>
    <w:p w:rsidR="002B621C"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Madar Int</w:t>
      </w:r>
      <w:r w:rsidR="00872AB9">
        <w:rPr>
          <w:rFonts w:asciiTheme="majorBidi" w:eastAsia="Times New Roman" w:hAnsiTheme="majorBidi" w:cstheme="majorBidi"/>
          <w:color w:val="000000"/>
          <w:sz w:val="24"/>
          <w:szCs w:val="24"/>
        </w:rPr>
        <w:t>ernational School (MIS) is a K to12school</w:t>
      </w:r>
      <w:r>
        <w:rPr>
          <w:rFonts w:asciiTheme="majorBidi" w:eastAsia="Times New Roman" w:hAnsiTheme="majorBidi" w:cstheme="majorBidi"/>
          <w:color w:val="000000"/>
          <w:sz w:val="24"/>
          <w:szCs w:val="24"/>
        </w:rPr>
        <w:t xml:space="preserve"> that caters for more than 2600 students. The school </w:t>
      </w:r>
      <w:r w:rsidRPr="00242F54">
        <w:rPr>
          <w:rFonts w:asciiTheme="majorBidi" w:eastAsia="Times New Roman" w:hAnsiTheme="majorBidi" w:cstheme="majorBidi"/>
          <w:noProof/>
          <w:color w:val="000000"/>
          <w:sz w:val="24"/>
          <w:szCs w:val="24"/>
        </w:rPr>
        <w:t>is divided</w:t>
      </w:r>
      <w:r>
        <w:rPr>
          <w:rFonts w:asciiTheme="majorBidi" w:eastAsia="Times New Roman" w:hAnsiTheme="majorBidi" w:cstheme="majorBidi"/>
          <w:color w:val="000000"/>
          <w:sz w:val="24"/>
          <w:szCs w:val="24"/>
        </w:rPr>
        <w:t xml:space="preserve"> into four departments, which are as follows:</w:t>
      </w:r>
    </w:p>
    <w:p w:rsidR="002B621C"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KG Department; this department caters for KG1 and KG2 students. Teachers in this cycle are homeroom teachers who teach all subjects except for Arabic and Islamic studies. </w:t>
      </w:r>
    </w:p>
    <w:p w:rsidR="002B621C"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lastRenderedPageBreak/>
        <w:t xml:space="preserve">Primary school department; this department caters for Grades 1 -4 </w:t>
      </w:r>
      <w:r w:rsidRPr="00242F54">
        <w:rPr>
          <w:rFonts w:asciiTheme="majorBidi" w:eastAsia="Times New Roman" w:hAnsiTheme="majorBidi" w:cstheme="majorBidi"/>
          <w:noProof/>
          <w:color w:val="000000"/>
          <w:sz w:val="24"/>
          <w:szCs w:val="24"/>
        </w:rPr>
        <w:t>students.</w:t>
      </w:r>
      <w:r>
        <w:rPr>
          <w:rFonts w:asciiTheme="majorBidi" w:eastAsia="Times New Roman" w:hAnsiTheme="majorBidi" w:cstheme="majorBidi"/>
          <w:color w:val="000000"/>
          <w:sz w:val="24"/>
          <w:szCs w:val="24"/>
        </w:rPr>
        <w:t>Teachers there re homeroom teachers who teach all subjects except Arabic and Islamic Studies.</w:t>
      </w:r>
    </w:p>
    <w:p w:rsidR="002B621C"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Middle School Cycle; this department caters for Grades 5 -8 students. Teachers there are subject teachers who teach required single subjects.</w:t>
      </w:r>
    </w:p>
    <w:p w:rsidR="002B621C"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High school department; this department caters for Grades 9 -12 students. Teachers there are subject teachers who teach required and elective single subjects.</w:t>
      </w:r>
    </w:p>
    <w:p w:rsidR="002B621C" w:rsidRPr="007E0418" w:rsidRDefault="002B621C" w:rsidP="007E0418">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During the academic </w:t>
      </w:r>
      <w:r w:rsidRPr="00242F54">
        <w:rPr>
          <w:rFonts w:asciiTheme="majorBidi" w:eastAsia="Times New Roman" w:hAnsiTheme="majorBidi" w:cstheme="majorBidi"/>
          <w:noProof/>
          <w:color w:val="000000"/>
          <w:sz w:val="24"/>
          <w:szCs w:val="24"/>
        </w:rPr>
        <w:t>year</w:t>
      </w:r>
      <w:r>
        <w:rPr>
          <w:rFonts w:asciiTheme="majorBidi" w:eastAsia="Times New Roman" w:hAnsiTheme="majorBidi" w:cstheme="majorBidi"/>
          <w:noProof/>
          <w:color w:val="000000"/>
          <w:sz w:val="24"/>
          <w:szCs w:val="24"/>
        </w:rPr>
        <w:t>,</w:t>
      </w:r>
      <w:r>
        <w:rPr>
          <w:rFonts w:asciiTheme="majorBidi" w:eastAsia="Times New Roman" w:hAnsiTheme="majorBidi" w:cstheme="majorBidi"/>
          <w:color w:val="000000"/>
          <w:sz w:val="24"/>
          <w:szCs w:val="24"/>
        </w:rPr>
        <w:t xml:space="preserve"> 2015 -2016</w:t>
      </w:r>
      <w:r w:rsidR="00B10E9C">
        <w:rPr>
          <w:rFonts w:asciiTheme="majorBidi" w:eastAsia="Times New Roman" w:hAnsiTheme="majorBidi" w:cstheme="majorBidi"/>
          <w:color w:val="000000"/>
          <w:sz w:val="24"/>
          <w:szCs w:val="24"/>
        </w:rPr>
        <w:t>, we</w:t>
      </w:r>
      <w:r w:rsidR="00872AB9">
        <w:rPr>
          <w:rFonts w:asciiTheme="majorBidi" w:eastAsia="Times New Roman" w:hAnsiTheme="majorBidi" w:cstheme="majorBidi"/>
          <w:color w:val="000000"/>
          <w:sz w:val="24"/>
          <w:szCs w:val="24"/>
        </w:rPr>
        <w:t xml:space="preserve"> spotted </w:t>
      </w:r>
      <w:r>
        <w:rPr>
          <w:rFonts w:asciiTheme="majorBidi" w:eastAsia="Times New Roman" w:hAnsiTheme="majorBidi" w:cstheme="majorBidi"/>
          <w:color w:val="000000"/>
          <w:sz w:val="24"/>
          <w:szCs w:val="24"/>
        </w:rPr>
        <w:t xml:space="preserve">low achievement in the English </w:t>
      </w:r>
      <w:r w:rsidRPr="00242F54">
        <w:rPr>
          <w:rFonts w:asciiTheme="majorBidi" w:eastAsia="Times New Roman" w:hAnsiTheme="majorBidi" w:cstheme="majorBidi"/>
          <w:noProof/>
          <w:color w:val="000000"/>
          <w:sz w:val="24"/>
          <w:szCs w:val="24"/>
        </w:rPr>
        <w:t>Reading exams</w:t>
      </w:r>
      <w:r>
        <w:rPr>
          <w:rFonts w:asciiTheme="majorBidi" w:eastAsia="Times New Roman" w:hAnsiTheme="majorBidi" w:cstheme="majorBidi"/>
          <w:color w:val="000000"/>
          <w:sz w:val="24"/>
          <w:szCs w:val="24"/>
        </w:rPr>
        <w:t xml:space="preserve">. A very low achievement in </w:t>
      </w:r>
      <w:r w:rsidRPr="00242F54">
        <w:rPr>
          <w:rFonts w:asciiTheme="majorBidi" w:eastAsia="Times New Roman" w:hAnsiTheme="majorBidi" w:cstheme="majorBidi"/>
          <w:noProof/>
          <w:color w:val="000000"/>
          <w:sz w:val="24"/>
          <w:szCs w:val="24"/>
        </w:rPr>
        <w:t>international</w:t>
      </w:r>
      <w:r>
        <w:rPr>
          <w:rFonts w:asciiTheme="majorBidi" w:eastAsia="Times New Roman" w:hAnsiTheme="majorBidi" w:cstheme="majorBidi"/>
          <w:color w:val="000000"/>
          <w:sz w:val="24"/>
          <w:szCs w:val="24"/>
        </w:rPr>
        <w:t xml:space="preserve"> reading</w:t>
      </w:r>
      <w:r w:rsidR="00872AB9">
        <w:rPr>
          <w:rFonts w:asciiTheme="majorBidi" w:eastAsia="Times New Roman" w:hAnsiTheme="majorBidi" w:cstheme="majorBidi"/>
          <w:color w:val="000000"/>
          <w:sz w:val="24"/>
          <w:szCs w:val="24"/>
        </w:rPr>
        <w:t xml:space="preserve"> standardized test MAP</w:t>
      </w:r>
      <w:r>
        <w:rPr>
          <w:rFonts w:asciiTheme="majorBidi" w:eastAsia="Times New Roman" w:hAnsiTheme="majorBidi" w:cstheme="majorBidi"/>
          <w:color w:val="000000"/>
          <w:sz w:val="24"/>
          <w:szCs w:val="24"/>
        </w:rPr>
        <w:t xml:space="preserve">.  The big gap in the MAP Test Average between MIS students is very high as none of the grade four students </w:t>
      </w:r>
      <w:r w:rsidRPr="00242F54">
        <w:rPr>
          <w:rFonts w:asciiTheme="majorBidi" w:eastAsia="Times New Roman" w:hAnsiTheme="majorBidi" w:cstheme="majorBidi"/>
          <w:noProof/>
          <w:color w:val="000000"/>
          <w:sz w:val="24"/>
          <w:szCs w:val="24"/>
        </w:rPr>
        <w:t>w</w:t>
      </w:r>
      <w:r>
        <w:rPr>
          <w:rFonts w:asciiTheme="majorBidi" w:eastAsia="Times New Roman" w:hAnsiTheme="majorBidi" w:cstheme="majorBidi"/>
          <w:noProof/>
          <w:color w:val="000000"/>
          <w:sz w:val="24"/>
          <w:szCs w:val="24"/>
        </w:rPr>
        <w:t>ere</w:t>
      </w:r>
      <w:r>
        <w:rPr>
          <w:rFonts w:asciiTheme="majorBidi" w:eastAsia="Times New Roman" w:hAnsiTheme="majorBidi" w:cstheme="majorBidi"/>
          <w:color w:val="000000"/>
          <w:sz w:val="24"/>
          <w:szCs w:val="24"/>
        </w:rPr>
        <w:t xml:space="preserve"> able to meet the average, which </w:t>
      </w:r>
      <w:r w:rsidR="00252581">
        <w:rPr>
          <w:rFonts w:asciiTheme="majorBidi" w:eastAsia="Times New Roman" w:hAnsiTheme="majorBidi" w:cstheme="majorBidi"/>
          <w:color w:val="000000"/>
          <w:sz w:val="24"/>
          <w:szCs w:val="24"/>
        </w:rPr>
        <w:t>are</w:t>
      </w:r>
      <w:r>
        <w:rPr>
          <w:rFonts w:asciiTheme="majorBidi" w:eastAsia="Times New Roman" w:hAnsiTheme="majorBidi" w:cstheme="majorBidi"/>
          <w:color w:val="000000"/>
          <w:sz w:val="24"/>
          <w:szCs w:val="24"/>
        </w:rPr>
        <w:t xml:space="preserve"> 211. </w:t>
      </w:r>
      <w:r w:rsidR="00252581">
        <w:rPr>
          <w:rFonts w:asciiTheme="majorBidi" w:eastAsia="Times New Roman" w:hAnsiTheme="majorBidi" w:cstheme="majorBidi"/>
          <w:color w:val="000000"/>
          <w:sz w:val="24"/>
          <w:szCs w:val="24"/>
        </w:rPr>
        <w:t>Thus,</w:t>
      </w:r>
      <w:r>
        <w:rPr>
          <w:rFonts w:asciiTheme="majorBidi" w:eastAsia="Times New Roman" w:hAnsiTheme="majorBidi" w:cstheme="majorBidi"/>
          <w:color w:val="000000"/>
          <w:sz w:val="24"/>
          <w:szCs w:val="24"/>
        </w:rPr>
        <w:t xml:space="preserve"> there is a great</w:t>
      </w:r>
      <w:r w:rsidRPr="00AC518A">
        <w:rPr>
          <w:rFonts w:asciiTheme="majorBidi" w:eastAsia="Times New Roman" w:hAnsiTheme="majorBidi" w:cstheme="majorBidi"/>
          <w:color w:val="000000"/>
          <w:sz w:val="24"/>
          <w:szCs w:val="24"/>
        </w:rPr>
        <w:t xml:space="preserve"> nee</w:t>
      </w:r>
      <w:r>
        <w:rPr>
          <w:rFonts w:asciiTheme="majorBidi" w:eastAsia="Times New Roman" w:hAnsiTheme="majorBidi" w:cstheme="majorBidi"/>
          <w:color w:val="000000"/>
          <w:sz w:val="24"/>
          <w:szCs w:val="24"/>
        </w:rPr>
        <w:t xml:space="preserve">d to analyze the content of the MIS English curriculum. </w:t>
      </w:r>
    </w:p>
    <w:p w:rsidR="002B621C" w:rsidRDefault="002B621C" w:rsidP="007E0418">
      <w:pPr>
        <w:bidi w:val="0"/>
        <w:spacing w:after="160" w:line="259" w:lineRule="auto"/>
        <w:jc w:val="both"/>
        <w:rPr>
          <w:rFonts w:asciiTheme="majorBidi" w:hAnsiTheme="majorBidi" w:cstheme="majorBidi"/>
          <w:b/>
          <w:bCs/>
          <w:sz w:val="24"/>
          <w:szCs w:val="24"/>
          <w:u w:val="single"/>
        </w:rPr>
      </w:pPr>
    </w:p>
    <w:p w:rsidR="002B621C" w:rsidRPr="00425B54" w:rsidRDefault="002B621C" w:rsidP="002B621C">
      <w:pPr>
        <w:bidi w:val="0"/>
        <w:spacing w:after="160" w:line="259" w:lineRule="auto"/>
        <w:rPr>
          <w:rFonts w:asciiTheme="majorBidi" w:hAnsiTheme="majorBidi" w:cstheme="majorBidi"/>
          <w:b/>
          <w:bCs/>
          <w:sz w:val="24"/>
          <w:szCs w:val="24"/>
        </w:rPr>
      </w:pPr>
      <w:r w:rsidRPr="00425B54">
        <w:rPr>
          <w:rFonts w:asciiTheme="majorBidi" w:hAnsiTheme="majorBidi" w:cstheme="majorBidi"/>
          <w:b/>
          <w:bCs/>
          <w:sz w:val="24"/>
          <w:szCs w:val="24"/>
        </w:rPr>
        <w:t>Grade 4 MAP Test Analysis</w:t>
      </w:r>
    </w:p>
    <w:p w:rsidR="002B621C" w:rsidRPr="00D70BD8" w:rsidRDefault="002B621C" w:rsidP="002B621C">
      <w:pPr>
        <w:bidi w:val="0"/>
        <w:spacing w:after="160" w:line="259" w:lineRule="auto"/>
        <w:jc w:val="center"/>
        <w:rPr>
          <w:rFonts w:asciiTheme="majorBidi" w:hAnsiTheme="majorBidi" w:cstheme="majorBidi"/>
          <w:b/>
          <w:bCs/>
          <w:sz w:val="24"/>
          <w:szCs w:val="24"/>
        </w:rPr>
      </w:pPr>
      <w:r w:rsidRPr="00D70BD8">
        <w:rPr>
          <w:rFonts w:asciiTheme="majorBidi" w:hAnsiTheme="majorBidi" w:cstheme="majorBidi"/>
          <w:b/>
          <w:bCs/>
          <w:sz w:val="24"/>
          <w:szCs w:val="24"/>
        </w:rPr>
        <w:t>Table (1</w:t>
      </w:r>
      <w:r>
        <w:rPr>
          <w:rFonts w:asciiTheme="majorBidi" w:hAnsiTheme="majorBidi" w:cstheme="majorBidi"/>
          <w:b/>
          <w:bCs/>
          <w:sz w:val="24"/>
          <w:szCs w:val="24"/>
        </w:rPr>
        <w:t>.1</w:t>
      </w:r>
      <w:r w:rsidRPr="00D70BD8">
        <w:rPr>
          <w:rFonts w:asciiTheme="majorBidi" w:hAnsiTheme="majorBidi" w:cstheme="majorBidi"/>
          <w:b/>
          <w:bCs/>
          <w:sz w:val="24"/>
          <w:szCs w:val="24"/>
        </w:rPr>
        <w:t>) MAP Test Analysis</w:t>
      </w:r>
      <w:r>
        <w:rPr>
          <w:rFonts w:asciiTheme="majorBidi" w:hAnsiTheme="majorBidi" w:cstheme="majorBidi"/>
          <w:b/>
          <w:bCs/>
          <w:sz w:val="24"/>
          <w:szCs w:val="24"/>
        </w:rPr>
        <w:t xml:space="preserve"> – </w:t>
      </w:r>
      <w:r w:rsidR="008554EE">
        <w:rPr>
          <w:rFonts w:asciiTheme="majorBidi" w:hAnsiTheme="majorBidi" w:cstheme="majorBidi"/>
          <w:b/>
          <w:bCs/>
          <w:sz w:val="24"/>
          <w:szCs w:val="24"/>
        </w:rPr>
        <w:t>winter</w:t>
      </w:r>
      <w:r>
        <w:rPr>
          <w:rFonts w:asciiTheme="majorBidi" w:hAnsiTheme="majorBidi" w:cstheme="majorBidi"/>
          <w:b/>
          <w:bCs/>
          <w:sz w:val="24"/>
          <w:szCs w:val="24"/>
        </w:rPr>
        <w:t xml:space="preserve"> 2016</w:t>
      </w:r>
    </w:p>
    <w:tbl>
      <w:tblPr>
        <w:tblStyle w:val="TableGrid1"/>
        <w:tblW w:w="0" w:type="auto"/>
        <w:jc w:val="center"/>
        <w:tblBorders>
          <w:top w:val="double" w:sz="4" w:space="0" w:color="4472C4" w:themeColor="accent1"/>
          <w:left w:val="double" w:sz="4" w:space="0" w:color="4472C4" w:themeColor="accent1"/>
          <w:bottom w:val="double" w:sz="4" w:space="0" w:color="4472C4" w:themeColor="accent1"/>
          <w:right w:val="double" w:sz="4" w:space="0" w:color="4472C4" w:themeColor="accent1"/>
          <w:insideV w:val="double" w:sz="4" w:space="0" w:color="4472C4" w:themeColor="accent1"/>
        </w:tblBorders>
        <w:tblLook w:val="04A0"/>
      </w:tblPr>
      <w:tblGrid>
        <w:gridCol w:w="1885"/>
        <w:gridCol w:w="1710"/>
        <w:gridCol w:w="1919"/>
      </w:tblGrid>
      <w:tr w:rsidR="002B621C" w:rsidRPr="00425B54" w:rsidTr="00BF7243">
        <w:trPr>
          <w:jc w:val="center"/>
        </w:trPr>
        <w:tc>
          <w:tcPr>
            <w:tcW w:w="1885"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Students’ Level</w:t>
            </w:r>
          </w:p>
        </w:tc>
        <w:tc>
          <w:tcPr>
            <w:tcW w:w="1710"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Literature</w:t>
            </w:r>
          </w:p>
        </w:tc>
        <w:tc>
          <w:tcPr>
            <w:tcW w:w="1919"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Informational</w:t>
            </w:r>
          </w:p>
        </w:tc>
      </w:tr>
      <w:tr w:rsidR="002B621C" w:rsidRPr="00425B54" w:rsidTr="00BF7243">
        <w:trPr>
          <w:jc w:val="center"/>
        </w:trPr>
        <w:tc>
          <w:tcPr>
            <w:tcW w:w="1885"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High</w:t>
            </w:r>
          </w:p>
        </w:tc>
        <w:tc>
          <w:tcPr>
            <w:tcW w:w="1710"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0</w:t>
            </w:r>
          </w:p>
        </w:tc>
        <w:tc>
          <w:tcPr>
            <w:tcW w:w="1919"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0</w:t>
            </w:r>
          </w:p>
        </w:tc>
      </w:tr>
      <w:tr w:rsidR="002B621C" w:rsidRPr="00425B54" w:rsidTr="00BF7243">
        <w:trPr>
          <w:jc w:val="center"/>
        </w:trPr>
        <w:tc>
          <w:tcPr>
            <w:tcW w:w="1885"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Average</w:t>
            </w:r>
          </w:p>
        </w:tc>
        <w:tc>
          <w:tcPr>
            <w:tcW w:w="1710"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6</w:t>
            </w:r>
          </w:p>
        </w:tc>
        <w:tc>
          <w:tcPr>
            <w:tcW w:w="1919"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5</w:t>
            </w:r>
          </w:p>
        </w:tc>
      </w:tr>
      <w:tr w:rsidR="002B621C" w:rsidRPr="00425B54" w:rsidTr="00BF7243">
        <w:trPr>
          <w:jc w:val="center"/>
        </w:trPr>
        <w:tc>
          <w:tcPr>
            <w:tcW w:w="1885"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Low</w:t>
            </w:r>
          </w:p>
        </w:tc>
        <w:tc>
          <w:tcPr>
            <w:tcW w:w="1710"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202</w:t>
            </w:r>
          </w:p>
        </w:tc>
        <w:tc>
          <w:tcPr>
            <w:tcW w:w="1919"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203</w:t>
            </w:r>
          </w:p>
        </w:tc>
      </w:tr>
      <w:tr w:rsidR="002B621C" w:rsidRPr="00425B54" w:rsidTr="00BF7243">
        <w:trPr>
          <w:jc w:val="center"/>
        </w:trPr>
        <w:tc>
          <w:tcPr>
            <w:tcW w:w="1885"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b/>
                <w:bCs/>
                <w:sz w:val="24"/>
                <w:szCs w:val="24"/>
              </w:rPr>
              <w:t>Total</w:t>
            </w:r>
          </w:p>
        </w:tc>
        <w:tc>
          <w:tcPr>
            <w:tcW w:w="1710"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208</w:t>
            </w:r>
          </w:p>
        </w:tc>
        <w:tc>
          <w:tcPr>
            <w:tcW w:w="1919" w:type="dxa"/>
          </w:tcPr>
          <w:p w:rsidR="002B621C" w:rsidRPr="00425B54" w:rsidRDefault="002B621C" w:rsidP="00BF7243">
            <w:pPr>
              <w:bidi w:val="0"/>
              <w:spacing w:after="0" w:line="240" w:lineRule="auto"/>
              <w:jc w:val="center"/>
              <w:rPr>
                <w:rFonts w:asciiTheme="majorBidi" w:hAnsiTheme="majorBidi" w:cstheme="majorBidi"/>
                <w:sz w:val="24"/>
                <w:szCs w:val="24"/>
              </w:rPr>
            </w:pPr>
            <w:r w:rsidRPr="00425B54">
              <w:rPr>
                <w:rFonts w:asciiTheme="majorBidi" w:hAnsiTheme="majorBidi" w:cstheme="majorBidi"/>
                <w:sz w:val="24"/>
                <w:szCs w:val="24"/>
              </w:rPr>
              <w:t xml:space="preserve">208 </w:t>
            </w:r>
          </w:p>
        </w:tc>
      </w:tr>
    </w:tbl>
    <w:p w:rsidR="002B621C" w:rsidRPr="00AE05EA" w:rsidRDefault="002B621C" w:rsidP="002B621C">
      <w:pPr>
        <w:bidi w:val="0"/>
        <w:spacing w:after="160" w:line="259" w:lineRule="auto"/>
        <w:rPr>
          <w:sz w:val="24"/>
          <w:szCs w:val="24"/>
        </w:rPr>
      </w:pPr>
    </w:p>
    <w:p w:rsidR="002B621C" w:rsidRPr="002A7307" w:rsidRDefault="002B621C" w:rsidP="002B621C">
      <w:pPr>
        <w:bidi w:val="0"/>
        <w:spacing w:after="160" w:line="259" w:lineRule="auto"/>
        <w:rPr>
          <w:rFonts w:asciiTheme="majorBidi" w:hAnsiTheme="majorBidi" w:cstheme="majorBidi"/>
          <w:sz w:val="24"/>
          <w:szCs w:val="24"/>
        </w:rPr>
      </w:pPr>
      <w:r w:rsidRPr="002A7307">
        <w:rPr>
          <w:rFonts w:asciiTheme="majorBidi" w:hAnsiTheme="majorBidi" w:cstheme="majorBidi"/>
          <w:sz w:val="24"/>
          <w:szCs w:val="24"/>
        </w:rPr>
        <w:t xml:space="preserve">The above table shows the MAP test result for 208 students from Grade 4 at Madar International School. </w:t>
      </w:r>
    </w:p>
    <w:p w:rsidR="002B621C" w:rsidRPr="002A7307" w:rsidRDefault="002B621C" w:rsidP="002B621C">
      <w:pPr>
        <w:bidi w:val="0"/>
        <w:spacing w:after="160" w:line="259" w:lineRule="auto"/>
        <w:rPr>
          <w:rFonts w:asciiTheme="majorBidi" w:hAnsiTheme="majorBidi" w:cstheme="majorBidi"/>
          <w:sz w:val="24"/>
          <w:szCs w:val="24"/>
        </w:rPr>
      </w:pPr>
      <w:r w:rsidRPr="002A7307">
        <w:rPr>
          <w:rFonts w:asciiTheme="majorBidi" w:hAnsiTheme="majorBidi" w:cstheme="majorBidi"/>
          <w:sz w:val="24"/>
          <w:szCs w:val="24"/>
        </w:rPr>
        <w:t xml:space="preserve">As for Literature, the analysis </w:t>
      </w:r>
      <w:r w:rsidRPr="00242F54">
        <w:rPr>
          <w:rFonts w:asciiTheme="majorBidi" w:hAnsiTheme="majorBidi" w:cstheme="majorBidi"/>
          <w:noProof/>
          <w:sz w:val="24"/>
          <w:szCs w:val="24"/>
        </w:rPr>
        <w:t>show</w:t>
      </w:r>
      <w:r>
        <w:rPr>
          <w:rFonts w:asciiTheme="majorBidi" w:hAnsiTheme="majorBidi" w:cstheme="majorBidi"/>
          <w:noProof/>
          <w:sz w:val="24"/>
          <w:szCs w:val="24"/>
        </w:rPr>
        <w:t>s</w:t>
      </w:r>
      <w:r w:rsidRPr="002A7307">
        <w:rPr>
          <w:rFonts w:asciiTheme="majorBidi" w:hAnsiTheme="majorBidi" w:cstheme="majorBidi"/>
          <w:sz w:val="24"/>
          <w:szCs w:val="24"/>
        </w:rPr>
        <w:t xml:space="preserve"> that 0% of the students are above the grade level, while around 3 % </w:t>
      </w:r>
      <w:r>
        <w:rPr>
          <w:rFonts w:asciiTheme="majorBidi" w:hAnsiTheme="majorBidi" w:cstheme="majorBidi"/>
          <w:noProof/>
          <w:sz w:val="24"/>
          <w:szCs w:val="24"/>
        </w:rPr>
        <w:t>of</w:t>
      </w:r>
      <w:r w:rsidRPr="002A7307">
        <w:rPr>
          <w:rFonts w:asciiTheme="majorBidi" w:hAnsiTheme="majorBidi" w:cstheme="majorBidi"/>
          <w:sz w:val="24"/>
          <w:szCs w:val="24"/>
        </w:rPr>
        <w:t xml:space="preserve"> the grade </w:t>
      </w:r>
      <w:r w:rsidRPr="00242F54">
        <w:rPr>
          <w:rFonts w:asciiTheme="majorBidi" w:hAnsiTheme="majorBidi" w:cstheme="majorBidi"/>
          <w:noProof/>
          <w:sz w:val="24"/>
          <w:szCs w:val="24"/>
        </w:rPr>
        <w:t>level</w:t>
      </w:r>
      <w:r w:rsidRPr="002A7307">
        <w:rPr>
          <w:rFonts w:asciiTheme="majorBidi" w:hAnsiTheme="majorBidi" w:cstheme="majorBidi"/>
          <w:sz w:val="24"/>
          <w:szCs w:val="24"/>
        </w:rPr>
        <w:t xml:space="preserve"> and 97% of the students are below the grade level. </w:t>
      </w:r>
    </w:p>
    <w:p w:rsidR="002B621C" w:rsidRPr="002A7307" w:rsidRDefault="002B621C" w:rsidP="002B621C">
      <w:pPr>
        <w:bidi w:val="0"/>
        <w:spacing w:after="160" w:line="259" w:lineRule="auto"/>
        <w:rPr>
          <w:rFonts w:asciiTheme="majorBidi" w:hAnsiTheme="majorBidi" w:cstheme="majorBidi"/>
          <w:sz w:val="24"/>
          <w:szCs w:val="24"/>
        </w:rPr>
      </w:pPr>
      <w:r w:rsidRPr="002A7307">
        <w:rPr>
          <w:rFonts w:asciiTheme="majorBidi" w:hAnsiTheme="majorBidi" w:cstheme="majorBidi"/>
          <w:sz w:val="24"/>
          <w:szCs w:val="24"/>
        </w:rPr>
        <w:t xml:space="preserve">It means there is a </w:t>
      </w:r>
      <w:r w:rsidRPr="00242F54">
        <w:rPr>
          <w:rFonts w:asciiTheme="majorBidi" w:hAnsiTheme="majorBidi" w:cstheme="majorBidi"/>
          <w:noProof/>
          <w:sz w:val="24"/>
          <w:szCs w:val="24"/>
        </w:rPr>
        <w:t>serious</w:t>
      </w:r>
      <w:r w:rsidRPr="002A7307">
        <w:rPr>
          <w:rFonts w:asciiTheme="majorBidi" w:hAnsiTheme="majorBidi" w:cstheme="majorBidi"/>
          <w:sz w:val="24"/>
          <w:szCs w:val="24"/>
        </w:rPr>
        <w:t xml:space="preserve"> problem with reading literature for grade 4 students. </w:t>
      </w:r>
    </w:p>
    <w:p w:rsidR="002B621C" w:rsidRPr="002A7307" w:rsidRDefault="002B621C" w:rsidP="002B621C">
      <w:pPr>
        <w:bidi w:val="0"/>
        <w:spacing w:after="160" w:line="259" w:lineRule="auto"/>
        <w:rPr>
          <w:rFonts w:asciiTheme="majorBidi" w:hAnsiTheme="majorBidi" w:cstheme="majorBidi"/>
          <w:sz w:val="24"/>
          <w:szCs w:val="24"/>
        </w:rPr>
      </w:pPr>
    </w:p>
    <w:p w:rsidR="002B621C" w:rsidRPr="002A7307" w:rsidRDefault="002B621C" w:rsidP="002B621C">
      <w:pPr>
        <w:bidi w:val="0"/>
        <w:spacing w:after="160" w:line="259" w:lineRule="auto"/>
        <w:rPr>
          <w:rFonts w:asciiTheme="majorBidi" w:hAnsiTheme="majorBidi" w:cstheme="majorBidi"/>
          <w:sz w:val="24"/>
          <w:szCs w:val="24"/>
        </w:rPr>
      </w:pPr>
      <w:r w:rsidRPr="002A7307">
        <w:rPr>
          <w:rFonts w:asciiTheme="majorBidi" w:hAnsiTheme="majorBidi" w:cstheme="majorBidi"/>
          <w:sz w:val="24"/>
          <w:szCs w:val="24"/>
        </w:rPr>
        <w:t xml:space="preserve">As for Informational, the analysis </w:t>
      </w:r>
      <w:r w:rsidRPr="00242F54">
        <w:rPr>
          <w:rFonts w:asciiTheme="majorBidi" w:hAnsiTheme="majorBidi" w:cstheme="majorBidi"/>
          <w:noProof/>
          <w:sz w:val="24"/>
          <w:szCs w:val="24"/>
        </w:rPr>
        <w:t>show</w:t>
      </w:r>
      <w:r>
        <w:rPr>
          <w:rFonts w:asciiTheme="majorBidi" w:hAnsiTheme="majorBidi" w:cstheme="majorBidi"/>
          <w:noProof/>
          <w:sz w:val="24"/>
          <w:szCs w:val="24"/>
        </w:rPr>
        <w:t>s</w:t>
      </w:r>
      <w:r w:rsidRPr="002A7307">
        <w:rPr>
          <w:rFonts w:asciiTheme="majorBidi" w:hAnsiTheme="majorBidi" w:cstheme="majorBidi"/>
          <w:sz w:val="24"/>
          <w:szCs w:val="24"/>
        </w:rPr>
        <w:t xml:space="preserve"> that 0% of the students are above the grade level, while around 2.4 % within the grade </w:t>
      </w:r>
      <w:r w:rsidRPr="00242F54">
        <w:rPr>
          <w:rFonts w:asciiTheme="majorBidi" w:hAnsiTheme="majorBidi" w:cstheme="majorBidi"/>
          <w:noProof/>
          <w:sz w:val="24"/>
          <w:szCs w:val="24"/>
        </w:rPr>
        <w:t>level</w:t>
      </w:r>
      <w:r w:rsidRPr="002A7307">
        <w:rPr>
          <w:rFonts w:asciiTheme="majorBidi" w:hAnsiTheme="majorBidi" w:cstheme="majorBidi"/>
          <w:sz w:val="24"/>
          <w:szCs w:val="24"/>
        </w:rPr>
        <w:t xml:space="preserve"> and 97.6% of the students are below the grade level. </w:t>
      </w:r>
    </w:p>
    <w:p w:rsidR="002B621C" w:rsidRPr="002A7307" w:rsidRDefault="002B621C" w:rsidP="002B621C">
      <w:pPr>
        <w:bidi w:val="0"/>
        <w:spacing w:after="160" w:line="259" w:lineRule="auto"/>
        <w:rPr>
          <w:rFonts w:asciiTheme="majorBidi" w:hAnsiTheme="majorBidi" w:cstheme="majorBidi"/>
          <w:sz w:val="24"/>
          <w:szCs w:val="24"/>
        </w:rPr>
      </w:pPr>
      <w:r w:rsidRPr="002A7307">
        <w:rPr>
          <w:rFonts w:asciiTheme="majorBidi" w:hAnsiTheme="majorBidi" w:cstheme="majorBidi"/>
          <w:sz w:val="24"/>
          <w:szCs w:val="24"/>
        </w:rPr>
        <w:t xml:space="preserve">It means there is a </w:t>
      </w:r>
      <w:r w:rsidRPr="00242F54">
        <w:rPr>
          <w:rFonts w:asciiTheme="majorBidi" w:hAnsiTheme="majorBidi" w:cstheme="majorBidi"/>
          <w:noProof/>
          <w:sz w:val="24"/>
          <w:szCs w:val="24"/>
        </w:rPr>
        <w:t>serious</w:t>
      </w:r>
      <w:r w:rsidRPr="002A7307">
        <w:rPr>
          <w:rFonts w:asciiTheme="majorBidi" w:hAnsiTheme="majorBidi" w:cstheme="majorBidi"/>
          <w:sz w:val="24"/>
          <w:szCs w:val="24"/>
        </w:rPr>
        <w:t xml:space="preserve"> problem with reading Informational for grade 4 students. </w:t>
      </w:r>
    </w:p>
    <w:p w:rsidR="002B621C" w:rsidRDefault="002B621C" w:rsidP="002B621C">
      <w:pPr>
        <w:bidi w:val="0"/>
        <w:spacing w:before="240" w:after="24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The above results and analysis </w:t>
      </w:r>
      <w:r w:rsidRPr="00242F54">
        <w:rPr>
          <w:rFonts w:asciiTheme="majorBidi" w:eastAsia="Times New Roman" w:hAnsiTheme="majorBidi" w:cstheme="majorBidi"/>
          <w:noProof/>
          <w:color w:val="000000"/>
          <w:sz w:val="24"/>
          <w:szCs w:val="24"/>
        </w:rPr>
        <w:t>were based</w:t>
      </w:r>
      <w:r>
        <w:rPr>
          <w:rFonts w:asciiTheme="majorBidi" w:eastAsia="Times New Roman" w:hAnsiTheme="majorBidi" w:cstheme="majorBidi"/>
          <w:color w:val="000000"/>
          <w:sz w:val="24"/>
          <w:szCs w:val="24"/>
        </w:rPr>
        <w:t xml:space="preserve"> on the winter MAP Reading RIT Score Chart created by NWEA(</w:t>
      </w:r>
      <w:r w:rsidRPr="00A952D5">
        <w:rPr>
          <w:rFonts w:asciiTheme="majorBidi" w:eastAsia="Times New Roman" w:hAnsiTheme="majorBidi" w:cstheme="majorBidi"/>
          <w:color w:val="000000"/>
          <w:sz w:val="24"/>
          <w:szCs w:val="24"/>
        </w:rPr>
        <w:t>Northwest Evaluation Association</w:t>
      </w:r>
      <w:r>
        <w:rPr>
          <w:rFonts w:asciiTheme="majorBidi" w:eastAsia="Times New Roman" w:hAnsiTheme="majorBidi" w:cstheme="majorBidi"/>
          <w:color w:val="000000"/>
          <w:sz w:val="24"/>
          <w:szCs w:val="24"/>
        </w:rPr>
        <w:t>).</w:t>
      </w:r>
    </w:p>
    <w:p w:rsidR="002B621C" w:rsidRPr="00A952D5" w:rsidRDefault="003E0116" w:rsidP="002B621C">
      <w:pPr>
        <w:bidi w:val="0"/>
        <w:spacing w:after="160" w:line="259" w:lineRule="auto"/>
        <w:jc w:val="center"/>
        <w:rPr>
          <w:rFonts w:asciiTheme="majorBidi" w:hAnsiTheme="majorBidi" w:cstheme="majorBidi"/>
          <w:b/>
          <w:bCs/>
          <w:sz w:val="24"/>
          <w:szCs w:val="24"/>
        </w:rPr>
      </w:pPr>
      <w:r>
        <w:rPr>
          <w:rFonts w:asciiTheme="majorBidi" w:hAnsiTheme="majorBidi" w:cstheme="majorBidi"/>
          <w:b/>
          <w:bCs/>
          <w:sz w:val="24"/>
          <w:szCs w:val="24"/>
        </w:rPr>
        <w:lastRenderedPageBreak/>
        <w:t>Table</w:t>
      </w:r>
      <w:r w:rsidR="002B621C" w:rsidRPr="00D70BD8">
        <w:rPr>
          <w:rFonts w:asciiTheme="majorBidi" w:hAnsiTheme="majorBidi" w:cstheme="majorBidi"/>
          <w:b/>
          <w:bCs/>
          <w:sz w:val="24"/>
          <w:szCs w:val="24"/>
        </w:rPr>
        <w:t xml:space="preserve"> (1</w:t>
      </w:r>
      <w:r>
        <w:rPr>
          <w:rFonts w:asciiTheme="majorBidi" w:hAnsiTheme="majorBidi" w:cstheme="majorBidi"/>
          <w:b/>
          <w:bCs/>
          <w:sz w:val="24"/>
          <w:szCs w:val="24"/>
        </w:rPr>
        <w:t>.2</w:t>
      </w:r>
      <w:r w:rsidR="002B621C">
        <w:rPr>
          <w:rFonts w:asciiTheme="majorBidi" w:hAnsiTheme="majorBidi" w:cstheme="majorBidi"/>
          <w:b/>
          <w:bCs/>
          <w:sz w:val="24"/>
          <w:szCs w:val="24"/>
        </w:rPr>
        <w:t>) MAP RIT Scoring Scale – winter 2016</w:t>
      </w:r>
      <w:sdt>
        <w:sdtPr>
          <w:rPr>
            <w:rFonts w:asciiTheme="majorBidi" w:hAnsiTheme="majorBidi" w:cstheme="majorBidi"/>
            <w:b/>
            <w:bCs/>
            <w:sz w:val="24"/>
            <w:szCs w:val="24"/>
          </w:rPr>
          <w:id w:val="1128138656"/>
          <w:citation/>
        </w:sdtPr>
        <w:sdtContent>
          <w:r w:rsidR="00BD0313">
            <w:rPr>
              <w:rFonts w:asciiTheme="majorBidi" w:hAnsiTheme="majorBidi" w:cstheme="majorBidi"/>
              <w:b/>
              <w:bCs/>
              <w:sz w:val="24"/>
              <w:szCs w:val="24"/>
            </w:rPr>
            <w:fldChar w:fldCharType="begin"/>
          </w:r>
          <w:r w:rsidR="002B621C">
            <w:rPr>
              <w:rFonts w:asciiTheme="majorBidi" w:hAnsiTheme="majorBidi" w:cstheme="majorBidi"/>
              <w:b/>
              <w:bCs/>
              <w:sz w:val="24"/>
              <w:szCs w:val="24"/>
            </w:rPr>
            <w:instrText xml:space="preserve"> CITATION Sch16 \l 1033 </w:instrText>
          </w:r>
          <w:r w:rsidR="00BD0313">
            <w:rPr>
              <w:rFonts w:asciiTheme="majorBidi" w:hAnsiTheme="majorBidi" w:cstheme="majorBidi"/>
              <w:b/>
              <w:bCs/>
              <w:sz w:val="24"/>
              <w:szCs w:val="24"/>
            </w:rPr>
            <w:fldChar w:fldCharType="separate"/>
          </w:r>
          <w:r w:rsidR="00291C2C" w:rsidRPr="00291C2C">
            <w:rPr>
              <w:rFonts w:asciiTheme="majorBidi" w:hAnsiTheme="majorBidi" w:cstheme="majorBidi"/>
              <w:noProof/>
              <w:sz w:val="24"/>
              <w:szCs w:val="24"/>
            </w:rPr>
            <w:t>(Schools, 2016)</w:t>
          </w:r>
          <w:r w:rsidR="00BD0313">
            <w:rPr>
              <w:rFonts w:asciiTheme="majorBidi" w:hAnsiTheme="majorBidi" w:cstheme="majorBidi"/>
              <w:b/>
              <w:bCs/>
              <w:sz w:val="24"/>
              <w:szCs w:val="24"/>
            </w:rPr>
            <w:fldChar w:fldCharType="end"/>
          </w:r>
        </w:sdtContent>
      </w:sdt>
    </w:p>
    <w:p w:rsidR="002B621C" w:rsidRPr="00BB2CD6" w:rsidRDefault="002B621C" w:rsidP="002B621C">
      <w:pPr>
        <w:bidi w:val="0"/>
        <w:spacing w:before="240" w:after="240" w:line="36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noProof/>
          <w:color w:val="000000"/>
          <w:sz w:val="24"/>
          <w:szCs w:val="24"/>
        </w:rPr>
        <w:drawing>
          <wp:inline distT="0" distB="0" distL="0" distR="0">
            <wp:extent cx="5274310" cy="2907030"/>
            <wp:effectExtent l="0" t="0" r="254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ter map rit.PN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2907030"/>
                    </a:xfrm>
                    <a:prstGeom prst="rect">
                      <a:avLst/>
                    </a:prstGeom>
                  </pic:spPr>
                </pic:pic>
              </a:graphicData>
            </a:graphic>
          </wp:inline>
        </w:drawing>
      </w:r>
    </w:p>
    <w:p w:rsidR="002B621C" w:rsidRPr="00BB2CD6"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To be more precise,</w:t>
      </w:r>
      <w:r w:rsidRPr="00784B91">
        <w:rPr>
          <w:rFonts w:asciiTheme="majorBidi" w:eastAsia="Times New Roman" w:hAnsiTheme="majorBidi" w:cstheme="majorBidi"/>
          <w:color w:val="000000"/>
          <w:sz w:val="24"/>
          <w:szCs w:val="24"/>
        </w:rPr>
        <w:t xml:space="preserve"> the problem of this study can </w:t>
      </w:r>
      <w:r w:rsidRPr="00242F54">
        <w:rPr>
          <w:rFonts w:asciiTheme="majorBidi" w:eastAsia="Times New Roman" w:hAnsiTheme="majorBidi" w:cstheme="majorBidi"/>
          <w:noProof/>
          <w:color w:val="000000"/>
          <w:sz w:val="24"/>
          <w:szCs w:val="24"/>
        </w:rPr>
        <w:t>be identified</w:t>
      </w:r>
      <w:r>
        <w:rPr>
          <w:rFonts w:asciiTheme="majorBidi" w:eastAsia="Times New Roman" w:hAnsiTheme="majorBidi" w:cstheme="majorBidi"/>
          <w:color w:val="000000"/>
          <w:sz w:val="24"/>
          <w:szCs w:val="24"/>
        </w:rPr>
        <w:t xml:space="preserve"> through the below </w:t>
      </w:r>
      <w:r w:rsidRPr="00242F54">
        <w:rPr>
          <w:rFonts w:asciiTheme="majorBidi" w:eastAsia="Times New Roman" w:hAnsiTheme="majorBidi" w:cstheme="majorBidi"/>
          <w:noProof/>
          <w:color w:val="000000"/>
          <w:sz w:val="24"/>
          <w:szCs w:val="24"/>
        </w:rPr>
        <w:t>main</w:t>
      </w:r>
      <w:r w:rsidRPr="00784B91">
        <w:rPr>
          <w:rFonts w:asciiTheme="majorBidi" w:eastAsia="Times New Roman" w:hAnsiTheme="majorBidi" w:cstheme="majorBidi"/>
          <w:color w:val="000000"/>
          <w:sz w:val="24"/>
          <w:szCs w:val="24"/>
        </w:rPr>
        <w:t xml:space="preserve"> questions;</w:t>
      </w:r>
    </w:p>
    <w:p w:rsidR="002B621C" w:rsidRPr="00BB2CD6" w:rsidRDefault="002B621C" w:rsidP="002B621C">
      <w:pPr>
        <w:numPr>
          <w:ilvl w:val="0"/>
          <w:numId w:val="2"/>
        </w:numPr>
        <w:bidi w:val="0"/>
        <w:spacing w:before="240" w:after="240" w:line="360" w:lineRule="auto"/>
        <w:ind w:left="63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Does the MIS English reading and writing</w:t>
      </w:r>
      <w:r w:rsidRPr="00BB2CD6">
        <w:rPr>
          <w:rFonts w:asciiTheme="majorBidi" w:eastAsia="Times New Roman" w:hAnsiTheme="majorBidi" w:cstheme="majorBidi"/>
          <w:color w:val="000000"/>
          <w:sz w:val="24"/>
          <w:szCs w:val="24"/>
        </w:rPr>
        <w:t xml:space="preserve"> curriculum meet the intern</w:t>
      </w:r>
      <w:r>
        <w:rPr>
          <w:rFonts w:asciiTheme="majorBidi" w:eastAsia="Times New Roman" w:hAnsiTheme="majorBidi" w:cstheme="majorBidi"/>
          <w:color w:val="000000"/>
          <w:sz w:val="24"/>
          <w:szCs w:val="24"/>
        </w:rPr>
        <w:t>ational standards of Ohio (Ohio CC</w:t>
      </w:r>
      <w:r w:rsidRPr="00BB2CD6">
        <w:rPr>
          <w:rFonts w:asciiTheme="majorBidi" w:eastAsia="Times New Roman" w:hAnsiTheme="majorBidi" w:cstheme="majorBidi"/>
          <w:color w:val="000000"/>
          <w:sz w:val="24"/>
          <w:szCs w:val="24"/>
        </w:rPr>
        <w:t xml:space="preserve"> standards)?</w:t>
      </w:r>
    </w:p>
    <w:p w:rsidR="002B621C" w:rsidRDefault="002B621C" w:rsidP="002B621C">
      <w:pPr>
        <w:numPr>
          <w:ilvl w:val="0"/>
          <w:numId w:val="2"/>
        </w:numPr>
        <w:bidi w:val="0"/>
        <w:spacing w:before="240" w:after="240" w:line="360" w:lineRule="auto"/>
        <w:ind w:left="63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Based on</w:t>
      </w:r>
      <w:r w:rsidRPr="00BB2CD6">
        <w:rPr>
          <w:rFonts w:asciiTheme="majorBidi" w:eastAsia="Times New Roman" w:hAnsiTheme="majorBidi" w:cstheme="majorBidi"/>
          <w:color w:val="000000"/>
          <w:sz w:val="24"/>
          <w:szCs w:val="24"/>
        </w:rPr>
        <w:t xml:space="preserve"> content analysis</w:t>
      </w:r>
      <w:r>
        <w:rPr>
          <w:rFonts w:asciiTheme="majorBidi" w:eastAsia="Times New Roman" w:hAnsiTheme="majorBidi" w:cstheme="majorBidi"/>
          <w:color w:val="000000"/>
          <w:sz w:val="24"/>
          <w:szCs w:val="24"/>
        </w:rPr>
        <w:t xml:space="preserve"> results included in this study</w:t>
      </w:r>
      <w:r w:rsidRPr="00BB2CD6">
        <w:rPr>
          <w:rFonts w:asciiTheme="majorBidi" w:eastAsia="Times New Roman" w:hAnsiTheme="majorBidi" w:cstheme="majorBidi"/>
          <w:color w:val="000000"/>
          <w:sz w:val="24"/>
          <w:szCs w:val="24"/>
        </w:rPr>
        <w:t>,</w:t>
      </w:r>
      <w:r>
        <w:rPr>
          <w:rFonts w:asciiTheme="majorBidi" w:eastAsia="Times New Roman" w:hAnsiTheme="majorBidi" w:cstheme="majorBidi"/>
          <w:color w:val="000000"/>
          <w:sz w:val="24"/>
          <w:szCs w:val="24"/>
        </w:rPr>
        <w:t xml:space="preserve"> what is the suggested approach to bridge the gap in teaching reading and writing </w:t>
      </w:r>
      <w:r w:rsidRPr="00242F54">
        <w:rPr>
          <w:rFonts w:asciiTheme="majorBidi" w:eastAsia="Times New Roman" w:hAnsiTheme="majorBidi" w:cstheme="majorBidi"/>
          <w:noProof/>
          <w:color w:val="000000"/>
          <w:sz w:val="24"/>
          <w:szCs w:val="24"/>
        </w:rPr>
        <w:t>specificallybetween</w:t>
      </w:r>
      <w:r>
        <w:rPr>
          <w:rFonts w:asciiTheme="majorBidi" w:eastAsia="Times New Roman" w:hAnsiTheme="majorBidi" w:cstheme="majorBidi"/>
          <w:color w:val="000000"/>
          <w:sz w:val="24"/>
          <w:szCs w:val="24"/>
        </w:rPr>
        <w:t xml:space="preserve"> grades four and five?</w:t>
      </w:r>
    </w:p>
    <w:p w:rsidR="002B621C" w:rsidRPr="00BB2CD6" w:rsidRDefault="002B621C" w:rsidP="002B621C">
      <w:pPr>
        <w:numPr>
          <w:ilvl w:val="0"/>
          <w:numId w:val="2"/>
        </w:numPr>
        <w:bidi w:val="0"/>
        <w:spacing w:before="240" w:after="240" w:line="360" w:lineRule="auto"/>
        <w:ind w:left="63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Can we bridge the gap in the </w:t>
      </w:r>
      <w:r w:rsidRPr="00242F54">
        <w:rPr>
          <w:rFonts w:asciiTheme="majorBidi" w:eastAsia="Times New Roman" w:hAnsiTheme="majorBidi" w:cstheme="majorBidi"/>
          <w:noProof/>
          <w:color w:val="000000"/>
          <w:sz w:val="24"/>
          <w:szCs w:val="24"/>
        </w:rPr>
        <w:t>reading</w:t>
      </w:r>
      <w:r>
        <w:rPr>
          <w:rFonts w:asciiTheme="majorBidi" w:eastAsia="Times New Roman" w:hAnsiTheme="majorBidi" w:cstheme="majorBidi"/>
          <w:color w:val="000000"/>
          <w:sz w:val="24"/>
          <w:szCs w:val="24"/>
        </w:rPr>
        <w:t xml:space="preserve"> strand?</w:t>
      </w: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11" w:name="_Toc302539015"/>
      <w:bookmarkStart w:id="12" w:name="_Toc314336492"/>
      <w:bookmarkStart w:id="13" w:name="_Toc497769972"/>
      <w:r>
        <w:rPr>
          <w:rFonts w:asciiTheme="majorBidi" w:hAnsiTheme="majorBidi" w:cstheme="majorBidi"/>
          <w:i w:val="0"/>
          <w:iCs w:val="0"/>
          <w:sz w:val="24"/>
          <w:szCs w:val="24"/>
          <w:lang w:bidi="ar-EG"/>
        </w:rPr>
        <w:t xml:space="preserve">1.3 </w:t>
      </w:r>
      <w:r w:rsidR="002B621C" w:rsidRPr="00BB2CD6">
        <w:rPr>
          <w:rFonts w:asciiTheme="majorBidi" w:hAnsiTheme="majorBidi" w:cstheme="majorBidi"/>
          <w:i w:val="0"/>
          <w:iCs w:val="0"/>
          <w:sz w:val="24"/>
          <w:szCs w:val="24"/>
          <w:lang w:bidi="ar-EG"/>
        </w:rPr>
        <w:t>The Importance</w:t>
      </w:r>
      <w:bookmarkEnd w:id="11"/>
      <w:bookmarkEnd w:id="12"/>
      <w:bookmarkEnd w:id="13"/>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Provide information</w:t>
      </w:r>
      <w:r>
        <w:rPr>
          <w:rFonts w:asciiTheme="majorBidi" w:eastAsia="Times New Roman" w:hAnsiTheme="majorBidi" w:cstheme="majorBidi"/>
          <w:color w:val="000000"/>
          <w:sz w:val="24"/>
          <w:szCs w:val="24"/>
        </w:rPr>
        <w:t xml:space="preserve"> to what extent the current English </w:t>
      </w:r>
      <w:r w:rsidRPr="00BB2CD6">
        <w:rPr>
          <w:rFonts w:asciiTheme="majorBidi" w:eastAsia="Times New Roman" w:hAnsiTheme="majorBidi" w:cstheme="majorBidi"/>
          <w:color w:val="000000"/>
          <w:sz w:val="24"/>
          <w:szCs w:val="24"/>
        </w:rPr>
        <w:t>curriculum meet</w:t>
      </w:r>
      <w:r>
        <w:rPr>
          <w:rFonts w:asciiTheme="majorBidi" w:eastAsia="Times New Roman" w:hAnsiTheme="majorBidi" w:cstheme="majorBidi"/>
          <w:color w:val="000000"/>
          <w:sz w:val="24"/>
          <w:szCs w:val="24"/>
        </w:rPr>
        <w:t xml:space="preserve">s the international Ohio common core reading and writing </w:t>
      </w:r>
      <w:r w:rsidRPr="00BB2CD6">
        <w:rPr>
          <w:rFonts w:asciiTheme="majorBidi" w:eastAsia="Times New Roman" w:hAnsiTheme="majorBidi" w:cstheme="majorBidi"/>
          <w:color w:val="000000"/>
          <w:sz w:val="24"/>
          <w:szCs w:val="24"/>
        </w:rPr>
        <w:t>standards</w:t>
      </w:r>
      <w:r>
        <w:rPr>
          <w:rFonts w:asciiTheme="majorBidi" w:eastAsia="Times New Roman" w:hAnsiTheme="majorBidi" w:cstheme="majorBidi"/>
          <w:color w:val="000000"/>
          <w:sz w:val="24"/>
          <w:szCs w:val="24"/>
        </w:rPr>
        <w:t xml:space="preserve"> in primary</w:t>
      </w:r>
      <w:r w:rsidRPr="00BB2CD6">
        <w:rPr>
          <w:rFonts w:asciiTheme="majorBidi" w:eastAsia="Times New Roman" w:hAnsiTheme="majorBidi" w:cstheme="majorBidi"/>
          <w:color w:val="000000"/>
          <w:sz w:val="24"/>
          <w:szCs w:val="24"/>
        </w:rPr>
        <w:t xml:space="preserve"> school.</w:t>
      </w:r>
    </w:p>
    <w:p w:rsidR="002B621C"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Provide suggestions to help curriculum developer</w:t>
      </w:r>
      <w:r>
        <w:rPr>
          <w:rFonts w:asciiTheme="majorBidi" w:eastAsia="Times New Roman" w:hAnsiTheme="majorBidi" w:cstheme="majorBidi"/>
          <w:color w:val="000000"/>
          <w:sz w:val="24"/>
          <w:szCs w:val="24"/>
        </w:rPr>
        <w:t>s</w:t>
      </w:r>
      <w:r w:rsidRPr="00BB2CD6">
        <w:rPr>
          <w:rFonts w:asciiTheme="majorBidi" w:eastAsia="Times New Roman" w:hAnsiTheme="majorBidi" w:cstheme="majorBidi"/>
          <w:color w:val="000000"/>
          <w:sz w:val="24"/>
          <w:szCs w:val="24"/>
        </w:rPr>
        <w:t xml:space="preserve"> to identify the aspects that </w:t>
      </w:r>
      <w:r w:rsidR="008235B8">
        <w:rPr>
          <w:rFonts w:asciiTheme="majorBidi" w:eastAsia="Times New Roman" w:hAnsiTheme="majorBidi" w:cstheme="majorBidi"/>
          <w:color w:val="000000"/>
          <w:sz w:val="24"/>
          <w:szCs w:val="24"/>
        </w:rPr>
        <w:t>we must</w:t>
      </w:r>
      <w:r w:rsidR="008235B8">
        <w:rPr>
          <w:rFonts w:asciiTheme="majorBidi" w:eastAsia="Times New Roman" w:hAnsiTheme="majorBidi" w:cstheme="majorBidi"/>
          <w:noProof/>
          <w:color w:val="000000"/>
          <w:sz w:val="24"/>
          <w:szCs w:val="24"/>
        </w:rPr>
        <w:t xml:space="preserve"> reconsider</w:t>
      </w:r>
      <w:r w:rsidRPr="00242F54">
        <w:rPr>
          <w:rFonts w:asciiTheme="majorBidi" w:eastAsia="Times New Roman" w:hAnsiTheme="majorBidi" w:cstheme="majorBidi"/>
          <w:noProof/>
          <w:color w:val="000000"/>
          <w:sz w:val="24"/>
          <w:szCs w:val="24"/>
        </w:rPr>
        <w:t>to</w:t>
      </w:r>
      <w:r>
        <w:rPr>
          <w:rFonts w:asciiTheme="majorBidi" w:eastAsia="Times New Roman" w:hAnsiTheme="majorBidi" w:cstheme="majorBidi"/>
          <w:color w:val="000000"/>
          <w:sz w:val="24"/>
          <w:szCs w:val="24"/>
        </w:rPr>
        <w:t xml:space="preserve"> improve the English</w:t>
      </w:r>
      <w:r w:rsidRPr="00BB2CD6">
        <w:rPr>
          <w:rFonts w:asciiTheme="majorBidi" w:eastAsia="Times New Roman" w:hAnsiTheme="majorBidi" w:cstheme="majorBidi"/>
          <w:color w:val="000000"/>
          <w:sz w:val="24"/>
          <w:szCs w:val="24"/>
        </w:rPr>
        <w:t xml:space="preserve"> curriculum.</w:t>
      </w:r>
    </w:p>
    <w:p w:rsidR="002B621C" w:rsidRPr="009B2120"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Provide suggestions to bridge the gap between grades four and grade 5 </w:t>
      </w:r>
      <w:r>
        <w:rPr>
          <w:rFonts w:asciiTheme="majorBidi" w:eastAsia="Times New Roman" w:hAnsiTheme="majorBidi" w:cstheme="majorBidi"/>
          <w:noProof/>
          <w:color w:val="000000"/>
          <w:sz w:val="24"/>
          <w:szCs w:val="24"/>
        </w:rPr>
        <w:t>regarding</w:t>
      </w:r>
      <w:r>
        <w:rPr>
          <w:rFonts w:asciiTheme="majorBidi" w:eastAsia="Times New Roman" w:hAnsiTheme="majorBidi" w:cstheme="majorBidi"/>
          <w:color w:val="000000"/>
          <w:sz w:val="24"/>
          <w:szCs w:val="24"/>
        </w:rPr>
        <w:t xml:space="preserve"> the reading skills.</w:t>
      </w: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14" w:name="_Toc302539016"/>
      <w:bookmarkStart w:id="15" w:name="_Toc314336493"/>
      <w:bookmarkStart w:id="16" w:name="_Toc497769973"/>
      <w:r>
        <w:rPr>
          <w:rFonts w:asciiTheme="majorBidi" w:hAnsiTheme="majorBidi" w:cstheme="majorBidi"/>
          <w:i w:val="0"/>
          <w:iCs w:val="0"/>
          <w:sz w:val="24"/>
          <w:szCs w:val="24"/>
          <w:lang w:bidi="ar-EG"/>
        </w:rPr>
        <w:lastRenderedPageBreak/>
        <w:t xml:space="preserve">1.4 </w:t>
      </w:r>
      <w:r w:rsidR="002B621C" w:rsidRPr="00BB2CD6">
        <w:rPr>
          <w:rFonts w:asciiTheme="majorBidi" w:hAnsiTheme="majorBidi" w:cstheme="majorBidi"/>
          <w:i w:val="0"/>
          <w:iCs w:val="0"/>
          <w:sz w:val="24"/>
          <w:szCs w:val="24"/>
          <w:lang w:bidi="ar-EG"/>
        </w:rPr>
        <w:t>Study Tools</w:t>
      </w:r>
      <w:bookmarkEnd w:id="14"/>
      <w:bookmarkEnd w:id="15"/>
      <w:bookmarkEnd w:id="16"/>
    </w:p>
    <w:p w:rsidR="002B621C" w:rsidRPr="00BB2CD6" w:rsidRDefault="002B621C" w:rsidP="002B621C">
      <w:pPr>
        <w:bidi w:val="0"/>
        <w:spacing w:before="240" w:after="240" w:line="360" w:lineRule="auto"/>
        <w:ind w:left="18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The study conducted b</w:t>
      </w:r>
      <w:r>
        <w:rPr>
          <w:rFonts w:asciiTheme="majorBidi" w:eastAsia="Times New Roman" w:hAnsiTheme="majorBidi" w:cstheme="majorBidi"/>
          <w:color w:val="000000"/>
          <w:sz w:val="24"/>
          <w:szCs w:val="24"/>
        </w:rPr>
        <w:t xml:space="preserve">ased on the List of </w:t>
      </w:r>
      <w:r w:rsidR="008235B8">
        <w:rPr>
          <w:rFonts w:asciiTheme="majorBidi" w:eastAsia="Times New Roman" w:hAnsiTheme="majorBidi" w:cstheme="majorBidi"/>
          <w:color w:val="000000"/>
          <w:sz w:val="24"/>
          <w:szCs w:val="24"/>
        </w:rPr>
        <w:t>the Ohio</w:t>
      </w:r>
      <w:r>
        <w:rPr>
          <w:rFonts w:asciiTheme="majorBidi" w:eastAsia="Times New Roman" w:hAnsiTheme="majorBidi" w:cstheme="majorBidi"/>
          <w:color w:val="000000"/>
          <w:sz w:val="24"/>
          <w:szCs w:val="24"/>
        </w:rPr>
        <w:t xml:space="preserve"> common core standards of </w:t>
      </w:r>
      <w:r w:rsidR="008235B8">
        <w:rPr>
          <w:rFonts w:asciiTheme="majorBidi" w:eastAsia="Times New Roman" w:hAnsiTheme="majorBidi" w:cstheme="majorBidi"/>
          <w:color w:val="000000"/>
          <w:sz w:val="24"/>
          <w:szCs w:val="24"/>
        </w:rPr>
        <w:t>English (reading</w:t>
      </w:r>
      <w:r>
        <w:rPr>
          <w:rFonts w:asciiTheme="majorBidi" w:eastAsia="Times New Roman" w:hAnsiTheme="majorBidi" w:cstheme="majorBidi"/>
          <w:color w:val="000000"/>
          <w:sz w:val="24"/>
          <w:szCs w:val="24"/>
        </w:rPr>
        <w:t xml:space="preserve"> and writing </w:t>
      </w:r>
      <w:r w:rsidRPr="00242F54">
        <w:rPr>
          <w:rFonts w:asciiTheme="majorBidi" w:eastAsia="Times New Roman" w:hAnsiTheme="majorBidi" w:cstheme="majorBidi"/>
          <w:noProof/>
          <w:color w:val="000000"/>
          <w:sz w:val="24"/>
          <w:szCs w:val="24"/>
        </w:rPr>
        <w:t>strands),</w:t>
      </w:r>
      <w:r>
        <w:rPr>
          <w:rFonts w:asciiTheme="majorBidi" w:eastAsia="Times New Roman" w:hAnsiTheme="majorBidi" w:cstheme="majorBidi"/>
          <w:color w:val="000000"/>
          <w:sz w:val="24"/>
          <w:szCs w:val="24"/>
        </w:rPr>
        <w:t xml:space="preserve"> and MAP Test RIT</w:t>
      </w:r>
      <w:r w:rsidRPr="00BB2CD6">
        <w:rPr>
          <w:rFonts w:asciiTheme="majorBidi" w:eastAsia="Times New Roman" w:hAnsiTheme="majorBidi" w:cstheme="majorBidi"/>
          <w:color w:val="000000"/>
          <w:sz w:val="24"/>
          <w:szCs w:val="24"/>
        </w:rPr>
        <w:t xml:space="preserve">.  </w:t>
      </w: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17" w:name="_Toc302539017"/>
      <w:bookmarkStart w:id="18" w:name="_Toc314336494"/>
      <w:bookmarkStart w:id="19" w:name="_Toc497769974"/>
      <w:r>
        <w:rPr>
          <w:rFonts w:asciiTheme="majorBidi" w:hAnsiTheme="majorBidi" w:cstheme="majorBidi"/>
          <w:i w:val="0"/>
          <w:iCs w:val="0"/>
          <w:sz w:val="24"/>
          <w:szCs w:val="24"/>
          <w:lang w:bidi="ar-EG"/>
        </w:rPr>
        <w:t xml:space="preserve">1.5 </w:t>
      </w:r>
      <w:r w:rsidR="002B621C" w:rsidRPr="00BB2CD6">
        <w:rPr>
          <w:rFonts w:asciiTheme="majorBidi" w:hAnsiTheme="majorBidi" w:cstheme="majorBidi"/>
          <w:i w:val="0"/>
          <w:iCs w:val="0"/>
          <w:sz w:val="24"/>
          <w:szCs w:val="24"/>
          <w:lang w:bidi="ar-EG"/>
        </w:rPr>
        <w:t>Study Sample</w:t>
      </w:r>
      <w:bookmarkEnd w:id="17"/>
      <w:bookmarkEnd w:id="18"/>
      <w:bookmarkEnd w:id="19"/>
    </w:p>
    <w:p w:rsidR="002B621C" w:rsidRPr="00BB2CD6" w:rsidRDefault="002B621C" w:rsidP="002B621C">
      <w:pPr>
        <w:bidi w:val="0"/>
        <w:spacing w:before="240" w:after="240" w:line="360" w:lineRule="auto"/>
        <w:ind w:left="18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The study relied m</w:t>
      </w:r>
      <w:r>
        <w:rPr>
          <w:rFonts w:asciiTheme="majorBidi" w:eastAsia="Times New Roman" w:hAnsiTheme="majorBidi" w:cstheme="majorBidi"/>
          <w:color w:val="000000"/>
          <w:sz w:val="24"/>
          <w:szCs w:val="24"/>
        </w:rPr>
        <w:t xml:space="preserve">ainly on Madar International </w:t>
      </w:r>
      <w:r w:rsidRPr="00BB2CD6">
        <w:rPr>
          <w:rFonts w:asciiTheme="majorBidi" w:eastAsia="Times New Roman" w:hAnsiTheme="majorBidi" w:cstheme="majorBidi"/>
          <w:color w:val="000000"/>
          <w:sz w:val="24"/>
          <w:szCs w:val="24"/>
        </w:rPr>
        <w:t>School</w:t>
      </w:r>
      <w:r>
        <w:rPr>
          <w:rFonts w:asciiTheme="majorBidi" w:eastAsia="Times New Roman" w:hAnsiTheme="majorBidi" w:cstheme="majorBidi"/>
          <w:color w:val="000000"/>
          <w:sz w:val="24"/>
          <w:szCs w:val="24"/>
        </w:rPr>
        <w:t xml:space="preserve"> English curriculum from grade 4 till grade 5</w:t>
      </w:r>
      <w:r w:rsidRPr="00BB2CD6">
        <w:rPr>
          <w:rFonts w:asciiTheme="majorBidi" w:eastAsia="Times New Roman" w:hAnsiTheme="majorBidi" w:cstheme="majorBidi"/>
          <w:color w:val="000000"/>
          <w:sz w:val="24"/>
          <w:szCs w:val="24"/>
        </w:rPr>
        <w:t xml:space="preserve"> for the academic year 201</w:t>
      </w:r>
      <w:r>
        <w:rPr>
          <w:rFonts w:asciiTheme="majorBidi" w:eastAsia="Times New Roman" w:hAnsiTheme="majorBidi" w:cstheme="majorBidi"/>
          <w:color w:val="000000"/>
          <w:sz w:val="24"/>
          <w:szCs w:val="24"/>
        </w:rPr>
        <w:t>5 -</w:t>
      </w:r>
      <w:r w:rsidRPr="00242F54">
        <w:rPr>
          <w:rFonts w:asciiTheme="majorBidi" w:eastAsia="Times New Roman" w:hAnsiTheme="majorBidi" w:cstheme="majorBidi"/>
          <w:noProof/>
          <w:color w:val="000000"/>
          <w:sz w:val="24"/>
          <w:szCs w:val="24"/>
        </w:rPr>
        <w:t>2016,</w:t>
      </w:r>
      <w:r>
        <w:rPr>
          <w:rFonts w:asciiTheme="majorBidi" w:eastAsia="Times New Roman" w:hAnsiTheme="majorBidi" w:cstheme="majorBidi"/>
          <w:color w:val="000000"/>
          <w:sz w:val="24"/>
          <w:szCs w:val="24"/>
        </w:rPr>
        <w:t xml:space="preserve"> 2016 -2017</w:t>
      </w: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20" w:name="_Toc302539018"/>
      <w:bookmarkStart w:id="21" w:name="_Toc314336495"/>
      <w:bookmarkStart w:id="22" w:name="_Toc497769975"/>
      <w:r>
        <w:rPr>
          <w:rFonts w:asciiTheme="majorBidi" w:hAnsiTheme="majorBidi" w:cstheme="majorBidi"/>
          <w:i w:val="0"/>
          <w:iCs w:val="0"/>
          <w:sz w:val="24"/>
          <w:szCs w:val="24"/>
          <w:lang w:bidi="ar-EG"/>
        </w:rPr>
        <w:t xml:space="preserve">1.6 </w:t>
      </w:r>
      <w:r w:rsidR="002B621C" w:rsidRPr="00BB2CD6">
        <w:rPr>
          <w:rFonts w:asciiTheme="majorBidi" w:hAnsiTheme="majorBidi" w:cstheme="majorBidi"/>
          <w:i w:val="0"/>
          <w:iCs w:val="0"/>
          <w:sz w:val="24"/>
          <w:szCs w:val="24"/>
          <w:lang w:bidi="ar-EG"/>
        </w:rPr>
        <w:t>Methodology &amp; Statistics Treatment</w:t>
      </w:r>
      <w:bookmarkEnd w:id="20"/>
      <w:bookmarkEnd w:id="21"/>
      <w:bookmarkEnd w:id="22"/>
    </w:p>
    <w:p w:rsidR="002B621C" w:rsidRPr="00BB2CD6" w:rsidRDefault="002B621C" w:rsidP="002B621C">
      <w:pPr>
        <w:bidi w:val="0"/>
        <w:spacing w:before="240" w:after="240" w:line="360" w:lineRule="auto"/>
        <w:ind w:left="18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 xml:space="preserve">In this study, the researcher </w:t>
      </w:r>
      <w:r>
        <w:rPr>
          <w:rFonts w:asciiTheme="majorBidi" w:eastAsia="Times New Roman" w:hAnsiTheme="majorBidi" w:cstheme="majorBidi"/>
          <w:color w:val="000000"/>
          <w:sz w:val="24"/>
          <w:szCs w:val="24"/>
        </w:rPr>
        <w:t>u</w:t>
      </w:r>
      <w:r w:rsidRPr="00BB2CD6">
        <w:rPr>
          <w:rFonts w:asciiTheme="majorBidi" w:eastAsia="Times New Roman" w:hAnsiTheme="majorBidi" w:cstheme="majorBidi"/>
          <w:color w:val="000000"/>
          <w:sz w:val="24"/>
          <w:szCs w:val="24"/>
        </w:rPr>
        <w:t xml:space="preserve">sed </w:t>
      </w:r>
      <w:r>
        <w:rPr>
          <w:rFonts w:asciiTheme="majorBidi" w:eastAsia="Times New Roman" w:hAnsiTheme="majorBidi" w:cstheme="majorBidi"/>
          <w:color w:val="000000"/>
          <w:sz w:val="24"/>
          <w:szCs w:val="24"/>
        </w:rPr>
        <w:t xml:space="preserve">a </w:t>
      </w:r>
      <w:r w:rsidRPr="00242F54">
        <w:rPr>
          <w:rFonts w:asciiTheme="majorBidi" w:eastAsia="Times New Roman" w:hAnsiTheme="majorBidi" w:cstheme="majorBidi"/>
          <w:noProof/>
          <w:color w:val="000000"/>
          <w:sz w:val="24"/>
          <w:szCs w:val="24"/>
        </w:rPr>
        <w:t>descriptive</w:t>
      </w:r>
      <w:r>
        <w:rPr>
          <w:rFonts w:asciiTheme="majorBidi" w:eastAsia="Times New Roman" w:hAnsiTheme="majorBidi" w:cstheme="majorBidi"/>
          <w:noProof/>
          <w:color w:val="000000"/>
          <w:sz w:val="24"/>
          <w:szCs w:val="24"/>
        </w:rPr>
        <w:t>,</w:t>
      </w:r>
      <w:r w:rsidRPr="00BB2CD6">
        <w:rPr>
          <w:rFonts w:asciiTheme="majorBidi" w:eastAsia="Times New Roman" w:hAnsiTheme="majorBidi" w:cstheme="majorBidi"/>
          <w:color w:val="000000"/>
          <w:sz w:val="24"/>
          <w:szCs w:val="24"/>
        </w:rPr>
        <w:t xml:space="preserve"> analytical approach </w:t>
      </w:r>
      <w:r w:rsidRPr="00242F54">
        <w:rPr>
          <w:rFonts w:asciiTheme="majorBidi" w:eastAsia="Times New Roman" w:hAnsiTheme="majorBidi" w:cstheme="majorBidi"/>
          <w:noProof/>
          <w:color w:val="000000"/>
          <w:sz w:val="24"/>
          <w:szCs w:val="24"/>
        </w:rPr>
        <w:t>to</w:t>
      </w:r>
      <w:r w:rsidRPr="00BB2CD6">
        <w:rPr>
          <w:rFonts w:asciiTheme="majorBidi" w:eastAsia="Times New Roman" w:hAnsiTheme="majorBidi" w:cstheme="majorBidi"/>
          <w:color w:val="000000"/>
          <w:sz w:val="24"/>
          <w:szCs w:val="24"/>
        </w:rPr>
        <w:t xml:space="preserve"> answer the</w:t>
      </w:r>
      <w:r w:rsidR="008235B8">
        <w:rPr>
          <w:rFonts w:asciiTheme="majorBidi" w:eastAsia="Times New Roman" w:hAnsiTheme="majorBidi" w:cstheme="majorBidi"/>
          <w:color w:val="000000"/>
          <w:sz w:val="24"/>
          <w:szCs w:val="24"/>
        </w:rPr>
        <w:t xml:space="preserve">above-mentioned </w:t>
      </w:r>
      <w:r w:rsidR="008235B8">
        <w:rPr>
          <w:rFonts w:asciiTheme="majorBidi" w:eastAsia="Times New Roman" w:hAnsiTheme="majorBidi" w:cstheme="majorBidi"/>
          <w:noProof/>
          <w:color w:val="000000"/>
          <w:sz w:val="24"/>
          <w:szCs w:val="24"/>
        </w:rPr>
        <w:t xml:space="preserve">study </w:t>
      </w:r>
      <w:r w:rsidRPr="00BB2CD6">
        <w:rPr>
          <w:rFonts w:asciiTheme="majorBidi" w:eastAsia="Times New Roman" w:hAnsiTheme="majorBidi" w:cstheme="majorBidi"/>
          <w:color w:val="000000"/>
          <w:sz w:val="24"/>
          <w:szCs w:val="24"/>
        </w:rPr>
        <w:t>question</w:t>
      </w:r>
      <w:r>
        <w:rPr>
          <w:rFonts w:asciiTheme="majorBidi" w:eastAsia="Times New Roman" w:hAnsiTheme="majorBidi" w:cstheme="majorBidi"/>
          <w:color w:val="000000"/>
          <w:sz w:val="24"/>
          <w:szCs w:val="24"/>
        </w:rPr>
        <w:t xml:space="preserve">s. </w:t>
      </w:r>
      <w:r w:rsidRPr="00242F54">
        <w:rPr>
          <w:rFonts w:asciiTheme="majorBidi" w:eastAsia="Times New Roman" w:hAnsiTheme="majorBidi" w:cstheme="majorBidi"/>
          <w:noProof/>
          <w:color w:val="000000"/>
          <w:sz w:val="24"/>
          <w:szCs w:val="24"/>
        </w:rPr>
        <w:t>This</w:t>
      </w:r>
      <w:r>
        <w:rPr>
          <w:rFonts w:asciiTheme="majorBidi" w:eastAsia="Times New Roman" w:hAnsiTheme="majorBidi" w:cstheme="majorBidi"/>
          <w:color w:val="000000"/>
          <w:sz w:val="24"/>
          <w:szCs w:val="24"/>
        </w:rPr>
        <w:t xml:space="preserve"> took place through</w:t>
      </w:r>
      <w:r w:rsidRPr="00BB2CD6">
        <w:rPr>
          <w:rFonts w:asciiTheme="majorBidi" w:eastAsia="Times New Roman" w:hAnsiTheme="majorBidi" w:cstheme="majorBidi"/>
          <w:color w:val="000000"/>
          <w:sz w:val="24"/>
          <w:szCs w:val="24"/>
        </w:rPr>
        <w:t xml:space="preserve"> identifying a list of international</w:t>
      </w:r>
      <w:r>
        <w:rPr>
          <w:rFonts w:asciiTheme="majorBidi" w:eastAsia="Times New Roman" w:hAnsiTheme="majorBidi" w:cstheme="majorBidi"/>
          <w:color w:val="000000"/>
          <w:sz w:val="24"/>
          <w:szCs w:val="24"/>
        </w:rPr>
        <w:t xml:space="preserve"> Reading and writing</w:t>
      </w:r>
      <w:r w:rsidRPr="00BB2CD6">
        <w:rPr>
          <w:rFonts w:asciiTheme="majorBidi" w:eastAsia="Times New Roman" w:hAnsiTheme="majorBidi" w:cstheme="majorBidi"/>
          <w:color w:val="000000"/>
          <w:sz w:val="24"/>
          <w:szCs w:val="24"/>
        </w:rPr>
        <w:t xml:space="preserve"> standards used in the analysis, then analyze the</w:t>
      </w:r>
      <w:r>
        <w:rPr>
          <w:rFonts w:asciiTheme="majorBidi" w:eastAsia="Times New Roman" w:hAnsiTheme="majorBidi" w:cstheme="majorBidi"/>
          <w:color w:val="000000"/>
          <w:sz w:val="24"/>
          <w:szCs w:val="24"/>
        </w:rPr>
        <w:t xml:space="preserve"> MIS curriculum from grade 4</w:t>
      </w:r>
      <w:r w:rsidR="008235B8" w:rsidRPr="00BB2CD6">
        <w:rPr>
          <w:rFonts w:asciiTheme="majorBidi" w:eastAsia="Times New Roman" w:hAnsiTheme="majorBidi" w:cstheme="majorBidi"/>
          <w:color w:val="000000"/>
          <w:sz w:val="24"/>
          <w:szCs w:val="24"/>
        </w:rPr>
        <w:t>until</w:t>
      </w:r>
      <w:r w:rsidRPr="00BB2CD6">
        <w:rPr>
          <w:rFonts w:asciiTheme="majorBidi" w:eastAsia="Times New Roman" w:hAnsiTheme="majorBidi" w:cstheme="majorBidi"/>
          <w:color w:val="000000"/>
          <w:sz w:val="24"/>
          <w:szCs w:val="24"/>
        </w:rPr>
        <w:t xml:space="preserve"> grade </w:t>
      </w:r>
      <w:r>
        <w:rPr>
          <w:rFonts w:asciiTheme="majorBidi" w:eastAsia="Times New Roman" w:hAnsiTheme="majorBidi" w:cstheme="majorBidi"/>
          <w:color w:val="000000"/>
          <w:sz w:val="24"/>
          <w:szCs w:val="24"/>
        </w:rPr>
        <w:t xml:space="preserve">5 based on the </w:t>
      </w:r>
      <w:r w:rsidRPr="00242F54">
        <w:rPr>
          <w:rFonts w:asciiTheme="majorBidi" w:eastAsia="Times New Roman" w:hAnsiTheme="majorBidi" w:cstheme="majorBidi"/>
          <w:noProof/>
          <w:color w:val="000000"/>
          <w:sz w:val="24"/>
          <w:szCs w:val="24"/>
        </w:rPr>
        <w:t>above</w:t>
      </w:r>
      <w:r>
        <w:rPr>
          <w:rFonts w:asciiTheme="majorBidi" w:eastAsia="Times New Roman" w:hAnsiTheme="majorBidi" w:cstheme="majorBidi"/>
          <w:noProof/>
          <w:color w:val="000000"/>
          <w:sz w:val="24"/>
          <w:szCs w:val="24"/>
        </w:rPr>
        <w:t>-</w:t>
      </w:r>
      <w:r w:rsidRPr="00242F54">
        <w:rPr>
          <w:rFonts w:asciiTheme="majorBidi" w:eastAsia="Times New Roman" w:hAnsiTheme="majorBidi" w:cstheme="majorBidi"/>
          <w:noProof/>
          <w:color w:val="000000"/>
          <w:sz w:val="24"/>
          <w:szCs w:val="24"/>
        </w:rPr>
        <w:t>mentioned</w:t>
      </w:r>
      <w:r w:rsidRPr="00BB2CD6">
        <w:rPr>
          <w:rFonts w:asciiTheme="majorBidi" w:eastAsia="Times New Roman" w:hAnsiTheme="majorBidi" w:cstheme="majorBidi"/>
          <w:color w:val="000000"/>
          <w:sz w:val="24"/>
          <w:szCs w:val="24"/>
        </w:rPr>
        <w:t>list.</w:t>
      </w:r>
    </w:p>
    <w:p w:rsidR="002B621C" w:rsidRPr="00BB2CD6" w:rsidRDefault="00C12670" w:rsidP="002B621C">
      <w:pPr>
        <w:pStyle w:val="Heading2"/>
        <w:bidi w:val="0"/>
        <w:spacing w:line="360" w:lineRule="auto"/>
        <w:rPr>
          <w:rFonts w:asciiTheme="majorBidi" w:hAnsiTheme="majorBidi" w:cstheme="majorBidi"/>
          <w:i w:val="0"/>
          <w:iCs w:val="0"/>
          <w:sz w:val="24"/>
          <w:szCs w:val="24"/>
          <w:lang w:bidi="ar-EG"/>
        </w:rPr>
      </w:pPr>
      <w:bookmarkStart w:id="23" w:name="_Toc302539019"/>
      <w:bookmarkStart w:id="24" w:name="_Toc314336496"/>
      <w:bookmarkStart w:id="25" w:name="_Toc497769976"/>
      <w:r>
        <w:rPr>
          <w:rFonts w:asciiTheme="majorBidi" w:hAnsiTheme="majorBidi" w:cstheme="majorBidi"/>
          <w:i w:val="0"/>
          <w:iCs w:val="0"/>
          <w:sz w:val="24"/>
          <w:szCs w:val="24"/>
          <w:lang w:bidi="ar-EG"/>
        </w:rPr>
        <w:t xml:space="preserve">1.7 </w:t>
      </w:r>
      <w:r w:rsidR="002B621C" w:rsidRPr="00BB2CD6">
        <w:rPr>
          <w:rFonts w:asciiTheme="majorBidi" w:hAnsiTheme="majorBidi" w:cstheme="majorBidi"/>
          <w:i w:val="0"/>
          <w:iCs w:val="0"/>
          <w:sz w:val="24"/>
          <w:szCs w:val="24"/>
          <w:lang w:bidi="ar-EG"/>
        </w:rPr>
        <w:t>Procedures</w:t>
      </w:r>
      <w:bookmarkEnd w:id="23"/>
      <w:bookmarkEnd w:id="24"/>
      <w:bookmarkEnd w:id="25"/>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242F54">
        <w:rPr>
          <w:rFonts w:asciiTheme="majorBidi" w:eastAsia="Times New Roman" w:hAnsiTheme="majorBidi" w:cstheme="majorBidi"/>
          <w:noProof/>
          <w:color w:val="000000"/>
          <w:sz w:val="24"/>
          <w:szCs w:val="24"/>
        </w:rPr>
        <w:t>Reviewing the literature related to curriculum analysis and international Reading and writing standards of English.</w:t>
      </w:r>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242F54">
        <w:rPr>
          <w:rFonts w:asciiTheme="majorBidi" w:eastAsia="Times New Roman" w:hAnsiTheme="majorBidi" w:cstheme="majorBidi"/>
          <w:noProof/>
          <w:color w:val="000000"/>
          <w:sz w:val="24"/>
          <w:szCs w:val="24"/>
        </w:rPr>
        <w:t>Identifying a list of international standards of English.</w:t>
      </w:r>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Analyzing the MIS English Reading and Writing curriculum from grade 4 till 5</w:t>
      </w:r>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Discussing the </w:t>
      </w:r>
      <w:r w:rsidRPr="00BB2CD6">
        <w:rPr>
          <w:rFonts w:asciiTheme="majorBidi" w:eastAsia="Times New Roman" w:hAnsiTheme="majorBidi" w:cstheme="majorBidi"/>
          <w:color w:val="000000"/>
          <w:sz w:val="24"/>
          <w:szCs w:val="24"/>
        </w:rPr>
        <w:t>results</w:t>
      </w:r>
      <w:r>
        <w:rPr>
          <w:rFonts w:asciiTheme="majorBidi" w:eastAsia="Times New Roman" w:hAnsiTheme="majorBidi" w:cstheme="majorBidi"/>
          <w:color w:val="000000"/>
          <w:sz w:val="24"/>
          <w:szCs w:val="24"/>
        </w:rPr>
        <w:t xml:space="preserve"> of the</w:t>
      </w:r>
      <w:r w:rsidR="008235B8">
        <w:rPr>
          <w:rFonts w:asciiTheme="majorBidi" w:eastAsia="Times New Roman" w:hAnsiTheme="majorBidi" w:cstheme="majorBidi"/>
          <w:color w:val="000000"/>
          <w:sz w:val="24"/>
          <w:szCs w:val="24"/>
        </w:rPr>
        <w:t xml:space="preserve"> data</w:t>
      </w:r>
      <w:r>
        <w:rPr>
          <w:rFonts w:asciiTheme="majorBidi" w:eastAsia="Times New Roman" w:hAnsiTheme="majorBidi" w:cstheme="majorBidi"/>
          <w:color w:val="000000"/>
          <w:sz w:val="24"/>
          <w:szCs w:val="24"/>
        </w:rPr>
        <w:t xml:space="preserve"> analysis</w:t>
      </w:r>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Identifying the reasons behind the st</w:t>
      </w:r>
      <w:r>
        <w:rPr>
          <w:rFonts w:asciiTheme="majorBidi" w:eastAsia="Times New Roman" w:hAnsiTheme="majorBidi" w:cstheme="majorBidi"/>
          <w:color w:val="000000"/>
          <w:sz w:val="24"/>
          <w:szCs w:val="24"/>
        </w:rPr>
        <w:t>udents' low achievement in English Reading and writing Strands in both the school assessments and the standardized ones(MAP)</w:t>
      </w:r>
    </w:p>
    <w:p w:rsidR="002B621C" w:rsidRPr="00BB2CD6"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sidRPr="00242F54">
        <w:rPr>
          <w:rFonts w:asciiTheme="majorBidi" w:eastAsia="Times New Roman" w:hAnsiTheme="majorBidi" w:cstheme="majorBidi"/>
          <w:noProof/>
          <w:color w:val="000000"/>
          <w:sz w:val="24"/>
          <w:szCs w:val="24"/>
        </w:rPr>
        <w:t>Offering suggestions to solve the spotted and analyzed problems.</w:t>
      </w:r>
    </w:p>
    <w:p w:rsidR="002B621C" w:rsidRPr="00C66574" w:rsidRDefault="002B621C" w:rsidP="002B621C">
      <w:pPr>
        <w:numPr>
          <w:ilvl w:val="0"/>
          <w:numId w:val="2"/>
        </w:numPr>
        <w:bidi w:val="0"/>
        <w:spacing w:before="240" w:after="240" w:line="360" w:lineRule="auto"/>
        <w:ind w:left="54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Suggesting</w:t>
      </w:r>
      <w:r w:rsidRPr="00BB2CD6">
        <w:rPr>
          <w:rFonts w:asciiTheme="majorBidi" w:eastAsia="Times New Roman" w:hAnsiTheme="majorBidi" w:cstheme="majorBidi"/>
          <w:color w:val="000000"/>
          <w:sz w:val="24"/>
          <w:szCs w:val="24"/>
        </w:rPr>
        <w:t xml:space="preserve"> reco</w:t>
      </w:r>
      <w:r>
        <w:rPr>
          <w:rFonts w:asciiTheme="majorBidi" w:eastAsia="Times New Roman" w:hAnsiTheme="majorBidi" w:cstheme="majorBidi"/>
          <w:color w:val="000000"/>
          <w:sz w:val="24"/>
          <w:szCs w:val="24"/>
        </w:rPr>
        <w:t>mmendations for further studies</w:t>
      </w:r>
      <w:bookmarkStart w:id="26" w:name="_Toc302539020"/>
      <w:bookmarkStart w:id="27" w:name="_Toc314336497"/>
    </w:p>
    <w:p w:rsidR="007151A5" w:rsidRDefault="007151A5" w:rsidP="007151A5">
      <w:pPr>
        <w:pStyle w:val="Heading2"/>
        <w:bidi w:val="0"/>
        <w:spacing w:line="360" w:lineRule="auto"/>
        <w:rPr>
          <w:rFonts w:asciiTheme="majorBidi" w:hAnsiTheme="majorBidi" w:cstheme="majorBidi"/>
          <w:i w:val="0"/>
          <w:iCs w:val="0"/>
          <w:sz w:val="24"/>
          <w:szCs w:val="24"/>
          <w:lang w:bidi="ar-EG"/>
        </w:rPr>
      </w:pPr>
      <w:bookmarkStart w:id="28" w:name="_Toc497769977"/>
    </w:p>
    <w:p w:rsidR="007151A5" w:rsidRPr="007151A5" w:rsidRDefault="007151A5" w:rsidP="007151A5">
      <w:pPr>
        <w:bidi w:val="0"/>
        <w:rPr>
          <w:lang w:bidi="ar-EG"/>
        </w:rPr>
      </w:pPr>
    </w:p>
    <w:p w:rsidR="002B621C" w:rsidRDefault="00C12670" w:rsidP="007151A5">
      <w:pPr>
        <w:pStyle w:val="Heading2"/>
        <w:bidi w:val="0"/>
        <w:spacing w:line="360" w:lineRule="auto"/>
        <w:rPr>
          <w:rFonts w:asciiTheme="majorBidi" w:hAnsiTheme="majorBidi" w:cstheme="majorBidi"/>
          <w:i w:val="0"/>
          <w:iCs w:val="0"/>
          <w:sz w:val="24"/>
          <w:szCs w:val="24"/>
          <w:lang w:bidi="ar-EG"/>
        </w:rPr>
      </w:pPr>
      <w:r>
        <w:rPr>
          <w:rFonts w:asciiTheme="majorBidi" w:hAnsiTheme="majorBidi" w:cstheme="majorBidi"/>
          <w:i w:val="0"/>
          <w:iCs w:val="0"/>
          <w:sz w:val="24"/>
          <w:szCs w:val="24"/>
          <w:lang w:bidi="ar-EG"/>
        </w:rPr>
        <w:lastRenderedPageBreak/>
        <w:t xml:space="preserve">1.8 </w:t>
      </w:r>
      <w:r w:rsidR="002B621C" w:rsidRPr="00BB2CD6">
        <w:rPr>
          <w:rFonts w:asciiTheme="majorBidi" w:hAnsiTheme="majorBidi" w:cstheme="majorBidi"/>
          <w:i w:val="0"/>
          <w:iCs w:val="0"/>
          <w:sz w:val="24"/>
          <w:szCs w:val="24"/>
          <w:lang w:bidi="ar-EG"/>
        </w:rPr>
        <w:t>Terminology</w:t>
      </w:r>
      <w:bookmarkEnd w:id="26"/>
      <w:bookmarkEnd w:id="27"/>
      <w:bookmarkEnd w:id="28"/>
    </w:p>
    <w:p w:rsidR="002B621C" w:rsidRPr="00EE2480" w:rsidRDefault="002B621C" w:rsidP="002B621C">
      <w:pPr>
        <w:bidi w:val="0"/>
        <w:rPr>
          <w:rFonts w:asciiTheme="majorBidi" w:hAnsiTheme="majorBidi" w:cstheme="majorBidi"/>
          <w:b/>
          <w:bCs/>
          <w:sz w:val="24"/>
          <w:szCs w:val="24"/>
          <w:lang w:bidi="ar-EG"/>
        </w:rPr>
      </w:pPr>
      <w:r w:rsidRPr="00EE2480">
        <w:rPr>
          <w:rFonts w:asciiTheme="majorBidi" w:hAnsiTheme="majorBidi" w:cstheme="majorBidi"/>
          <w:b/>
          <w:bCs/>
          <w:sz w:val="24"/>
          <w:szCs w:val="24"/>
          <w:lang w:bidi="ar-EG"/>
        </w:rPr>
        <w:t>Definition of Key Terms</w:t>
      </w:r>
    </w:p>
    <w:p w:rsidR="002B621C" w:rsidRPr="00EE2480" w:rsidRDefault="002B621C" w:rsidP="002B621C">
      <w:pPr>
        <w:bidi w:val="0"/>
        <w:rPr>
          <w:rFonts w:asciiTheme="majorBidi" w:hAnsiTheme="majorBidi" w:cstheme="majorBidi"/>
          <w:sz w:val="24"/>
          <w:szCs w:val="24"/>
          <w:lang w:bidi="ar-EG"/>
        </w:rPr>
      </w:pPr>
      <w:r w:rsidRPr="00EE2480">
        <w:rPr>
          <w:rFonts w:asciiTheme="majorBidi" w:hAnsiTheme="majorBidi" w:cstheme="majorBidi"/>
          <w:sz w:val="24"/>
          <w:szCs w:val="24"/>
          <w:lang w:bidi="ar-EG"/>
        </w:rPr>
        <w:t>As stated in De Vos, St</w:t>
      </w:r>
      <w:r w:rsidR="000A69D2">
        <w:rPr>
          <w:rFonts w:asciiTheme="majorBidi" w:hAnsiTheme="majorBidi" w:cstheme="majorBidi"/>
          <w:sz w:val="24"/>
          <w:szCs w:val="24"/>
          <w:lang w:bidi="ar-EG"/>
        </w:rPr>
        <w:t>rydom, Fouche and Delport</w:t>
      </w:r>
      <w:r w:rsidRPr="00EE2480">
        <w:rPr>
          <w:rFonts w:asciiTheme="majorBidi" w:hAnsiTheme="majorBidi" w:cstheme="majorBidi"/>
          <w:sz w:val="24"/>
          <w:szCs w:val="24"/>
          <w:lang w:bidi="ar-EG"/>
        </w:rPr>
        <w:t xml:space="preserve">, it is a common </w:t>
      </w:r>
      <w:r w:rsidRPr="00242F54">
        <w:rPr>
          <w:rFonts w:asciiTheme="majorBidi" w:hAnsiTheme="majorBidi" w:cstheme="majorBidi"/>
          <w:noProof/>
          <w:sz w:val="24"/>
          <w:szCs w:val="24"/>
          <w:lang w:bidi="ar-EG"/>
        </w:rPr>
        <w:t>believe</w:t>
      </w:r>
      <w:r w:rsidRPr="00EE2480">
        <w:rPr>
          <w:rFonts w:asciiTheme="majorBidi" w:hAnsiTheme="majorBidi" w:cstheme="majorBidi"/>
          <w:sz w:val="24"/>
          <w:szCs w:val="24"/>
          <w:lang w:bidi="ar-EG"/>
        </w:rPr>
        <w:t xml:space="preserve"> that what the researcher means and aims to in his research or project</w:t>
      </w:r>
      <w:r w:rsidR="008235B8">
        <w:rPr>
          <w:rFonts w:asciiTheme="majorBidi" w:hAnsiTheme="majorBidi" w:cstheme="majorBidi"/>
          <w:sz w:val="24"/>
          <w:szCs w:val="24"/>
          <w:lang w:bidi="ar-EG"/>
        </w:rPr>
        <w:t>,</w:t>
      </w:r>
      <w:r w:rsidRPr="00EE2480">
        <w:rPr>
          <w:rFonts w:asciiTheme="majorBidi" w:hAnsiTheme="majorBidi" w:cstheme="majorBidi"/>
          <w:sz w:val="24"/>
          <w:szCs w:val="24"/>
          <w:lang w:bidi="ar-EG"/>
        </w:rPr>
        <w:t xml:space="preserve"> can be fully understood by the reader only when the researcher reveals the expressions and the words used in a specific situation in the research.</w:t>
      </w:r>
      <w:sdt>
        <w:sdtPr>
          <w:rPr>
            <w:rFonts w:asciiTheme="majorBidi" w:hAnsiTheme="majorBidi" w:cstheme="majorBidi"/>
            <w:sz w:val="24"/>
            <w:szCs w:val="24"/>
            <w:lang w:bidi="ar-EG"/>
          </w:rPr>
          <w:id w:val="533311349"/>
          <w:citation/>
        </w:sdtPr>
        <w:sdtContent>
          <w:r w:rsidR="00BD0313">
            <w:rPr>
              <w:rFonts w:asciiTheme="majorBidi" w:hAnsiTheme="majorBidi" w:cstheme="majorBidi"/>
              <w:sz w:val="24"/>
              <w:szCs w:val="24"/>
              <w:lang w:bidi="ar-EG"/>
            </w:rPr>
            <w:fldChar w:fldCharType="begin"/>
          </w:r>
          <w:r w:rsidR="000A69D2">
            <w:rPr>
              <w:rFonts w:asciiTheme="majorBidi" w:hAnsiTheme="majorBidi" w:cstheme="majorBidi"/>
              <w:sz w:val="24"/>
              <w:szCs w:val="24"/>
              <w:lang w:bidi="ar-EG"/>
            </w:rPr>
            <w:instrText xml:space="preserve"> CITATION DeV05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(De Vos, 2005)</w:t>
          </w:r>
          <w:r w:rsidR="00BD0313">
            <w:rPr>
              <w:rFonts w:asciiTheme="majorBidi" w:hAnsiTheme="majorBidi" w:cstheme="majorBidi"/>
              <w:sz w:val="24"/>
              <w:szCs w:val="24"/>
              <w:lang w:bidi="ar-EG"/>
            </w:rPr>
            <w:fldChar w:fldCharType="end"/>
          </w:r>
        </w:sdtContent>
      </w:sdt>
    </w:p>
    <w:p w:rsidR="002B621C" w:rsidRDefault="002B621C" w:rsidP="007E0418">
      <w:pPr>
        <w:bidi w:val="0"/>
        <w:rPr>
          <w:rFonts w:asciiTheme="majorBidi" w:hAnsiTheme="majorBidi" w:cstheme="majorBidi"/>
          <w:sz w:val="24"/>
          <w:szCs w:val="24"/>
          <w:lang w:bidi="ar-EG"/>
        </w:rPr>
      </w:pPr>
      <w:r w:rsidRPr="00EE2480">
        <w:rPr>
          <w:rFonts w:asciiTheme="majorBidi" w:hAnsiTheme="majorBidi" w:cstheme="majorBidi"/>
          <w:sz w:val="24"/>
          <w:szCs w:val="24"/>
          <w:lang w:bidi="ar-EG"/>
        </w:rPr>
        <w:t xml:space="preserve">Therefore, the researcher is offering below the definitions of the </w:t>
      </w:r>
      <w:r w:rsidRPr="00242F54">
        <w:rPr>
          <w:rFonts w:asciiTheme="majorBidi" w:hAnsiTheme="majorBidi" w:cstheme="majorBidi"/>
          <w:noProof/>
          <w:sz w:val="24"/>
          <w:szCs w:val="24"/>
          <w:lang w:bidi="ar-EG"/>
        </w:rPr>
        <w:t>key</w:t>
      </w:r>
      <w:r w:rsidRPr="00EE2480">
        <w:rPr>
          <w:rFonts w:asciiTheme="majorBidi" w:hAnsiTheme="majorBidi" w:cstheme="majorBidi"/>
          <w:sz w:val="24"/>
          <w:szCs w:val="24"/>
          <w:lang w:bidi="ar-EG"/>
        </w:rPr>
        <w:t xml:space="preserve"> concepts that underpinned this study in an attempt to help the reader digest the content of the study.</w:t>
      </w:r>
    </w:p>
    <w:p w:rsidR="007E0418" w:rsidRPr="007E0418" w:rsidRDefault="007E0418" w:rsidP="007E0418">
      <w:pPr>
        <w:bidi w:val="0"/>
        <w:rPr>
          <w:rFonts w:asciiTheme="majorBidi" w:hAnsiTheme="majorBidi" w:cstheme="majorBidi"/>
          <w:sz w:val="24"/>
          <w:szCs w:val="24"/>
          <w:lang w:bidi="ar-EG"/>
        </w:rPr>
      </w:pPr>
    </w:p>
    <w:p w:rsidR="002B621C" w:rsidRDefault="002B621C" w:rsidP="002B621C">
      <w:pPr>
        <w:bidi w:val="0"/>
        <w:spacing w:line="360" w:lineRule="auto"/>
        <w:jc w:val="both"/>
        <w:rPr>
          <w:rFonts w:asciiTheme="majorBidi" w:eastAsia="Times New Roman" w:hAnsiTheme="majorBidi" w:cstheme="majorBidi"/>
          <w:color w:val="000000"/>
          <w:sz w:val="24"/>
          <w:szCs w:val="24"/>
        </w:rPr>
      </w:pPr>
      <w:r>
        <w:rPr>
          <w:rFonts w:asciiTheme="majorBidi" w:hAnsiTheme="majorBidi" w:cstheme="majorBidi"/>
          <w:b/>
          <w:bCs/>
          <w:sz w:val="24"/>
          <w:szCs w:val="24"/>
          <w:lang w:bidi="ar-EG"/>
        </w:rPr>
        <w:t>CCS</w:t>
      </w:r>
      <w:r w:rsidRPr="00BB2CD6">
        <w:rPr>
          <w:rFonts w:asciiTheme="majorBidi" w:hAnsiTheme="majorBidi" w:cstheme="majorBidi"/>
          <w:b/>
          <w:bCs/>
          <w:sz w:val="24"/>
          <w:szCs w:val="24"/>
          <w:lang w:bidi="ar-EG"/>
        </w:rPr>
        <w:t xml:space="preserve"> Standards</w:t>
      </w:r>
      <w:r w:rsidRPr="00BB2CD6">
        <w:rPr>
          <w:rFonts w:asciiTheme="majorBidi" w:eastAsia="Times New Roman" w:hAnsiTheme="majorBidi" w:cstheme="majorBidi"/>
          <w:color w:val="000000"/>
          <w:sz w:val="24"/>
          <w:szCs w:val="24"/>
        </w:rPr>
        <w:t>:</w:t>
      </w:r>
    </w:p>
    <w:p w:rsidR="002B621C" w:rsidRPr="0052048E" w:rsidRDefault="002B621C" w:rsidP="002B621C">
      <w:pPr>
        <w:bidi w:val="0"/>
        <w:spacing w:line="360" w:lineRule="auto"/>
        <w:jc w:val="both"/>
        <w:rPr>
          <w:rFonts w:asciiTheme="majorBidi" w:eastAsia="Times New Roman" w:hAnsiTheme="majorBidi" w:cstheme="majorBidi"/>
          <w:color w:val="000000"/>
          <w:sz w:val="24"/>
          <w:szCs w:val="24"/>
        </w:rPr>
      </w:pPr>
      <w:r w:rsidRPr="008235B8">
        <w:rPr>
          <w:rFonts w:asciiTheme="majorBidi" w:eastAsia="Times New Roman" w:hAnsiTheme="majorBidi" w:cstheme="majorBidi"/>
          <w:noProof/>
          <w:color w:val="000000"/>
          <w:sz w:val="24"/>
          <w:szCs w:val="24"/>
        </w:rPr>
        <w:t>The C</w:t>
      </w:r>
      <w:r w:rsidR="008235B8" w:rsidRPr="008235B8">
        <w:rPr>
          <w:rFonts w:asciiTheme="majorBidi" w:eastAsia="Times New Roman" w:hAnsiTheme="majorBidi" w:cstheme="majorBidi"/>
          <w:noProof/>
          <w:color w:val="000000"/>
          <w:sz w:val="24"/>
          <w:szCs w:val="24"/>
        </w:rPr>
        <w:t>ommon Core State Standards emerged from one simple idea. It is</w:t>
      </w:r>
      <w:r w:rsidRPr="008235B8">
        <w:rPr>
          <w:rFonts w:asciiTheme="majorBidi" w:eastAsia="Times New Roman" w:hAnsiTheme="majorBidi" w:cstheme="majorBidi"/>
          <w:noProof/>
          <w:color w:val="000000"/>
          <w:sz w:val="24"/>
          <w:szCs w:val="24"/>
        </w:rPr>
        <w:t xml:space="preserve"> that creating one set of challenging academic expectations for all students would improve</w:t>
      </w:r>
      <w:r w:rsidR="008235B8" w:rsidRPr="008235B8">
        <w:rPr>
          <w:rFonts w:asciiTheme="majorBidi" w:eastAsia="Times New Roman" w:hAnsiTheme="majorBidi" w:cstheme="majorBidi"/>
          <w:noProof/>
          <w:color w:val="000000"/>
          <w:sz w:val="24"/>
          <w:szCs w:val="24"/>
        </w:rPr>
        <w:t xml:space="preserve"> these students’ academic</w:t>
      </w:r>
      <w:r w:rsidRPr="008235B8">
        <w:rPr>
          <w:rFonts w:asciiTheme="majorBidi" w:eastAsia="Times New Roman" w:hAnsiTheme="majorBidi" w:cstheme="majorBidi"/>
          <w:noProof/>
          <w:color w:val="000000"/>
          <w:sz w:val="24"/>
          <w:szCs w:val="24"/>
        </w:rPr>
        <w:t xml:space="preserve"> achievement</w:t>
      </w:r>
      <w:r w:rsidR="008235B8" w:rsidRPr="008235B8">
        <w:rPr>
          <w:rFonts w:asciiTheme="majorBidi" w:eastAsia="Times New Roman" w:hAnsiTheme="majorBidi" w:cstheme="majorBidi"/>
          <w:noProof/>
          <w:color w:val="000000"/>
          <w:sz w:val="24"/>
          <w:szCs w:val="24"/>
        </w:rPr>
        <w:t xml:space="preserve">s as well as </w:t>
      </w:r>
      <w:r w:rsidRPr="008235B8">
        <w:rPr>
          <w:rFonts w:asciiTheme="majorBidi" w:eastAsia="Times New Roman" w:hAnsiTheme="majorBidi" w:cstheme="majorBidi"/>
          <w:noProof/>
          <w:color w:val="000000"/>
          <w:sz w:val="24"/>
          <w:szCs w:val="24"/>
        </w:rPr>
        <w:t xml:space="preserve"> college readiness</w:t>
      </w:r>
      <w:r w:rsidRPr="00042B6D">
        <w:rPr>
          <w:rFonts w:asciiTheme="majorBidi" w:eastAsia="Times New Roman" w:hAnsiTheme="majorBidi" w:cs="Times New Roman"/>
          <w:noProof/>
          <w:color w:val="000000"/>
          <w:sz w:val="24"/>
          <w:szCs w:val="24"/>
          <w:rtl/>
        </w:rPr>
        <w:t>.</w:t>
      </w:r>
      <w:sdt>
        <w:sdtPr>
          <w:rPr>
            <w:rFonts w:asciiTheme="majorBidi" w:eastAsia="Times New Roman" w:hAnsiTheme="majorBidi" w:cs="Times New Roman"/>
            <w:color w:val="000000"/>
            <w:sz w:val="24"/>
            <w:szCs w:val="24"/>
          </w:rPr>
          <w:id w:val="41795498"/>
          <w:citation/>
        </w:sdtPr>
        <w:sdtContent>
          <w:r w:rsidR="00BD0313">
            <w:rPr>
              <w:rFonts w:asciiTheme="majorBidi" w:eastAsia="Times New Roman" w:hAnsiTheme="majorBidi" w:cs="Times New Roman"/>
              <w:color w:val="000000"/>
              <w:sz w:val="24"/>
              <w:szCs w:val="24"/>
            </w:rPr>
            <w:fldChar w:fldCharType="begin"/>
          </w:r>
          <w:r>
            <w:rPr>
              <w:rFonts w:asciiTheme="majorBidi" w:eastAsia="Times New Roman" w:hAnsiTheme="majorBidi" w:cs="Times New Roman"/>
              <w:color w:val="000000"/>
              <w:sz w:val="24"/>
              <w:szCs w:val="24"/>
            </w:rPr>
            <w:instrText xml:space="preserve"> CITATION Cat15 \l 1033 </w:instrText>
          </w:r>
          <w:r w:rsidR="00BD0313">
            <w:rPr>
              <w:rFonts w:asciiTheme="majorBidi" w:eastAsia="Times New Roman" w:hAnsiTheme="majorBidi" w:cs="Times New Roman"/>
              <w:color w:val="000000"/>
              <w:sz w:val="24"/>
              <w:szCs w:val="24"/>
            </w:rPr>
            <w:fldChar w:fldCharType="separate"/>
          </w:r>
          <w:r w:rsidR="00291C2C" w:rsidRPr="00291C2C">
            <w:rPr>
              <w:rFonts w:asciiTheme="majorBidi" w:eastAsia="Times New Roman" w:hAnsiTheme="majorBidi" w:cs="Times New Roman"/>
              <w:noProof/>
              <w:color w:val="000000"/>
              <w:sz w:val="24"/>
              <w:szCs w:val="24"/>
            </w:rPr>
            <w:t>(Gewertz, 2015)</w:t>
          </w:r>
          <w:r w:rsidR="00BD0313">
            <w:rPr>
              <w:rFonts w:asciiTheme="majorBidi" w:eastAsia="Times New Roman" w:hAnsiTheme="majorBidi" w:cs="Times New Roman"/>
              <w:color w:val="000000"/>
              <w:sz w:val="24"/>
              <w:szCs w:val="24"/>
            </w:rPr>
            <w:fldChar w:fldCharType="end"/>
          </w:r>
        </w:sdtContent>
      </w:sdt>
      <w:r>
        <w:rPr>
          <w:rFonts w:asciiTheme="majorBidi" w:eastAsia="Times New Roman" w:hAnsiTheme="majorBidi" w:cstheme="majorBidi"/>
          <w:color w:val="000000"/>
          <w:sz w:val="24"/>
          <w:szCs w:val="24"/>
        </w:rPr>
        <w:t>. They are a set of academic expectations which state w</w:t>
      </w:r>
      <w:r w:rsidRPr="001B3B09">
        <w:rPr>
          <w:rFonts w:asciiTheme="majorBidi" w:eastAsia="Times New Roman" w:hAnsiTheme="majorBidi" w:cstheme="majorBidi"/>
          <w:color w:val="000000"/>
          <w:sz w:val="24"/>
          <w:szCs w:val="24"/>
        </w:rPr>
        <w:t xml:space="preserve">hat students should know and when they should know it. </w:t>
      </w:r>
      <w:r>
        <w:rPr>
          <w:rFonts w:asciiTheme="majorBidi" w:eastAsia="Times New Roman" w:hAnsiTheme="majorBidi" w:cstheme="majorBidi"/>
          <w:color w:val="000000"/>
          <w:sz w:val="24"/>
          <w:szCs w:val="24"/>
        </w:rPr>
        <w:t xml:space="preserve">  These standards are divided based on the strands of the English Language; reading literature, reading informational, listening and speaking, writing and language along with foundations standards for early ages.</w:t>
      </w:r>
    </w:p>
    <w:p w:rsidR="002B621C" w:rsidRDefault="002B621C" w:rsidP="002B621C">
      <w:pPr>
        <w:bidi w:val="0"/>
        <w:rPr>
          <w:b/>
          <w:bCs/>
          <w:sz w:val="24"/>
          <w:szCs w:val="24"/>
          <w:lang w:bidi="ar-EG"/>
        </w:rPr>
      </w:pPr>
      <w:r w:rsidRPr="007A7B20">
        <w:rPr>
          <w:b/>
          <w:bCs/>
          <w:sz w:val="24"/>
          <w:szCs w:val="24"/>
          <w:lang w:bidi="ar-EG"/>
        </w:rPr>
        <w:t>Reading</w:t>
      </w:r>
    </w:p>
    <w:p w:rsidR="002B621C" w:rsidRPr="00EE4974" w:rsidRDefault="000A69D2" w:rsidP="002B621C">
      <w:pPr>
        <w:bidi w:val="0"/>
        <w:rPr>
          <w:sz w:val="24"/>
          <w:szCs w:val="24"/>
          <w:lang w:bidi="ar-EG"/>
        </w:rPr>
      </w:pPr>
      <w:r>
        <w:rPr>
          <w:sz w:val="24"/>
          <w:szCs w:val="24"/>
          <w:lang w:bidi="ar-EG"/>
        </w:rPr>
        <w:t xml:space="preserve">As per Sheng </w:t>
      </w:r>
      <w:r w:rsidR="002B621C">
        <w:rPr>
          <w:noProof/>
          <w:sz w:val="24"/>
          <w:szCs w:val="24"/>
          <w:lang w:bidi="ar-EG"/>
        </w:rPr>
        <w:t>,</w:t>
      </w:r>
      <w:r w:rsidR="002B621C" w:rsidRPr="00EE4974">
        <w:rPr>
          <w:sz w:val="24"/>
          <w:szCs w:val="24"/>
          <w:lang w:bidi="ar-EG"/>
        </w:rPr>
        <w:t xml:space="preserve"> reading </w:t>
      </w:r>
      <w:r w:rsidR="002B621C" w:rsidRPr="00242F54">
        <w:rPr>
          <w:noProof/>
          <w:sz w:val="24"/>
          <w:szCs w:val="24"/>
          <w:lang w:bidi="ar-EG"/>
        </w:rPr>
        <w:t>is defined</w:t>
      </w:r>
      <w:r w:rsidR="002B621C" w:rsidRPr="00EE4974">
        <w:rPr>
          <w:sz w:val="24"/>
          <w:szCs w:val="24"/>
          <w:lang w:bidi="ar-EG"/>
        </w:rPr>
        <w:t xml:space="preserve"> as the process of communication between both the reader and the writer, a process that involves letters, words, </w:t>
      </w:r>
      <w:r w:rsidR="002B621C">
        <w:rPr>
          <w:sz w:val="24"/>
          <w:szCs w:val="24"/>
          <w:lang w:bidi="ar-EG"/>
        </w:rPr>
        <w:t>clauses and ph</w:t>
      </w:r>
      <w:r w:rsidR="002B621C" w:rsidRPr="00EE4974">
        <w:rPr>
          <w:sz w:val="24"/>
          <w:szCs w:val="24"/>
          <w:lang w:bidi="ar-EG"/>
        </w:rPr>
        <w:t xml:space="preserve">ases recognition. </w:t>
      </w:r>
      <w:sdt>
        <w:sdtPr>
          <w:rPr>
            <w:sz w:val="24"/>
            <w:szCs w:val="24"/>
            <w:lang w:bidi="ar-EG"/>
          </w:rPr>
          <w:id w:val="-1056470257"/>
          <w:citation/>
        </w:sdtPr>
        <w:sdtContent>
          <w:r w:rsidR="00BD0313">
            <w:rPr>
              <w:sz w:val="24"/>
              <w:szCs w:val="24"/>
              <w:lang w:bidi="ar-EG"/>
            </w:rPr>
            <w:fldChar w:fldCharType="begin"/>
          </w:r>
          <w:r>
            <w:rPr>
              <w:sz w:val="24"/>
              <w:szCs w:val="24"/>
              <w:lang w:bidi="ar-EG"/>
            </w:rPr>
            <w:instrText xml:space="preserve"> CITATION She00 \l 1033 </w:instrText>
          </w:r>
          <w:r w:rsidR="00BD0313">
            <w:rPr>
              <w:sz w:val="24"/>
              <w:szCs w:val="24"/>
              <w:lang w:bidi="ar-EG"/>
            </w:rPr>
            <w:fldChar w:fldCharType="separate"/>
          </w:r>
          <w:r w:rsidR="00291C2C" w:rsidRPr="00291C2C">
            <w:rPr>
              <w:noProof/>
              <w:sz w:val="24"/>
              <w:szCs w:val="24"/>
              <w:lang w:bidi="ar-EG"/>
            </w:rPr>
            <w:t>(Sheng, 2000)</w:t>
          </w:r>
          <w:r w:rsidR="00BD0313">
            <w:rPr>
              <w:sz w:val="24"/>
              <w:szCs w:val="24"/>
              <w:lang w:bidi="ar-EG"/>
            </w:rPr>
            <w:fldChar w:fldCharType="end"/>
          </w:r>
        </w:sdtContent>
      </w:sdt>
    </w:p>
    <w:p w:rsidR="002B621C" w:rsidRDefault="002B621C" w:rsidP="002B621C">
      <w:pPr>
        <w:spacing w:line="360" w:lineRule="auto"/>
        <w:rPr>
          <w:rFonts w:asciiTheme="majorBidi" w:eastAsia="Times New Roman" w:hAnsiTheme="majorBidi" w:cstheme="majorBidi"/>
          <w:b/>
          <w:bCs/>
          <w:color w:val="000000"/>
          <w:sz w:val="24"/>
          <w:szCs w:val="24"/>
        </w:rPr>
      </w:pPr>
    </w:p>
    <w:p w:rsidR="002B621C" w:rsidRPr="00EE4974" w:rsidRDefault="002B621C" w:rsidP="002B621C">
      <w:pPr>
        <w:spacing w:line="360" w:lineRule="auto"/>
        <w:jc w:val="right"/>
        <w:rPr>
          <w:rFonts w:asciiTheme="majorBidi" w:eastAsia="Times New Roman" w:hAnsiTheme="majorBidi" w:cstheme="majorBidi"/>
          <w:b/>
          <w:bCs/>
          <w:color w:val="000000"/>
          <w:sz w:val="24"/>
          <w:szCs w:val="24"/>
        </w:rPr>
      </w:pPr>
      <w:r w:rsidRPr="00EE4974">
        <w:rPr>
          <w:rFonts w:asciiTheme="majorBidi" w:eastAsia="Times New Roman" w:hAnsiTheme="majorBidi" w:cstheme="majorBidi"/>
          <w:b/>
          <w:bCs/>
          <w:color w:val="000000"/>
          <w:sz w:val="24"/>
          <w:szCs w:val="24"/>
        </w:rPr>
        <w:t>Reading Efficiency</w:t>
      </w:r>
    </w:p>
    <w:p w:rsidR="002B621C" w:rsidRPr="007E0418" w:rsidRDefault="002B621C" w:rsidP="007E0418">
      <w:pPr>
        <w:spacing w:line="36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As </w:t>
      </w:r>
      <w:r w:rsidR="008235B8">
        <w:rPr>
          <w:rFonts w:asciiTheme="majorBidi" w:eastAsia="Times New Roman" w:hAnsiTheme="majorBidi" w:cstheme="majorBidi"/>
          <w:color w:val="000000"/>
          <w:sz w:val="24"/>
          <w:szCs w:val="24"/>
        </w:rPr>
        <w:t xml:space="preserve">per </w:t>
      </w:r>
      <w:r w:rsidR="008235B8" w:rsidRPr="00EE4974">
        <w:rPr>
          <w:rFonts w:asciiTheme="majorBidi" w:eastAsia="Times New Roman" w:hAnsiTheme="majorBidi" w:cstheme="majorBidi"/>
          <w:color w:val="000000"/>
          <w:sz w:val="24"/>
          <w:szCs w:val="24"/>
        </w:rPr>
        <w:t>Hayland</w:t>
      </w:r>
      <w:r w:rsidRPr="00EE4974">
        <w:rPr>
          <w:rFonts w:asciiTheme="majorBidi" w:eastAsia="Times New Roman" w:hAnsiTheme="majorBidi" w:cstheme="majorBidi"/>
          <w:color w:val="000000"/>
          <w:sz w:val="24"/>
          <w:szCs w:val="24"/>
        </w:rPr>
        <w:t xml:space="preserve"> (1995, p. 107), reading efficiency is</w:t>
      </w:r>
      <w:r>
        <w:rPr>
          <w:rFonts w:asciiTheme="majorBidi" w:eastAsia="Times New Roman" w:hAnsiTheme="majorBidi" w:cstheme="majorBidi"/>
          <w:color w:val="000000"/>
          <w:sz w:val="24"/>
          <w:szCs w:val="24"/>
        </w:rPr>
        <w:t xml:space="preserve"> referred to </w:t>
      </w:r>
      <w:r w:rsidRPr="00242F54">
        <w:rPr>
          <w:rFonts w:asciiTheme="majorBidi" w:eastAsia="Times New Roman" w:hAnsiTheme="majorBidi" w:cstheme="majorBidi"/>
          <w:noProof/>
          <w:color w:val="000000"/>
          <w:sz w:val="24"/>
          <w:szCs w:val="24"/>
        </w:rPr>
        <w:t>as a</w:t>
      </w:r>
      <w:r w:rsidRPr="00EE4974">
        <w:rPr>
          <w:rFonts w:asciiTheme="majorBidi" w:eastAsia="Times New Roman" w:hAnsiTheme="majorBidi" w:cstheme="majorBidi"/>
          <w:color w:val="000000"/>
          <w:sz w:val="24"/>
          <w:szCs w:val="24"/>
        </w:rPr>
        <w:t>process of approaching</w:t>
      </w:r>
      <w:r w:rsidRPr="00242F54">
        <w:rPr>
          <w:rFonts w:asciiTheme="majorBidi" w:eastAsia="Times New Roman" w:hAnsiTheme="majorBidi" w:cstheme="majorBidi"/>
          <w:noProof/>
          <w:color w:val="000000"/>
          <w:sz w:val="24"/>
          <w:szCs w:val="24"/>
        </w:rPr>
        <w:t>every reading</w:t>
      </w:r>
      <w:r w:rsidRPr="00EE4974">
        <w:rPr>
          <w:rFonts w:asciiTheme="majorBidi" w:eastAsia="Times New Roman" w:hAnsiTheme="majorBidi" w:cstheme="majorBidi"/>
          <w:color w:val="000000"/>
          <w:sz w:val="24"/>
          <w:szCs w:val="24"/>
        </w:rPr>
        <w:t xml:space="preserve"> task</w:t>
      </w:r>
      <w:r>
        <w:rPr>
          <w:rFonts w:asciiTheme="majorBidi" w:eastAsia="Times New Roman" w:hAnsiTheme="majorBidi" w:cstheme="majorBidi"/>
          <w:color w:val="000000"/>
          <w:sz w:val="24"/>
          <w:szCs w:val="24"/>
        </w:rPr>
        <w:t xml:space="preserve"> given</w:t>
      </w:r>
      <w:r w:rsidRPr="00EE4974">
        <w:rPr>
          <w:rFonts w:asciiTheme="majorBidi" w:eastAsia="Times New Roman" w:hAnsiTheme="majorBidi" w:cstheme="majorBidi"/>
          <w:color w:val="000000"/>
          <w:sz w:val="24"/>
          <w:szCs w:val="24"/>
        </w:rPr>
        <w:t xml:space="preserve"> w</w:t>
      </w:r>
      <w:r>
        <w:rPr>
          <w:rFonts w:asciiTheme="majorBidi" w:eastAsia="Times New Roman" w:hAnsiTheme="majorBidi" w:cstheme="majorBidi"/>
          <w:color w:val="000000"/>
          <w:sz w:val="24"/>
          <w:szCs w:val="24"/>
        </w:rPr>
        <w:t>ith a clear purpose and</w:t>
      </w:r>
      <w:r w:rsidRPr="00EE4974">
        <w:rPr>
          <w:rFonts w:asciiTheme="majorBidi" w:eastAsia="Times New Roman" w:hAnsiTheme="majorBidi" w:cstheme="majorBidi"/>
          <w:color w:val="000000"/>
          <w:sz w:val="24"/>
          <w:szCs w:val="24"/>
        </w:rPr>
        <w:t xml:space="preserve"> flexibili</w:t>
      </w:r>
      <w:r>
        <w:rPr>
          <w:rFonts w:asciiTheme="majorBidi" w:eastAsia="Times New Roman" w:hAnsiTheme="majorBidi" w:cstheme="majorBidi"/>
          <w:color w:val="000000"/>
          <w:sz w:val="24"/>
          <w:szCs w:val="24"/>
        </w:rPr>
        <w:t xml:space="preserve">ty </w:t>
      </w:r>
      <w:r w:rsidRPr="00EE4974">
        <w:rPr>
          <w:rFonts w:asciiTheme="majorBidi" w:eastAsia="Times New Roman" w:hAnsiTheme="majorBidi" w:cstheme="majorBidi"/>
          <w:color w:val="000000"/>
          <w:sz w:val="24"/>
          <w:szCs w:val="24"/>
        </w:rPr>
        <w:t>to alter the readings</w:t>
      </w:r>
      <w:r>
        <w:rPr>
          <w:rFonts w:asciiTheme="majorBidi" w:eastAsia="Times New Roman" w:hAnsiTheme="majorBidi" w:cstheme="majorBidi"/>
          <w:color w:val="000000"/>
          <w:sz w:val="24"/>
          <w:szCs w:val="24"/>
        </w:rPr>
        <w:t>trategy to that purpose.</w:t>
      </w:r>
      <w:sdt>
        <w:sdtPr>
          <w:rPr>
            <w:rFonts w:asciiTheme="majorBidi" w:eastAsia="Times New Roman" w:hAnsiTheme="majorBidi" w:cstheme="majorBidi"/>
            <w:color w:val="000000"/>
            <w:sz w:val="24"/>
            <w:szCs w:val="24"/>
            <w:rtl/>
          </w:rPr>
          <w:id w:val="-2056997659"/>
          <w:citation/>
        </w:sdtPr>
        <w:sdtContent>
          <w:r w:rsidR="00BD0313">
            <w:rPr>
              <w:rFonts w:asciiTheme="majorBidi" w:eastAsia="Times New Roman" w:hAnsiTheme="majorBidi" w:cstheme="majorBidi"/>
              <w:color w:val="000000"/>
              <w:sz w:val="24"/>
              <w:szCs w:val="24"/>
              <w:rtl/>
            </w:rPr>
            <w:fldChar w:fldCharType="begin"/>
          </w:r>
          <w:r w:rsidR="002512A1">
            <w:rPr>
              <w:rFonts w:asciiTheme="majorBidi" w:eastAsia="Times New Roman" w:hAnsiTheme="majorBidi" w:cstheme="majorBidi"/>
              <w:color w:val="000000"/>
              <w:sz w:val="24"/>
              <w:szCs w:val="24"/>
            </w:rPr>
            <w:instrText xml:space="preserve"> CITATION Hay95 \l 1033 </w:instrText>
          </w:r>
          <w:r w:rsidR="00BD0313">
            <w:rPr>
              <w:rFonts w:asciiTheme="majorBidi" w:eastAsia="Times New Roman" w:hAnsiTheme="majorBidi" w:cstheme="majorBidi"/>
              <w:color w:val="000000"/>
              <w:sz w:val="24"/>
              <w:szCs w:val="24"/>
              <w:rtl/>
            </w:rPr>
            <w:fldChar w:fldCharType="separate"/>
          </w:r>
          <w:r w:rsidR="00291C2C" w:rsidRPr="00291C2C">
            <w:rPr>
              <w:rFonts w:asciiTheme="majorBidi" w:eastAsia="Times New Roman" w:hAnsiTheme="majorBidi" w:cstheme="majorBidi"/>
              <w:noProof/>
              <w:color w:val="000000"/>
              <w:sz w:val="24"/>
              <w:szCs w:val="24"/>
            </w:rPr>
            <w:t>(Hayland.K, 1995)</w:t>
          </w:r>
          <w:r w:rsidR="00BD0313">
            <w:rPr>
              <w:rFonts w:asciiTheme="majorBidi" w:eastAsia="Times New Roman" w:hAnsiTheme="majorBidi" w:cstheme="majorBidi"/>
              <w:color w:val="000000"/>
              <w:sz w:val="24"/>
              <w:szCs w:val="24"/>
              <w:rtl/>
            </w:rPr>
            <w:fldChar w:fldCharType="end"/>
          </w:r>
        </w:sdtContent>
      </w:sdt>
    </w:p>
    <w:p w:rsidR="002B621C" w:rsidRPr="00B0495B" w:rsidRDefault="002B621C" w:rsidP="002B621C">
      <w:pPr>
        <w:bidi w:val="0"/>
        <w:spacing w:line="360" w:lineRule="auto"/>
        <w:jc w:val="both"/>
        <w:rPr>
          <w:rFonts w:asciiTheme="majorBidi" w:hAnsiTheme="majorBidi" w:cstheme="majorBidi"/>
          <w:b/>
          <w:bCs/>
          <w:sz w:val="24"/>
          <w:szCs w:val="24"/>
          <w:lang w:bidi="ar-EG"/>
        </w:rPr>
      </w:pPr>
      <w:r w:rsidRPr="00B0495B">
        <w:rPr>
          <w:rFonts w:asciiTheme="majorBidi" w:hAnsiTheme="majorBidi" w:cstheme="majorBidi"/>
          <w:b/>
          <w:bCs/>
          <w:sz w:val="24"/>
          <w:szCs w:val="24"/>
          <w:lang w:bidi="ar-EG"/>
        </w:rPr>
        <w:t>Reading Skills Acquisition</w:t>
      </w:r>
    </w:p>
    <w:p w:rsidR="002B621C" w:rsidRPr="00DC13C3" w:rsidRDefault="002512A1" w:rsidP="002B621C">
      <w:pPr>
        <w:bidi w:val="0"/>
        <w:spacing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As per Ekwall and Shanker</w:t>
      </w:r>
      <w:r w:rsidR="002B621C" w:rsidRPr="00DC13C3">
        <w:rPr>
          <w:rFonts w:asciiTheme="majorBidi" w:hAnsiTheme="majorBidi" w:cstheme="majorBidi"/>
          <w:sz w:val="24"/>
          <w:szCs w:val="24"/>
          <w:lang w:bidi="ar-EG"/>
        </w:rPr>
        <w:t>, reading skills ac</w:t>
      </w:r>
      <w:r w:rsidR="002B621C">
        <w:rPr>
          <w:rFonts w:asciiTheme="majorBidi" w:hAnsiTheme="majorBidi" w:cstheme="majorBidi"/>
          <w:sz w:val="24"/>
          <w:szCs w:val="24"/>
          <w:lang w:bidi="ar-EG"/>
        </w:rPr>
        <w:t>qui</w:t>
      </w:r>
      <w:r w:rsidR="002B621C" w:rsidRPr="00DC13C3">
        <w:rPr>
          <w:rFonts w:asciiTheme="majorBidi" w:hAnsiTheme="majorBidi" w:cstheme="majorBidi"/>
          <w:sz w:val="24"/>
          <w:szCs w:val="24"/>
          <w:lang w:bidi="ar-EG"/>
        </w:rPr>
        <w:t>s</w:t>
      </w:r>
      <w:r w:rsidR="002B621C">
        <w:rPr>
          <w:rFonts w:asciiTheme="majorBidi" w:hAnsiTheme="majorBidi" w:cstheme="majorBidi"/>
          <w:sz w:val="24"/>
          <w:szCs w:val="24"/>
          <w:lang w:bidi="ar-EG"/>
        </w:rPr>
        <w:t>i</w:t>
      </w:r>
      <w:r w:rsidR="002B621C" w:rsidRPr="00DC13C3">
        <w:rPr>
          <w:rFonts w:asciiTheme="majorBidi" w:hAnsiTheme="majorBidi" w:cstheme="majorBidi"/>
          <w:sz w:val="24"/>
          <w:szCs w:val="24"/>
          <w:lang w:bidi="ar-EG"/>
        </w:rPr>
        <w:t>tion</w:t>
      </w:r>
      <w:r w:rsidR="002B621C">
        <w:rPr>
          <w:rFonts w:asciiTheme="majorBidi" w:hAnsiTheme="majorBidi" w:cstheme="majorBidi"/>
          <w:sz w:val="24"/>
          <w:szCs w:val="24"/>
          <w:lang w:bidi="ar-EG"/>
        </w:rPr>
        <w:t>is defined</w:t>
      </w:r>
      <w:r w:rsidR="002B621C" w:rsidRPr="00DC13C3">
        <w:rPr>
          <w:rFonts w:asciiTheme="majorBidi" w:hAnsiTheme="majorBidi" w:cstheme="majorBidi"/>
          <w:sz w:val="24"/>
          <w:szCs w:val="24"/>
          <w:lang w:bidi="ar-EG"/>
        </w:rPr>
        <w:t xml:space="preserve"> as the process of acquiring the </w:t>
      </w:r>
      <w:r w:rsidR="002B621C" w:rsidRPr="00242F54">
        <w:rPr>
          <w:rFonts w:asciiTheme="majorBidi" w:hAnsiTheme="majorBidi" w:cstheme="majorBidi"/>
          <w:noProof/>
          <w:sz w:val="24"/>
          <w:szCs w:val="24"/>
          <w:lang w:bidi="ar-EG"/>
        </w:rPr>
        <w:t>basic</w:t>
      </w:r>
      <w:r w:rsidR="002B621C" w:rsidRPr="00DC13C3">
        <w:rPr>
          <w:rFonts w:asciiTheme="majorBidi" w:hAnsiTheme="majorBidi" w:cstheme="majorBidi"/>
          <w:sz w:val="24"/>
          <w:szCs w:val="24"/>
          <w:lang w:bidi="ar-EG"/>
        </w:rPr>
        <w:t xml:space="preserve"> skills that are compulsory for learning </w:t>
      </w:r>
      <w:r w:rsidR="002B621C">
        <w:rPr>
          <w:rFonts w:asciiTheme="majorBidi" w:hAnsiTheme="majorBidi" w:cstheme="majorBidi"/>
          <w:sz w:val="24"/>
          <w:szCs w:val="24"/>
          <w:lang w:bidi="ar-EG"/>
        </w:rPr>
        <w:t>reading; it</w:t>
      </w:r>
      <w:r w:rsidR="002B621C" w:rsidRPr="00DC13C3">
        <w:rPr>
          <w:rFonts w:asciiTheme="majorBidi" w:hAnsiTheme="majorBidi" w:cstheme="majorBidi"/>
          <w:sz w:val="24"/>
          <w:szCs w:val="24"/>
          <w:lang w:bidi="ar-EG"/>
        </w:rPr>
        <w:t xml:space="preserve"> is</w:t>
      </w:r>
      <w:r w:rsidR="002B621C">
        <w:rPr>
          <w:rFonts w:asciiTheme="majorBidi" w:hAnsiTheme="majorBidi" w:cstheme="majorBidi"/>
          <w:sz w:val="24"/>
          <w:szCs w:val="24"/>
          <w:lang w:bidi="ar-EG"/>
        </w:rPr>
        <w:t xml:space="preserve"> then </w:t>
      </w:r>
      <w:r w:rsidR="002B621C" w:rsidRPr="00DC13C3">
        <w:rPr>
          <w:rFonts w:asciiTheme="majorBidi" w:hAnsiTheme="majorBidi" w:cstheme="majorBidi"/>
          <w:sz w:val="24"/>
          <w:szCs w:val="24"/>
          <w:lang w:bidi="ar-EG"/>
        </w:rPr>
        <w:t>the capability</w:t>
      </w:r>
      <w:r w:rsidR="002B621C">
        <w:rPr>
          <w:rFonts w:asciiTheme="majorBidi" w:hAnsiTheme="majorBidi" w:cstheme="majorBidi"/>
          <w:sz w:val="24"/>
          <w:szCs w:val="24"/>
          <w:lang w:bidi="ar-EG"/>
        </w:rPr>
        <w:t xml:space="preserve"> of acquiring </w:t>
      </w:r>
      <w:r w:rsidR="002B621C" w:rsidRPr="00DC13C3">
        <w:rPr>
          <w:rFonts w:asciiTheme="majorBidi" w:hAnsiTheme="majorBidi" w:cstheme="majorBidi"/>
          <w:sz w:val="24"/>
          <w:szCs w:val="24"/>
          <w:lang w:bidi="ar-EG"/>
        </w:rPr>
        <w:t>meaning from print.</w:t>
      </w:r>
      <w:sdt>
        <w:sdtPr>
          <w:rPr>
            <w:rFonts w:asciiTheme="majorBidi" w:hAnsiTheme="majorBidi" w:cstheme="majorBidi"/>
            <w:sz w:val="24"/>
            <w:szCs w:val="24"/>
            <w:lang w:bidi="ar-EG"/>
          </w:rPr>
          <w:id w:val="-1824425272"/>
          <w:citation/>
        </w:sdtPr>
        <w:sdtContent>
          <w:r w:rsidR="00BD0313">
            <w:rPr>
              <w:rFonts w:asciiTheme="majorBidi" w:hAnsiTheme="majorBidi" w:cstheme="majorBidi"/>
              <w:sz w:val="24"/>
              <w:szCs w:val="24"/>
              <w:lang w:bidi="ar-EG"/>
            </w:rPr>
            <w:fldChar w:fldCharType="begin"/>
          </w:r>
          <w:r>
            <w:rPr>
              <w:rFonts w:asciiTheme="majorBidi" w:hAnsiTheme="majorBidi" w:cstheme="majorBidi"/>
              <w:sz w:val="24"/>
              <w:szCs w:val="24"/>
              <w:lang w:bidi="ar-EG"/>
            </w:rPr>
            <w:instrText xml:space="preserve"> CITATION Ekw93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(Ekwall, 1993)</w:t>
          </w:r>
          <w:r w:rsidR="00BD0313">
            <w:rPr>
              <w:rFonts w:asciiTheme="majorBidi" w:hAnsiTheme="majorBidi" w:cstheme="majorBidi"/>
              <w:sz w:val="24"/>
              <w:szCs w:val="24"/>
              <w:lang w:bidi="ar-EG"/>
            </w:rPr>
            <w:fldChar w:fldCharType="end"/>
          </w:r>
        </w:sdtContent>
      </w:sdt>
    </w:p>
    <w:p w:rsidR="007E0418" w:rsidRDefault="007E0418" w:rsidP="003E0116">
      <w:pPr>
        <w:spacing w:line="360" w:lineRule="auto"/>
        <w:rPr>
          <w:rFonts w:asciiTheme="majorBidi" w:hAnsiTheme="majorBidi" w:cstheme="majorBidi"/>
          <w:b/>
          <w:bCs/>
          <w:sz w:val="24"/>
          <w:szCs w:val="24"/>
          <w:lang w:bidi="ar-EG"/>
        </w:rPr>
      </w:pPr>
    </w:p>
    <w:p w:rsidR="002B621C" w:rsidRPr="00D136C2" w:rsidRDefault="002B621C" w:rsidP="002B621C">
      <w:pPr>
        <w:spacing w:line="360" w:lineRule="auto"/>
        <w:ind w:firstLine="270"/>
        <w:jc w:val="right"/>
        <w:rPr>
          <w:rFonts w:asciiTheme="majorBidi" w:hAnsiTheme="majorBidi" w:cstheme="majorBidi"/>
          <w:b/>
          <w:bCs/>
          <w:sz w:val="24"/>
          <w:szCs w:val="24"/>
          <w:lang w:bidi="ar-EG"/>
        </w:rPr>
      </w:pPr>
      <w:r w:rsidRPr="0052048E">
        <w:rPr>
          <w:rFonts w:asciiTheme="majorBidi" w:hAnsiTheme="majorBidi" w:cstheme="majorBidi"/>
          <w:b/>
          <w:bCs/>
          <w:sz w:val="24"/>
          <w:szCs w:val="24"/>
          <w:lang w:bidi="ar-EG"/>
        </w:rPr>
        <w:t>Context Clues</w:t>
      </w:r>
    </w:p>
    <w:p w:rsidR="002B621C" w:rsidRPr="007E0418" w:rsidRDefault="002B621C" w:rsidP="007E0418">
      <w:pPr>
        <w:spacing w:line="360" w:lineRule="auto"/>
        <w:ind w:firstLine="270"/>
        <w:jc w:val="right"/>
        <w:rPr>
          <w:rFonts w:asciiTheme="majorBidi" w:hAnsiTheme="majorBidi" w:cstheme="majorBidi"/>
          <w:sz w:val="24"/>
          <w:szCs w:val="24"/>
          <w:lang w:bidi="ar-EG"/>
        </w:rPr>
      </w:pPr>
      <w:r>
        <w:rPr>
          <w:rFonts w:asciiTheme="majorBidi" w:hAnsiTheme="majorBidi" w:cstheme="majorBidi"/>
          <w:sz w:val="24"/>
          <w:szCs w:val="24"/>
          <w:lang w:bidi="ar-EG"/>
        </w:rPr>
        <w:t xml:space="preserve">As per </w:t>
      </w:r>
      <w:r w:rsidR="002512A1">
        <w:rPr>
          <w:rFonts w:asciiTheme="majorBidi" w:hAnsiTheme="majorBidi" w:cstheme="majorBidi"/>
          <w:sz w:val="24"/>
          <w:szCs w:val="24"/>
          <w:lang w:bidi="ar-EG"/>
        </w:rPr>
        <w:t>Ekwall and Shanker,</w:t>
      </w:r>
      <w:r w:rsidRPr="0052048E">
        <w:rPr>
          <w:rFonts w:asciiTheme="majorBidi" w:hAnsiTheme="majorBidi" w:cstheme="majorBidi"/>
          <w:sz w:val="24"/>
          <w:szCs w:val="24"/>
          <w:lang w:bidi="ar-EG"/>
        </w:rPr>
        <w:t xml:space="preserve"> context clues</w:t>
      </w:r>
      <w:r>
        <w:rPr>
          <w:rFonts w:asciiTheme="majorBidi" w:hAnsiTheme="majorBidi" w:cstheme="majorBidi"/>
          <w:sz w:val="24"/>
          <w:szCs w:val="24"/>
          <w:lang w:bidi="ar-EG"/>
        </w:rPr>
        <w:t xml:space="preserve"> are </w:t>
      </w:r>
      <w:r w:rsidRPr="0052048E">
        <w:rPr>
          <w:rFonts w:asciiTheme="majorBidi" w:hAnsiTheme="majorBidi" w:cstheme="majorBidi"/>
          <w:sz w:val="24"/>
          <w:szCs w:val="24"/>
          <w:lang w:bidi="ar-EG"/>
        </w:rPr>
        <w:t>clues to</w:t>
      </w:r>
      <w:r>
        <w:rPr>
          <w:rFonts w:asciiTheme="majorBidi" w:hAnsiTheme="majorBidi" w:cstheme="majorBidi"/>
          <w:sz w:val="24"/>
          <w:szCs w:val="24"/>
          <w:lang w:bidi="ar-EG"/>
        </w:rPr>
        <w:t xml:space="preserve"> the meaning</w:t>
      </w:r>
      <w:r w:rsidRPr="0052048E">
        <w:rPr>
          <w:rFonts w:asciiTheme="majorBidi" w:hAnsiTheme="majorBidi" w:cstheme="majorBidi"/>
          <w:sz w:val="24"/>
          <w:szCs w:val="24"/>
          <w:lang w:bidi="ar-EG"/>
        </w:rPr>
        <w:t xml:space="preserve"> of an unknown word</w:t>
      </w:r>
      <w:r>
        <w:rPr>
          <w:rFonts w:asciiTheme="majorBidi" w:hAnsiTheme="majorBidi" w:cstheme="majorBidi"/>
          <w:sz w:val="24"/>
          <w:szCs w:val="24"/>
          <w:lang w:bidi="ar-EG"/>
        </w:rPr>
        <w:t xml:space="preserve"> or the pronunciation of an unknown word or both the meaning and pronunciation of an unknown word. Such clues </w:t>
      </w:r>
      <w:r w:rsidRPr="00242F54">
        <w:rPr>
          <w:rFonts w:asciiTheme="majorBidi" w:hAnsiTheme="majorBidi" w:cstheme="majorBidi"/>
          <w:noProof/>
          <w:sz w:val="24"/>
          <w:szCs w:val="24"/>
          <w:lang w:bidi="ar-EG"/>
        </w:rPr>
        <w:t>are derived</w:t>
      </w:r>
      <w:r w:rsidRPr="0052048E">
        <w:rPr>
          <w:rFonts w:asciiTheme="majorBidi" w:hAnsiTheme="majorBidi" w:cstheme="majorBidi"/>
          <w:sz w:val="24"/>
          <w:szCs w:val="24"/>
          <w:lang w:bidi="ar-EG"/>
        </w:rPr>
        <w:t xml:space="preserve"> from the words</w:t>
      </w:r>
      <w:r>
        <w:rPr>
          <w:rFonts w:asciiTheme="majorBidi" w:hAnsiTheme="majorBidi" w:cstheme="majorBidi"/>
          <w:sz w:val="24"/>
          <w:szCs w:val="24"/>
          <w:lang w:bidi="ar-EG"/>
        </w:rPr>
        <w:t xml:space="preserve"> that follow that unknown word.</w:t>
      </w:r>
      <w:sdt>
        <w:sdtPr>
          <w:rPr>
            <w:rFonts w:asciiTheme="majorBidi" w:hAnsiTheme="majorBidi" w:cstheme="majorBidi"/>
            <w:sz w:val="24"/>
            <w:szCs w:val="24"/>
            <w:rtl/>
            <w:lang w:bidi="ar-EG"/>
          </w:rPr>
          <w:id w:val="-1614896648"/>
          <w:citation/>
        </w:sdtPr>
        <w:sdtContent>
          <w:r w:rsidR="00BD0313">
            <w:rPr>
              <w:rFonts w:asciiTheme="majorBidi" w:hAnsiTheme="majorBidi" w:cstheme="majorBidi"/>
              <w:sz w:val="24"/>
              <w:szCs w:val="24"/>
              <w:rtl/>
              <w:lang w:bidi="ar-EG"/>
            </w:rPr>
            <w:fldChar w:fldCharType="begin"/>
          </w:r>
          <w:r w:rsidR="002512A1">
            <w:rPr>
              <w:rFonts w:asciiTheme="majorBidi" w:hAnsiTheme="majorBidi" w:cstheme="majorBidi"/>
              <w:sz w:val="24"/>
              <w:szCs w:val="24"/>
              <w:lang w:bidi="ar-EG"/>
            </w:rPr>
            <w:instrText xml:space="preserve"> CITATION Ekw93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(Ekwall, 1993)</w:t>
          </w:r>
          <w:r w:rsidR="00BD0313">
            <w:rPr>
              <w:rFonts w:asciiTheme="majorBidi" w:hAnsiTheme="majorBidi" w:cstheme="majorBidi"/>
              <w:sz w:val="24"/>
              <w:szCs w:val="24"/>
              <w:rtl/>
              <w:lang w:bidi="ar-EG"/>
            </w:rPr>
            <w:fldChar w:fldCharType="end"/>
          </w:r>
        </w:sdtContent>
      </w:sdt>
    </w:p>
    <w:p w:rsidR="002B621C" w:rsidRDefault="002B621C" w:rsidP="002B621C">
      <w:pPr>
        <w:bidi w:val="0"/>
        <w:spacing w:line="360" w:lineRule="auto"/>
        <w:jc w:val="both"/>
        <w:rPr>
          <w:rFonts w:asciiTheme="majorBidi" w:hAnsiTheme="majorBidi" w:cstheme="majorBidi"/>
          <w:b/>
          <w:bCs/>
          <w:sz w:val="24"/>
          <w:szCs w:val="24"/>
          <w:lang w:bidi="ar-EG"/>
        </w:rPr>
      </w:pPr>
      <w:r>
        <w:rPr>
          <w:rFonts w:asciiTheme="majorBidi" w:hAnsiTheme="majorBidi" w:cstheme="majorBidi"/>
          <w:b/>
          <w:bCs/>
          <w:sz w:val="24"/>
          <w:szCs w:val="24"/>
          <w:lang w:bidi="ar-EG"/>
        </w:rPr>
        <w:t>MAP RIT</w:t>
      </w:r>
    </w:p>
    <w:p w:rsidR="002B621C" w:rsidRPr="007E0418" w:rsidRDefault="002B621C" w:rsidP="007E0418">
      <w:pPr>
        <w:bidi w:val="0"/>
        <w:spacing w:line="360" w:lineRule="auto"/>
        <w:rPr>
          <w:rFonts w:asciiTheme="majorBidi" w:hAnsiTheme="majorBidi" w:cstheme="majorBidi"/>
          <w:sz w:val="24"/>
          <w:szCs w:val="24"/>
          <w:lang w:bidi="ar-EG"/>
        </w:rPr>
      </w:pPr>
      <w:r w:rsidRPr="00897C33">
        <w:rPr>
          <w:rFonts w:asciiTheme="majorBidi" w:hAnsiTheme="majorBidi" w:cstheme="majorBidi"/>
          <w:sz w:val="24"/>
          <w:szCs w:val="24"/>
          <w:lang w:bidi="ar-EG"/>
        </w:rPr>
        <w:t>RIT</w:t>
      </w:r>
      <w:r>
        <w:rPr>
          <w:rFonts w:asciiTheme="majorBidi" w:hAnsiTheme="majorBidi" w:cstheme="majorBidi"/>
          <w:sz w:val="24"/>
          <w:szCs w:val="24"/>
          <w:lang w:bidi="ar-EG"/>
        </w:rPr>
        <w:t xml:space="preserve"> Score is an abbreviation for (Rasch Unit) Score. It is</w:t>
      </w:r>
      <w:r w:rsidRPr="00897C33">
        <w:rPr>
          <w:rFonts w:asciiTheme="majorBidi" w:hAnsiTheme="majorBidi" w:cstheme="majorBidi"/>
          <w:sz w:val="24"/>
          <w:szCs w:val="24"/>
          <w:lang w:bidi="ar-EG"/>
        </w:rPr>
        <w:t xml:space="preserve"> an estimation of a student’s instructional level. </w:t>
      </w:r>
      <w:r w:rsidR="008235B8">
        <w:rPr>
          <w:rFonts w:asciiTheme="majorBidi" w:hAnsiTheme="majorBidi" w:cstheme="majorBidi"/>
          <w:sz w:val="24"/>
          <w:szCs w:val="24"/>
          <w:lang w:bidi="ar-EG"/>
        </w:rPr>
        <w:t>The RIT Sco</w:t>
      </w:r>
      <w:r>
        <w:rPr>
          <w:rFonts w:asciiTheme="majorBidi" w:hAnsiTheme="majorBidi" w:cstheme="majorBidi"/>
          <w:sz w:val="24"/>
          <w:szCs w:val="24"/>
          <w:lang w:bidi="ar-EG"/>
        </w:rPr>
        <w:t>re</w:t>
      </w:r>
      <w:r w:rsidRPr="00897C33">
        <w:rPr>
          <w:rFonts w:asciiTheme="majorBidi" w:hAnsiTheme="majorBidi" w:cstheme="majorBidi"/>
          <w:sz w:val="24"/>
          <w:szCs w:val="24"/>
          <w:lang w:bidi="ar-EG"/>
        </w:rPr>
        <w:t xml:space="preserve"> measures student </w:t>
      </w:r>
      <w:r>
        <w:rPr>
          <w:rFonts w:asciiTheme="majorBidi" w:hAnsiTheme="majorBidi" w:cstheme="majorBidi"/>
          <w:sz w:val="24"/>
          <w:szCs w:val="24"/>
          <w:lang w:bidi="ar-EG"/>
        </w:rPr>
        <w:t>school progress or growth based on a certain scale created by the north west evaluation Association (NWEA)</w:t>
      </w:r>
      <w:sdt>
        <w:sdtPr>
          <w:rPr>
            <w:rFonts w:asciiTheme="majorBidi" w:hAnsiTheme="majorBidi" w:cstheme="majorBidi"/>
            <w:sz w:val="24"/>
            <w:szCs w:val="24"/>
            <w:lang w:bidi="ar-EG"/>
          </w:rPr>
          <w:id w:val="568545221"/>
          <w:citation/>
        </w:sdtPr>
        <w:sdtContent>
          <w:r w:rsidR="00BD0313">
            <w:rPr>
              <w:rFonts w:asciiTheme="majorBidi" w:hAnsiTheme="majorBidi" w:cstheme="majorBidi"/>
              <w:sz w:val="24"/>
              <w:szCs w:val="24"/>
              <w:lang w:bidi="ar-EG"/>
            </w:rPr>
            <w:fldChar w:fldCharType="begin"/>
          </w:r>
          <w:r w:rsidR="00E734A0">
            <w:rPr>
              <w:rFonts w:asciiTheme="majorBidi" w:hAnsiTheme="majorBidi" w:cstheme="majorBidi"/>
              <w:sz w:val="24"/>
              <w:szCs w:val="24"/>
              <w:lang w:bidi="ar-EG"/>
            </w:rPr>
            <w:instrText xml:space="preserve"> CITATION The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(Association)</w:t>
          </w:r>
          <w:r w:rsidR="00BD0313">
            <w:rPr>
              <w:rFonts w:asciiTheme="majorBidi" w:hAnsiTheme="majorBidi" w:cstheme="majorBidi"/>
              <w:sz w:val="24"/>
              <w:szCs w:val="24"/>
              <w:lang w:bidi="ar-EG"/>
            </w:rPr>
            <w:fldChar w:fldCharType="end"/>
          </w:r>
        </w:sdtContent>
      </w:sdt>
    </w:p>
    <w:p w:rsidR="002B621C" w:rsidRPr="00C645C5" w:rsidRDefault="002B621C" w:rsidP="002B621C">
      <w:pPr>
        <w:spacing w:line="360" w:lineRule="auto"/>
        <w:ind w:firstLine="270"/>
        <w:jc w:val="right"/>
        <w:rPr>
          <w:rFonts w:asciiTheme="majorBidi" w:hAnsiTheme="majorBidi" w:cstheme="majorBidi"/>
          <w:b/>
          <w:bCs/>
          <w:sz w:val="24"/>
          <w:szCs w:val="24"/>
          <w:lang w:bidi="ar-EG"/>
        </w:rPr>
      </w:pPr>
      <w:r w:rsidRPr="00C645C5">
        <w:rPr>
          <w:rFonts w:asciiTheme="majorBidi" w:hAnsiTheme="majorBidi" w:cstheme="majorBidi"/>
          <w:b/>
          <w:bCs/>
          <w:sz w:val="24"/>
          <w:szCs w:val="24"/>
          <w:lang w:bidi="ar-EG"/>
        </w:rPr>
        <w:t>Decoding</w:t>
      </w:r>
    </w:p>
    <w:p w:rsidR="002B621C" w:rsidRPr="007E0418" w:rsidRDefault="002B621C" w:rsidP="007E0418">
      <w:pPr>
        <w:spacing w:line="360" w:lineRule="auto"/>
        <w:ind w:firstLine="270"/>
        <w:jc w:val="right"/>
        <w:rPr>
          <w:rFonts w:asciiTheme="majorBidi" w:hAnsiTheme="majorBidi" w:cstheme="majorBidi"/>
          <w:sz w:val="24"/>
          <w:szCs w:val="24"/>
          <w:lang w:bidi="ar-EG"/>
        </w:rPr>
      </w:pPr>
      <w:r>
        <w:rPr>
          <w:rFonts w:asciiTheme="majorBidi" w:hAnsiTheme="majorBidi" w:cstheme="majorBidi"/>
          <w:sz w:val="24"/>
          <w:szCs w:val="24"/>
          <w:lang w:bidi="ar-EG"/>
        </w:rPr>
        <w:t xml:space="preserve">As per </w:t>
      </w:r>
      <w:r w:rsidR="00E734A0">
        <w:rPr>
          <w:rFonts w:asciiTheme="majorBidi" w:hAnsiTheme="majorBidi" w:cstheme="majorBidi"/>
          <w:sz w:val="24"/>
          <w:szCs w:val="24"/>
          <w:lang w:bidi="ar-EG"/>
        </w:rPr>
        <w:t>Ekwall and Shanker</w:t>
      </w:r>
      <w:r>
        <w:rPr>
          <w:rFonts w:asciiTheme="majorBidi" w:hAnsiTheme="majorBidi" w:cstheme="majorBidi"/>
          <w:sz w:val="24"/>
          <w:szCs w:val="24"/>
          <w:lang w:bidi="ar-EG"/>
        </w:rPr>
        <w:t>,</w:t>
      </w:r>
      <w:r w:rsidRPr="00C645C5">
        <w:rPr>
          <w:rFonts w:asciiTheme="majorBidi" w:hAnsiTheme="majorBidi" w:cstheme="majorBidi"/>
          <w:sz w:val="24"/>
          <w:szCs w:val="24"/>
          <w:lang w:bidi="ar-EG"/>
        </w:rPr>
        <w:t xml:space="preserve"> decoding </w:t>
      </w:r>
      <w:r w:rsidR="008554EE">
        <w:rPr>
          <w:rFonts w:asciiTheme="majorBidi" w:hAnsiTheme="majorBidi" w:cstheme="majorBidi"/>
          <w:sz w:val="24"/>
          <w:szCs w:val="24"/>
          <w:lang w:bidi="ar-EG"/>
        </w:rPr>
        <w:t>is</w:t>
      </w:r>
      <w:r w:rsidRPr="00C645C5">
        <w:rPr>
          <w:rFonts w:asciiTheme="majorBidi" w:hAnsiTheme="majorBidi" w:cstheme="majorBidi"/>
          <w:sz w:val="24"/>
          <w:szCs w:val="24"/>
          <w:lang w:bidi="ar-EG"/>
        </w:rPr>
        <w:t xml:space="preserve"> the procedure oftaking words in print and altering th</w:t>
      </w:r>
      <w:r>
        <w:rPr>
          <w:rFonts w:asciiTheme="majorBidi" w:hAnsiTheme="majorBidi" w:cstheme="majorBidi"/>
          <w:sz w:val="24"/>
          <w:szCs w:val="24"/>
          <w:lang w:bidi="ar-EG"/>
        </w:rPr>
        <w:t xml:space="preserve">em to spoken ones. </w:t>
      </w:r>
      <w:sdt>
        <w:sdtPr>
          <w:rPr>
            <w:rFonts w:asciiTheme="majorBidi" w:hAnsiTheme="majorBidi" w:cstheme="majorBidi"/>
            <w:sz w:val="24"/>
            <w:szCs w:val="24"/>
            <w:rtl/>
            <w:lang w:bidi="ar-EG"/>
          </w:rPr>
          <w:id w:val="1487362344"/>
          <w:citation/>
        </w:sdtPr>
        <w:sdtContent>
          <w:r w:rsidR="00BD0313">
            <w:rPr>
              <w:rFonts w:asciiTheme="majorBidi" w:hAnsiTheme="majorBidi" w:cstheme="majorBidi"/>
              <w:sz w:val="24"/>
              <w:szCs w:val="24"/>
              <w:rtl/>
              <w:lang w:bidi="ar-EG"/>
            </w:rPr>
            <w:fldChar w:fldCharType="begin"/>
          </w:r>
          <w:r w:rsidR="00E734A0">
            <w:rPr>
              <w:rFonts w:asciiTheme="majorBidi" w:hAnsiTheme="majorBidi" w:cstheme="majorBidi"/>
              <w:sz w:val="24"/>
              <w:szCs w:val="24"/>
              <w:lang w:bidi="ar-EG"/>
            </w:rPr>
            <w:instrText xml:space="preserve"> CITATION Ekw93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(Ekwall, 1993)</w:t>
          </w:r>
          <w:r w:rsidR="00BD0313">
            <w:rPr>
              <w:rFonts w:asciiTheme="majorBidi" w:hAnsiTheme="majorBidi" w:cstheme="majorBidi"/>
              <w:sz w:val="24"/>
              <w:szCs w:val="24"/>
              <w:rtl/>
              <w:lang w:bidi="ar-EG"/>
            </w:rPr>
            <w:fldChar w:fldCharType="end"/>
          </w:r>
        </w:sdtContent>
      </w:sdt>
    </w:p>
    <w:p w:rsidR="002B621C" w:rsidRPr="00EE2480" w:rsidRDefault="002B621C" w:rsidP="002B621C">
      <w:pPr>
        <w:bidi w:val="0"/>
        <w:spacing w:line="360" w:lineRule="auto"/>
        <w:rPr>
          <w:rFonts w:asciiTheme="majorBidi" w:hAnsiTheme="majorBidi" w:cstheme="majorBidi"/>
          <w:b/>
          <w:bCs/>
          <w:sz w:val="24"/>
          <w:szCs w:val="24"/>
          <w:lang w:bidi="ar-EG"/>
        </w:rPr>
      </w:pPr>
      <w:r w:rsidRPr="00EE2480">
        <w:rPr>
          <w:rFonts w:asciiTheme="majorBidi" w:hAnsiTheme="majorBidi" w:cstheme="majorBidi"/>
          <w:b/>
          <w:bCs/>
          <w:sz w:val="24"/>
          <w:szCs w:val="24"/>
          <w:lang w:bidi="ar-EG"/>
        </w:rPr>
        <w:t>Phonics</w:t>
      </w:r>
    </w:p>
    <w:p w:rsidR="002B621C" w:rsidRPr="007E0418" w:rsidRDefault="002B621C" w:rsidP="007E0418">
      <w:pPr>
        <w:bidi w:val="0"/>
        <w:spacing w:line="360" w:lineRule="auto"/>
        <w:rPr>
          <w:rFonts w:asciiTheme="majorBidi" w:hAnsiTheme="majorBidi" w:cstheme="majorBidi"/>
          <w:sz w:val="24"/>
          <w:szCs w:val="24"/>
          <w:lang w:bidi="ar-EG"/>
        </w:rPr>
      </w:pPr>
      <w:r>
        <w:rPr>
          <w:rFonts w:asciiTheme="majorBidi" w:hAnsiTheme="majorBidi" w:cstheme="majorBidi"/>
          <w:sz w:val="24"/>
          <w:szCs w:val="24"/>
          <w:lang w:bidi="ar-EG"/>
        </w:rPr>
        <w:t>As pe</w:t>
      </w:r>
      <w:r w:rsidR="002512A1">
        <w:rPr>
          <w:rFonts w:asciiTheme="majorBidi" w:hAnsiTheme="majorBidi" w:cstheme="majorBidi"/>
          <w:sz w:val="24"/>
          <w:szCs w:val="24"/>
          <w:lang w:bidi="ar-EG"/>
        </w:rPr>
        <w:t>r Soanes and Stevenson</w:t>
      </w:r>
      <w:r>
        <w:rPr>
          <w:rFonts w:asciiTheme="majorBidi" w:hAnsiTheme="majorBidi" w:cstheme="majorBidi"/>
          <w:sz w:val="24"/>
          <w:szCs w:val="24"/>
          <w:lang w:bidi="ar-EG"/>
        </w:rPr>
        <w:t>, phonics is t</w:t>
      </w:r>
      <w:r w:rsidRPr="00EE2480">
        <w:rPr>
          <w:rFonts w:asciiTheme="majorBidi" w:hAnsiTheme="majorBidi" w:cstheme="majorBidi"/>
          <w:sz w:val="24"/>
          <w:szCs w:val="24"/>
          <w:lang w:bidi="ar-EG"/>
        </w:rPr>
        <w:t>he method of coaching</w:t>
      </w:r>
      <w:r>
        <w:rPr>
          <w:rFonts w:asciiTheme="majorBidi" w:hAnsiTheme="majorBidi" w:cstheme="majorBidi"/>
          <w:sz w:val="24"/>
          <w:szCs w:val="24"/>
          <w:lang w:bidi="ar-EG"/>
        </w:rPr>
        <w:t xml:space="preserve"> students how to read</w:t>
      </w:r>
      <w:r w:rsidRPr="00EE2480">
        <w:rPr>
          <w:rFonts w:asciiTheme="majorBidi" w:hAnsiTheme="majorBidi" w:cstheme="majorBidi"/>
          <w:sz w:val="24"/>
          <w:szCs w:val="24"/>
          <w:lang w:bidi="ar-EG"/>
        </w:rPr>
        <w:t xml:space="preserve"> linking sounds with alphabeticalsymbols</w:t>
      </w:r>
      <w:r>
        <w:rPr>
          <w:rFonts w:asciiTheme="majorBidi" w:hAnsiTheme="majorBidi" w:cstheme="majorBidi"/>
          <w:sz w:val="24"/>
          <w:szCs w:val="24"/>
          <w:lang w:bidi="ar-EG"/>
        </w:rPr>
        <w:t>.</w:t>
      </w:r>
      <w:sdt>
        <w:sdtPr>
          <w:rPr>
            <w:rFonts w:asciiTheme="majorBidi" w:hAnsiTheme="majorBidi" w:cstheme="majorBidi"/>
            <w:sz w:val="24"/>
            <w:szCs w:val="24"/>
            <w:lang w:bidi="ar-EG"/>
          </w:rPr>
          <w:id w:val="893162114"/>
          <w:citation/>
        </w:sdtPr>
        <w:sdtContent>
          <w:r w:rsidR="00BD0313">
            <w:rPr>
              <w:rFonts w:asciiTheme="majorBidi" w:hAnsiTheme="majorBidi" w:cstheme="majorBidi"/>
              <w:sz w:val="24"/>
              <w:szCs w:val="24"/>
              <w:lang w:bidi="ar-EG"/>
            </w:rPr>
            <w:fldChar w:fldCharType="begin"/>
          </w:r>
          <w:r w:rsidR="00E734A0">
            <w:rPr>
              <w:rFonts w:asciiTheme="majorBidi" w:hAnsiTheme="majorBidi" w:cstheme="majorBidi"/>
              <w:sz w:val="24"/>
              <w:szCs w:val="24"/>
              <w:lang w:bidi="ar-EG"/>
            </w:rPr>
            <w:instrText xml:space="preserve"> CITATION Soa97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(Soanes, 1997)</w:t>
          </w:r>
          <w:r w:rsidR="00BD0313">
            <w:rPr>
              <w:rFonts w:asciiTheme="majorBidi" w:hAnsiTheme="majorBidi" w:cstheme="majorBidi"/>
              <w:sz w:val="24"/>
              <w:szCs w:val="24"/>
              <w:lang w:bidi="ar-EG"/>
            </w:rPr>
            <w:fldChar w:fldCharType="end"/>
          </w:r>
        </w:sdtContent>
      </w:sdt>
    </w:p>
    <w:p w:rsidR="002B621C" w:rsidRPr="00A34E67" w:rsidRDefault="002B621C" w:rsidP="002B621C">
      <w:pPr>
        <w:spacing w:line="360" w:lineRule="auto"/>
        <w:ind w:firstLine="270"/>
        <w:jc w:val="right"/>
        <w:rPr>
          <w:rFonts w:asciiTheme="majorBidi" w:hAnsiTheme="majorBidi" w:cstheme="majorBidi"/>
          <w:b/>
          <w:bCs/>
          <w:sz w:val="24"/>
          <w:szCs w:val="24"/>
          <w:lang w:bidi="ar-EG"/>
        </w:rPr>
      </w:pPr>
      <w:r w:rsidRPr="00A34E67">
        <w:rPr>
          <w:rFonts w:asciiTheme="majorBidi" w:hAnsiTheme="majorBidi" w:cstheme="majorBidi"/>
          <w:b/>
          <w:bCs/>
          <w:sz w:val="24"/>
          <w:szCs w:val="24"/>
          <w:lang w:bidi="ar-EG"/>
        </w:rPr>
        <w:t>Phonological Awareness</w:t>
      </w:r>
    </w:p>
    <w:p w:rsidR="002B621C" w:rsidRPr="007E0418" w:rsidRDefault="002512A1" w:rsidP="007E0418">
      <w:pPr>
        <w:spacing w:line="360" w:lineRule="auto"/>
        <w:ind w:firstLine="270"/>
        <w:jc w:val="right"/>
        <w:rPr>
          <w:rFonts w:asciiTheme="majorBidi" w:hAnsiTheme="majorBidi" w:cstheme="majorBidi"/>
          <w:sz w:val="24"/>
          <w:szCs w:val="24"/>
          <w:lang w:bidi="ar-EG"/>
        </w:rPr>
      </w:pPr>
      <w:r>
        <w:rPr>
          <w:rFonts w:asciiTheme="majorBidi" w:hAnsiTheme="majorBidi" w:cstheme="majorBidi"/>
          <w:sz w:val="24"/>
          <w:szCs w:val="24"/>
          <w:lang w:bidi="ar-EG"/>
        </w:rPr>
        <w:t>Snow, Burns and Griffin,</w:t>
      </w:r>
      <w:r w:rsidR="002B621C" w:rsidRPr="00582F23">
        <w:rPr>
          <w:rFonts w:asciiTheme="majorBidi" w:hAnsiTheme="majorBidi" w:cstheme="majorBidi"/>
          <w:sz w:val="24"/>
          <w:szCs w:val="24"/>
          <w:lang w:bidi="ar-EG"/>
        </w:rPr>
        <w:t xml:space="preserve"> label phonological awareness as a general capability to</w:t>
      </w:r>
      <w:r w:rsidR="002B621C">
        <w:rPr>
          <w:rFonts w:asciiTheme="majorBidi" w:hAnsiTheme="majorBidi" w:cstheme="majorBidi"/>
          <w:sz w:val="24"/>
          <w:szCs w:val="24"/>
          <w:lang w:bidi="ar-EG"/>
        </w:rPr>
        <w:t xml:space="preserve"> attend to language sounds distinct from their </w:t>
      </w:r>
      <w:r w:rsidR="002B621C" w:rsidRPr="00582F23">
        <w:rPr>
          <w:rFonts w:asciiTheme="majorBidi" w:hAnsiTheme="majorBidi" w:cstheme="majorBidi"/>
          <w:sz w:val="24"/>
          <w:szCs w:val="24"/>
          <w:lang w:bidi="ar-EG"/>
        </w:rPr>
        <w:t>meaning</w:t>
      </w:r>
      <w:r w:rsidR="002B621C">
        <w:rPr>
          <w:rFonts w:asciiTheme="majorBidi" w:hAnsiTheme="majorBidi" w:cstheme="majorBidi"/>
          <w:sz w:val="24"/>
          <w:szCs w:val="24"/>
          <w:lang w:bidi="ar-EG"/>
        </w:rPr>
        <w:t>s</w:t>
      </w:r>
      <w:r w:rsidR="002B621C" w:rsidRPr="00582F23">
        <w:rPr>
          <w:rFonts w:asciiTheme="majorBidi" w:hAnsiTheme="majorBidi" w:cstheme="majorBidi"/>
          <w:sz w:val="24"/>
          <w:szCs w:val="24"/>
          <w:lang w:bidi="ar-EG"/>
        </w:rPr>
        <w:t>.</w:t>
      </w:r>
      <w:r w:rsidR="002B621C">
        <w:rPr>
          <w:rFonts w:asciiTheme="majorBidi" w:hAnsiTheme="majorBidi" w:cstheme="majorBidi"/>
          <w:sz w:val="24"/>
          <w:szCs w:val="24"/>
          <w:lang w:bidi="ar-EG"/>
        </w:rPr>
        <w:t xml:space="preserve"> A</w:t>
      </w:r>
      <w:r w:rsidR="002B621C" w:rsidRPr="00582F23">
        <w:rPr>
          <w:rFonts w:asciiTheme="majorBidi" w:hAnsiTheme="majorBidi" w:cstheme="majorBidi"/>
          <w:sz w:val="24"/>
          <w:szCs w:val="24"/>
          <w:lang w:bidi="ar-EG"/>
        </w:rPr>
        <w:t xml:space="preserve">wareness of the </w:t>
      </w:r>
      <w:r w:rsidR="002B621C">
        <w:rPr>
          <w:rFonts w:asciiTheme="majorBidi" w:hAnsiTheme="majorBidi" w:cstheme="majorBidi"/>
          <w:sz w:val="24"/>
          <w:szCs w:val="24"/>
          <w:lang w:bidi="ar-EG"/>
        </w:rPr>
        <w:t xml:space="preserve">speech </w:t>
      </w:r>
      <w:r w:rsidR="002B621C" w:rsidRPr="00582F23">
        <w:rPr>
          <w:rFonts w:asciiTheme="majorBidi" w:hAnsiTheme="majorBidi" w:cstheme="majorBidi"/>
          <w:sz w:val="24"/>
          <w:szCs w:val="24"/>
          <w:lang w:bidi="ar-EG"/>
        </w:rPr>
        <w:t>phonological structure of spee</w:t>
      </w:r>
      <w:r w:rsidR="002B621C">
        <w:rPr>
          <w:rFonts w:asciiTheme="majorBidi" w:hAnsiTheme="majorBidi" w:cstheme="majorBidi"/>
          <w:sz w:val="24"/>
          <w:szCs w:val="24"/>
          <w:lang w:bidi="ar-EG"/>
        </w:rPr>
        <w:t xml:space="preserve">ch for most children usually develops gradually during </w:t>
      </w:r>
      <w:r w:rsidR="002B621C" w:rsidRPr="00582F23">
        <w:rPr>
          <w:rFonts w:asciiTheme="majorBidi" w:hAnsiTheme="majorBidi" w:cstheme="majorBidi"/>
          <w:sz w:val="24"/>
          <w:szCs w:val="24"/>
          <w:lang w:bidi="ar-EG"/>
        </w:rPr>
        <w:t>the</w:t>
      </w:r>
      <w:r w:rsidR="002B621C">
        <w:rPr>
          <w:rFonts w:asciiTheme="majorBidi" w:hAnsiTheme="majorBidi" w:cstheme="majorBidi"/>
          <w:sz w:val="24"/>
          <w:szCs w:val="24"/>
          <w:lang w:bidi="ar-EG"/>
        </w:rPr>
        <w:t xml:space="preserve"> years of pre-school.</w:t>
      </w:r>
      <w:sdt>
        <w:sdtPr>
          <w:rPr>
            <w:rFonts w:asciiTheme="majorBidi" w:hAnsiTheme="majorBidi" w:cstheme="majorBidi"/>
            <w:sz w:val="24"/>
            <w:szCs w:val="24"/>
            <w:rtl/>
            <w:lang w:bidi="ar-EG"/>
          </w:rPr>
          <w:id w:val="-937063697"/>
          <w:citation/>
        </w:sdtPr>
        <w:sdtContent>
          <w:r w:rsidR="00BD0313">
            <w:rPr>
              <w:rFonts w:asciiTheme="majorBidi" w:hAnsiTheme="majorBidi" w:cstheme="majorBidi"/>
              <w:sz w:val="24"/>
              <w:szCs w:val="24"/>
              <w:rtl/>
              <w:lang w:bidi="ar-EG"/>
            </w:rPr>
            <w:fldChar w:fldCharType="begin"/>
          </w:r>
          <w:r>
            <w:rPr>
              <w:rFonts w:asciiTheme="majorBidi" w:hAnsiTheme="majorBidi" w:cstheme="majorBidi"/>
              <w:sz w:val="24"/>
              <w:szCs w:val="24"/>
              <w:lang w:bidi="ar-EG"/>
            </w:rPr>
            <w:instrText xml:space="preserve"> CITATION Sno98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(Snow, 1998)</w:t>
          </w:r>
          <w:r w:rsidR="00BD0313">
            <w:rPr>
              <w:rFonts w:asciiTheme="majorBidi" w:hAnsiTheme="majorBidi" w:cstheme="majorBidi"/>
              <w:sz w:val="24"/>
              <w:szCs w:val="24"/>
              <w:rtl/>
              <w:lang w:bidi="ar-EG"/>
            </w:rPr>
            <w:fldChar w:fldCharType="end"/>
          </w:r>
        </w:sdtContent>
      </w:sdt>
    </w:p>
    <w:p w:rsidR="002B621C" w:rsidRPr="00A3315E" w:rsidRDefault="002B621C" w:rsidP="002B621C">
      <w:pPr>
        <w:bidi w:val="0"/>
        <w:spacing w:line="360" w:lineRule="auto"/>
        <w:rPr>
          <w:rFonts w:asciiTheme="majorBidi" w:hAnsiTheme="majorBidi" w:cstheme="majorBidi"/>
          <w:b/>
          <w:bCs/>
          <w:sz w:val="24"/>
          <w:szCs w:val="24"/>
          <w:lang w:bidi="ar-EG"/>
        </w:rPr>
      </w:pPr>
      <w:r w:rsidRPr="00A3315E">
        <w:rPr>
          <w:rFonts w:asciiTheme="majorBidi" w:hAnsiTheme="majorBidi" w:cstheme="majorBidi"/>
          <w:b/>
          <w:bCs/>
          <w:sz w:val="24"/>
          <w:szCs w:val="24"/>
          <w:lang w:bidi="ar-EG"/>
        </w:rPr>
        <w:t>Schemata</w:t>
      </w:r>
    </w:p>
    <w:p w:rsidR="002B621C" w:rsidRDefault="002B621C" w:rsidP="002B621C">
      <w:pPr>
        <w:bidi w:val="0"/>
        <w:spacing w:line="360" w:lineRule="auto"/>
        <w:rPr>
          <w:rFonts w:asciiTheme="majorBidi" w:hAnsiTheme="majorBidi" w:cstheme="majorBidi"/>
          <w:sz w:val="24"/>
          <w:szCs w:val="24"/>
          <w:lang w:bidi="ar-EG"/>
        </w:rPr>
      </w:pPr>
      <w:r>
        <w:rPr>
          <w:rFonts w:asciiTheme="majorBidi" w:hAnsiTheme="majorBidi" w:cstheme="majorBidi"/>
          <w:sz w:val="24"/>
          <w:szCs w:val="24"/>
          <w:lang w:bidi="ar-EG"/>
        </w:rPr>
        <w:t>Schemata, a</w:t>
      </w:r>
      <w:r w:rsidRPr="00A3315E">
        <w:rPr>
          <w:rFonts w:asciiTheme="majorBidi" w:hAnsiTheme="majorBidi" w:cstheme="majorBidi"/>
          <w:sz w:val="24"/>
          <w:szCs w:val="24"/>
          <w:lang w:bidi="ar-EG"/>
        </w:rPr>
        <w:t>ccording to Pia</w:t>
      </w:r>
      <w:r w:rsidR="002512A1">
        <w:rPr>
          <w:rFonts w:asciiTheme="majorBidi" w:hAnsiTheme="majorBidi" w:cstheme="majorBidi"/>
          <w:sz w:val="24"/>
          <w:szCs w:val="24"/>
          <w:lang w:bidi="ar-EG"/>
        </w:rPr>
        <w:t>get</w:t>
      </w:r>
      <w:r>
        <w:rPr>
          <w:rFonts w:asciiTheme="majorBidi" w:hAnsiTheme="majorBidi" w:cs="Times New Roman"/>
          <w:sz w:val="24"/>
          <w:szCs w:val="24"/>
          <w:lang w:bidi="ar-EG"/>
        </w:rPr>
        <w:t>,</w:t>
      </w:r>
      <w:sdt>
        <w:sdtPr>
          <w:rPr>
            <w:rFonts w:asciiTheme="majorBidi" w:hAnsiTheme="majorBidi" w:cstheme="majorBidi"/>
            <w:sz w:val="24"/>
            <w:szCs w:val="24"/>
            <w:lang w:bidi="ar-EG"/>
          </w:rPr>
          <w:id w:val="-40522024"/>
          <w:citation/>
        </w:sdtPr>
        <w:sdtContent>
          <w:r w:rsidR="00BD0313">
            <w:rPr>
              <w:rFonts w:asciiTheme="majorBidi" w:hAnsiTheme="majorBidi" w:cstheme="majorBidi"/>
              <w:sz w:val="24"/>
              <w:szCs w:val="24"/>
              <w:lang w:bidi="ar-EG"/>
            </w:rPr>
            <w:fldChar w:fldCharType="begin"/>
          </w:r>
          <w:r w:rsidR="002512A1">
            <w:rPr>
              <w:rFonts w:asciiTheme="majorBidi" w:hAnsiTheme="majorBidi" w:cstheme="majorBidi"/>
              <w:sz w:val="24"/>
              <w:szCs w:val="24"/>
              <w:lang w:bidi="ar-EG"/>
            </w:rPr>
            <w:instrText xml:space="preserve">CITATION Cra89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(Craig, 1989)</w:t>
          </w:r>
          <w:r w:rsidR="00BD0313">
            <w:rPr>
              <w:rFonts w:asciiTheme="majorBidi" w:hAnsiTheme="majorBidi" w:cstheme="majorBidi"/>
              <w:sz w:val="24"/>
              <w:szCs w:val="24"/>
              <w:lang w:bidi="ar-EG"/>
            </w:rPr>
            <w:fldChar w:fldCharType="end"/>
          </w:r>
        </w:sdtContent>
      </w:sdt>
      <w:r w:rsidRPr="00A3315E">
        <w:rPr>
          <w:rFonts w:asciiTheme="majorBidi" w:hAnsiTheme="majorBidi" w:cstheme="majorBidi"/>
          <w:sz w:val="24"/>
          <w:szCs w:val="24"/>
          <w:lang w:bidi="ar-EG"/>
        </w:rPr>
        <w:t xml:space="preserve">is a term </w:t>
      </w:r>
      <w:r>
        <w:rPr>
          <w:rFonts w:asciiTheme="majorBidi" w:hAnsiTheme="majorBidi" w:cstheme="majorBidi"/>
          <w:sz w:val="24"/>
          <w:szCs w:val="24"/>
          <w:lang w:bidi="ar-EG"/>
        </w:rPr>
        <w:t>used for mental structures which</w:t>
      </w:r>
      <w:r w:rsidRPr="00A3315E">
        <w:rPr>
          <w:rFonts w:asciiTheme="majorBidi" w:hAnsiTheme="majorBidi" w:cstheme="majorBidi"/>
          <w:sz w:val="24"/>
          <w:szCs w:val="24"/>
          <w:lang w:bidi="ar-EG"/>
        </w:rPr>
        <w:t xml:space="preserve"> process</w:t>
      </w:r>
      <w:r>
        <w:rPr>
          <w:rFonts w:asciiTheme="majorBidi" w:hAnsiTheme="majorBidi" w:cstheme="majorBidi"/>
          <w:sz w:val="24"/>
          <w:szCs w:val="24"/>
          <w:lang w:bidi="ar-EG"/>
        </w:rPr>
        <w:t xml:space="preserve"> three things;</w:t>
      </w:r>
      <w:r w:rsidRPr="00A3315E">
        <w:rPr>
          <w:rFonts w:asciiTheme="majorBidi" w:hAnsiTheme="majorBidi" w:cstheme="majorBidi"/>
          <w:sz w:val="24"/>
          <w:szCs w:val="24"/>
          <w:lang w:bidi="ar-EG"/>
        </w:rPr>
        <w:t>informati</w:t>
      </w:r>
      <w:r>
        <w:rPr>
          <w:rFonts w:asciiTheme="majorBidi" w:hAnsiTheme="majorBidi" w:cstheme="majorBidi"/>
          <w:sz w:val="24"/>
          <w:szCs w:val="24"/>
          <w:lang w:bidi="ar-EG"/>
        </w:rPr>
        <w:t xml:space="preserve">on, perceptions and experiences.According to him as well, </w:t>
      </w:r>
      <w:r w:rsidRPr="00A3315E">
        <w:rPr>
          <w:rFonts w:asciiTheme="majorBidi" w:hAnsiTheme="majorBidi" w:cstheme="majorBidi"/>
          <w:sz w:val="24"/>
          <w:szCs w:val="24"/>
          <w:lang w:bidi="ar-EG"/>
        </w:rPr>
        <w:t>individuals</w:t>
      </w:r>
      <w:r w:rsidRPr="00A3315E">
        <w:rPr>
          <w:rFonts w:asciiTheme="majorBidi" w:hAnsiTheme="majorBidi" w:cs="Times New Roman"/>
          <w:sz w:val="24"/>
          <w:szCs w:val="24"/>
          <w:rtl/>
          <w:lang w:bidi="ar-EG"/>
        </w:rPr>
        <w:t>’</w:t>
      </w:r>
      <w:r w:rsidRPr="00A3315E">
        <w:rPr>
          <w:rFonts w:asciiTheme="majorBidi" w:hAnsiTheme="majorBidi" w:cstheme="majorBidi"/>
          <w:sz w:val="24"/>
          <w:szCs w:val="24"/>
          <w:lang w:bidi="ar-EG"/>
        </w:rPr>
        <w:t xml:space="preserve">schemas </w:t>
      </w:r>
      <w:r>
        <w:rPr>
          <w:rFonts w:asciiTheme="majorBidi" w:hAnsiTheme="majorBidi" w:cstheme="majorBidi"/>
          <w:sz w:val="24"/>
          <w:szCs w:val="24"/>
          <w:lang w:bidi="ar-EG"/>
        </w:rPr>
        <w:t>do not remain the same over the time but change as individuals</w:t>
      </w:r>
      <w:r w:rsidRPr="00A3315E">
        <w:rPr>
          <w:rFonts w:asciiTheme="majorBidi" w:hAnsiTheme="majorBidi" w:cstheme="majorBidi"/>
          <w:sz w:val="24"/>
          <w:szCs w:val="24"/>
          <w:lang w:bidi="ar-EG"/>
        </w:rPr>
        <w:t xml:space="preserve"> grow.</w:t>
      </w:r>
    </w:p>
    <w:p w:rsidR="002B621C" w:rsidRDefault="002B621C" w:rsidP="002B621C">
      <w:pPr>
        <w:bidi w:val="0"/>
        <w:spacing w:line="360" w:lineRule="auto"/>
        <w:ind w:firstLine="270"/>
        <w:rPr>
          <w:rFonts w:asciiTheme="majorBidi" w:hAnsiTheme="majorBidi" w:cstheme="majorBidi"/>
          <w:sz w:val="24"/>
          <w:szCs w:val="24"/>
          <w:lang w:bidi="ar-EG"/>
        </w:rPr>
      </w:pPr>
    </w:p>
    <w:p w:rsidR="002B621C" w:rsidRDefault="002B621C" w:rsidP="002B621C">
      <w:pPr>
        <w:pStyle w:val="Heading1"/>
        <w:spacing w:line="360" w:lineRule="auto"/>
        <w:rPr>
          <w:rFonts w:asciiTheme="majorBidi" w:hAnsiTheme="majorBidi" w:cstheme="majorBidi"/>
          <w:color w:val="auto"/>
          <w:sz w:val="36"/>
          <w:szCs w:val="36"/>
        </w:rPr>
      </w:pPr>
      <w:bookmarkStart w:id="29" w:name="_Toc302539021"/>
      <w:bookmarkStart w:id="30" w:name="_Toc314336498"/>
    </w:p>
    <w:p w:rsidR="002B621C" w:rsidRDefault="002B621C" w:rsidP="002B621C">
      <w:pPr>
        <w:pStyle w:val="Heading1"/>
        <w:spacing w:line="360" w:lineRule="auto"/>
        <w:rPr>
          <w:rFonts w:asciiTheme="majorBidi" w:hAnsiTheme="majorBidi" w:cstheme="majorBidi"/>
          <w:color w:val="auto"/>
          <w:sz w:val="36"/>
          <w:szCs w:val="36"/>
        </w:rPr>
      </w:pPr>
    </w:p>
    <w:p w:rsidR="002B621C" w:rsidRDefault="002B621C" w:rsidP="002B621C">
      <w:pPr>
        <w:pStyle w:val="Heading1"/>
        <w:spacing w:line="360" w:lineRule="auto"/>
        <w:rPr>
          <w:rFonts w:asciiTheme="majorBidi" w:hAnsiTheme="majorBidi" w:cstheme="majorBidi"/>
          <w:color w:val="auto"/>
          <w:sz w:val="36"/>
          <w:szCs w:val="36"/>
        </w:rPr>
      </w:pPr>
    </w:p>
    <w:p w:rsidR="002B621C" w:rsidRPr="00BB2CD6" w:rsidRDefault="002B621C" w:rsidP="002B621C">
      <w:pPr>
        <w:pStyle w:val="Heading1"/>
        <w:spacing w:line="360" w:lineRule="auto"/>
        <w:jc w:val="center"/>
        <w:rPr>
          <w:rFonts w:asciiTheme="majorBidi" w:hAnsiTheme="majorBidi" w:cstheme="majorBidi"/>
          <w:color w:val="auto"/>
          <w:sz w:val="36"/>
          <w:szCs w:val="36"/>
        </w:rPr>
      </w:pPr>
      <w:bookmarkStart w:id="31" w:name="_Toc497769978"/>
      <w:r w:rsidRPr="00BB2CD6">
        <w:rPr>
          <w:rFonts w:asciiTheme="majorBidi" w:hAnsiTheme="majorBidi" w:cstheme="majorBidi"/>
          <w:color w:val="auto"/>
          <w:sz w:val="36"/>
          <w:szCs w:val="36"/>
        </w:rPr>
        <w:t>Chapter II</w:t>
      </w:r>
      <w:bookmarkEnd w:id="29"/>
      <w:r w:rsidRPr="00BB2CD6">
        <w:rPr>
          <w:rFonts w:asciiTheme="majorBidi" w:hAnsiTheme="majorBidi" w:cstheme="majorBidi"/>
          <w:color w:val="auto"/>
          <w:sz w:val="36"/>
          <w:szCs w:val="36"/>
        </w:rPr>
        <w:t>: Literature Review</w:t>
      </w:r>
      <w:bookmarkEnd w:id="30"/>
      <w:bookmarkEnd w:id="31"/>
    </w:p>
    <w:p w:rsidR="002B621C" w:rsidRPr="00BB2CD6" w:rsidRDefault="002B621C" w:rsidP="002B621C">
      <w:pPr>
        <w:bidi w:val="0"/>
        <w:spacing w:line="360" w:lineRule="auto"/>
        <w:jc w:val="both"/>
        <w:rPr>
          <w:rFonts w:asciiTheme="majorBidi" w:hAnsiTheme="majorBidi" w:cstheme="majorBidi"/>
          <w:b/>
          <w:bCs/>
          <w:sz w:val="24"/>
          <w:szCs w:val="24"/>
          <w:rtl/>
          <w:lang w:bidi="ar-EG"/>
        </w:rPr>
      </w:pPr>
    </w:p>
    <w:p w:rsidR="002B621C" w:rsidRPr="00BB2CD6" w:rsidRDefault="002B621C" w:rsidP="002B621C">
      <w:pPr>
        <w:bidi w:val="0"/>
        <w:spacing w:line="360" w:lineRule="auto"/>
        <w:jc w:val="both"/>
        <w:rPr>
          <w:rFonts w:asciiTheme="majorBidi" w:hAnsiTheme="majorBidi" w:cstheme="majorBidi"/>
          <w:b/>
          <w:bCs/>
          <w:sz w:val="24"/>
          <w:szCs w:val="24"/>
          <w:rtl/>
          <w:lang w:bidi="ar-EG"/>
        </w:rPr>
      </w:pPr>
      <w:r w:rsidRPr="00BB2CD6">
        <w:rPr>
          <w:rFonts w:asciiTheme="majorBidi" w:hAnsiTheme="majorBidi" w:cstheme="majorBidi"/>
          <w:b/>
          <w:bCs/>
          <w:sz w:val="24"/>
          <w:szCs w:val="24"/>
          <w:lang w:bidi="ar-EG"/>
        </w:rPr>
        <w:t xml:space="preserve">   Content                            Page</w:t>
      </w:r>
    </w:p>
    <w:p w:rsidR="002B621C" w:rsidRPr="00BB2CD6" w:rsidRDefault="005F032B"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2.1 </w:t>
      </w:r>
      <w:r w:rsidR="002B621C" w:rsidRPr="00BB2CD6">
        <w:rPr>
          <w:rFonts w:asciiTheme="majorBidi" w:hAnsiTheme="majorBidi" w:cstheme="majorBidi"/>
          <w:sz w:val="24"/>
          <w:szCs w:val="24"/>
          <w:lang w:bidi="ar-EG"/>
        </w:rPr>
        <w:t>Introduction …………………</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8554EE">
        <w:rPr>
          <w:rFonts w:asciiTheme="majorBidi" w:hAnsiTheme="majorBidi" w:cstheme="majorBidi"/>
          <w:sz w:val="24"/>
          <w:szCs w:val="24"/>
          <w:lang w:bidi="ar-EG"/>
        </w:rPr>
        <w:t>…</w:t>
      </w:r>
      <w:r w:rsidR="006B5931">
        <w:rPr>
          <w:rFonts w:asciiTheme="majorBidi" w:hAnsiTheme="majorBidi" w:cstheme="majorBidi"/>
          <w:sz w:val="24"/>
          <w:szCs w:val="24"/>
          <w:lang w:bidi="ar-EG"/>
        </w:rPr>
        <w:t>.</w:t>
      </w:r>
      <w:r w:rsidR="00646A2B">
        <w:rPr>
          <w:rFonts w:asciiTheme="majorBidi" w:hAnsiTheme="majorBidi" w:cstheme="majorBidi"/>
          <w:sz w:val="24"/>
          <w:szCs w:val="24"/>
          <w:lang w:bidi="ar-EG"/>
        </w:rPr>
        <w:t>10</w:t>
      </w:r>
    </w:p>
    <w:p w:rsidR="002B621C" w:rsidRPr="00BB2CD6" w:rsidRDefault="005F032B" w:rsidP="002B621C">
      <w:pPr>
        <w:pStyle w:val="ListParagraph"/>
        <w:numPr>
          <w:ilvl w:val="0"/>
          <w:numId w:val="1"/>
        </w:numPr>
        <w:bidi w:val="0"/>
        <w:spacing w:line="360" w:lineRule="auto"/>
        <w:ind w:left="270" w:hanging="284"/>
        <w:rPr>
          <w:rFonts w:asciiTheme="majorBidi" w:hAnsiTheme="majorBidi" w:cstheme="majorBidi"/>
          <w:sz w:val="24"/>
          <w:szCs w:val="24"/>
          <w:lang w:bidi="ar-EG"/>
        </w:rPr>
      </w:pPr>
      <w:r>
        <w:rPr>
          <w:rFonts w:asciiTheme="majorBidi" w:hAnsiTheme="majorBidi" w:cstheme="majorBidi"/>
          <w:sz w:val="24"/>
          <w:szCs w:val="24"/>
          <w:lang w:bidi="ar-EG"/>
        </w:rPr>
        <w:t xml:space="preserve">2.2 </w:t>
      </w:r>
      <w:r w:rsidR="008554EE">
        <w:rPr>
          <w:rFonts w:asciiTheme="majorBidi" w:hAnsiTheme="majorBidi" w:cstheme="majorBidi"/>
          <w:sz w:val="24"/>
          <w:szCs w:val="24"/>
          <w:lang w:bidi="ar-EG"/>
        </w:rPr>
        <w:t>The Historical View of Educational S</w:t>
      </w:r>
      <w:r w:rsidR="002B621C" w:rsidRPr="00BB2CD6">
        <w:rPr>
          <w:rFonts w:asciiTheme="majorBidi" w:hAnsiTheme="majorBidi" w:cstheme="majorBidi"/>
          <w:sz w:val="24"/>
          <w:szCs w:val="24"/>
          <w:lang w:bidi="ar-EG"/>
        </w:rPr>
        <w:t>tandards ……………</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646A2B">
        <w:rPr>
          <w:rFonts w:asciiTheme="majorBidi" w:hAnsiTheme="majorBidi" w:cstheme="majorBidi"/>
          <w:sz w:val="24"/>
          <w:szCs w:val="24"/>
          <w:lang w:bidi="ar-EG"/>
        </w:rPr>
        <w:t>…</w:t>
      </w:r>
      <w:r w:rsidR="006B5931">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1</w:t>
      </w:r>
      <w:r w:rsidR="002224CE">
        <w:rPr>
          <w:rFonts w:asciiTheme="majorBidi" w:hAnsiTheme="majorBidi" w:cstheme="majorBidi"/>
          <w:sz w:val="24"/>
          <w:szCs w:val="24"/>
          <w:lang w:bidi="ar-EG"/>
        </w:rPr>
        <w:t>1</w:t>
      </w:r>
    </w:p>
    <w:p w:rsidR="002B621C" w:rsidRPr="00BB2CD6" w:rsidRDefault="005F032B" w:rsidP="002B621C">
      <w:pPr>
        <w:pStyle w:val="ListParagraph"/>
        <w:numPr>
          <w:ilvl w:val="0"/>
          <w:numId w:val="1"/>
        </w:numPr>
        <w:bidi w:val="0"/>
        <w:spacing w:line="360" w:lineRule="auto"/>
        <w:ind w:left="270" w:hanging="284"/>
        <w:rPr>
          <w:rFonts w:asciiTheme="majorBidi" w:hAnsiTheme="majorBidi" w:cstheme="majorBidi"/>
          <w:sz w:val="24"/>
          <w:szCs w:val="24"/>
          <w:lang w:bidi="ar-EG"/>
        </w:rPr>
      </w:pPr>
      <w:r>
        <w:rPr>
          <w:rFonts w:asciiTheme="majorBidi" w:hAnsiTheme="majorBidi" w:cstheme="majorBidi"/>
          <w:sz w:val="24"/>
          <w:szCs w:val="24"/>
          <w:lang w:bidi="ar-EG"/>
        </w:rPr>
        <w:t xml:space="preserve">2.3 </w:t>
      </w:r>
      <w:r w:rsidR="008554EE">
        <w:rPr>
          <w:rFonts w:asciiTheme="majorBidi" w:hAnsiTheme="majorBidi" w:cstheme="majorBidi"/>
          <w:sz w:val="24"/>
          <w:szCs w:val="24"/>
          <w:lang w:bidi="ar-EG"/>
        </w:rPr>
        <w:t>Importance of S</w:t>
      </w:r>
      <w:r w:rsidR="002B621C" w:rsidRPr="00BB2CD6">
        <w:rPr>
          <w:rFonts w:asciiTheme="majorBidi" w:hAnsiTheme="majorBidi" w:cstheme="majorBidi"/>
          <w:sz w:val="24"/>
          <w:szCs w:val="24"/>
          <w:lang w:bidi="ar-EG"/>
        </w:rPr>
        <w:t>tandard</w:t>
      </w:r>
      <w:r w:rsidR="008554EE">
        <w:rPr>
          <w:rFonts w:asciiTheme="majorBidi" w:hAnsiTheme="majorBidi" w:cstheme="majorBidi"/>
          <w:sz w:val="24"/>
          <w:szCs w:val="24"/>
          <w:lang w:bidi="ar-EG"/>
        </w:rPr>
        <w:t>s in the E</w:t>
      </w:r>
      <w:r w:rsidR="002B621C" w:rsidRPr="00BB2CD6">
        <w:rPr>
          <w:rFonts w:asciiTheme="majorBidi" w:hAnsiTheme="majorBidi" w:cstheme="majorBidi"/>
          <w:sz w:val="24"/>
          <w:szCs w:val="24"/>
          <w:lang w:bidi="ar-EG"/>
        </w:rPr>
        <w:t>ducation</w:t>
      </w:r>
      <w:r w:rsidR="008554EE">
        <w:rPr>
          <w:rFonts w:asciiTheme="majorBidi" w:hAnsiTheme="majorBidi" w:cstheme="majorBidi"/>
          <w:sz w:val="24"/>
          <w:szCs w:val="24"/>
          <w:lang w:bidi="ar-EG"/>
        </w:rPr>
        <w:t>al S</w:t>
      </w:r>
      <w:r w:rsidR="002B621C" w:rsidRPr="00BB2CD6">
        <w:rPr>
          <w:rFonts w:asciiTheme="majorBidi" w:hAnsiTheme="majorBidi" w:cstheme="majorBidi"/>
          <w:sz w:val="24"/>
          <w:szCs w:val="24"/>
          <w:lang w:bidi="ar-EG"/>
        </w:rPr>
        <w:t>ystem:………</w:t>
      </w:r>
      <w:r w:rsidR="002B621C">
        <w:rPr>
          <w:rFonts w:asciiTheme="majorBidi" w:hAnsiTheme="majorBidi" w:cstheme="majorBidi"/>
          <w:sz w:val="24"/>
          <w:szCs w:val="24"/>
          <w:lang w:bidi="ar-EG"/>
        </w:rPr>
        <w:t>….….…......…</w:t>
      </w:r>
      <w:r w:rsidR="008554EE">
        <w:rPr>
          <w:rFonts w:asciiTheme="majorBidi" w:hAnsiTheme="majorBidi" w:cstheme="majorBidi"/>
          <w:sz w:val="24"/>
          <w:szCs w:val="24"/>
          <w:lang w:bidi="ar-EG"/>
        </w:rPr>
        <w:t>….</w:t>
      </w:r>
      <w:r w:rsidR="00646A2B">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1</w:t>
      </w:r>
      <w:r w:rsidR="002224CE">
        <w:rPr>
          <w:rFonts w:asciiTheme="majorBidi" w:hAnsiTheme="majorBidi" w:cstheme="majorBidi"/>
          <w:sz w:val="24"/>
          <w:szCs w:val="24"/>
          <w:lang w:bidi="ar-EG"/>
        </w:rPr>
        <w:t>3</w:t>
      </w:r>
    </w:p>
    <w:p w:rsidR="002B621C" w:rsidRPr="00BB2CD6" w:rsidRDefault="005F032B" w:rsidP="002B621C">
      <w:pPr>
        <w:pStyle w:val="ListParagraph"/>
        <w:numPr>
          <w:ilvl w:val="0"/>
          <w:numId w:val="1"/>
        </w:numPr>
        <w:bidi w:val="0"/>
        <w:spacing w:line="360" w:lineRule="auto"/>
        <w:ind w:left="270" w:hanging="284"/>
        <w:jc w:val="both"/>
        <w:rPr>
          <w:rFonts w:asciiTheme="majorBidi" w:hAnsiTheme="majorBidi" w:cstheme="majorBidi"/>
          <w:sz w:val="24"/>
          <w:szCs w:val="24"/>
          <w:lang w:bidi="ar-EG"/>
        </w:rPr>
      </w:pPr>
      <w:r>
        <w:rPr>
          <w:rFonts w:asciiTheme="majorBidi" w:hAnsiTheme="majorBidi" w:cstheme="majorBidi"/>
          <w:sz w:val="24"/>
          <w:szCs w:val="24"/>
          <w:lang w:bidi="ar-EG"/>
        </w:rPr>
        <w:t xml:space="preserve">2.4 </w:t>
      </w:r>
      <w:r w:rsidR="002B621C" w:rsidRPr="00BB2CD6">
        <w:rPr>
          <w:rFonts w:asciiTheme="majorBidi" w:hAnsiTheme="majorBidi" w:cstheme="majorBidi"/>
          <w:sz w:val="24"/>
          <w:szCs w:val="24"/>
          <w:lang w:bidi="ar-EG"/>
        </w:rPr>
        <w:t>Related Studies:……………</w:t>
      </w:r>
      <w:r w:rsidR="002B621C">
        <w:rPr>
          <w:rFonts w:asciiTheme="majorBidi" w:hAnsiTheme="majorBidi" w:cstheme="majorBidi"/>
          <w:sz w:val="24"/>
          <w:szCs w:val="24"/>
          <w:lang w:bidi="ar-EG"/>
        </w:rPr>
        <w:t>………………………………..……....</w:t>
      </w:r>
      <w:r w:rsidR="002B621C" w:rsidRPr="00BB2CD6">
        <w:rPr>
          <w:rFonts w:asciiTheme="majorBidi" w:hAnsiTheme="majorBidi" w:cstheme="majorBidi"/>
          <w:sz w:val="24"/>
          <w:szCs w:val="24"/>
          <w:lang w:bidi="ar-EG"/>
        </w:rPr>
        <w:t>……</w:t>
      </w:r>
      <w:r w:rsidR="008554EE" w:rsidRPr="00BB2CD6">
        <w:rPr>
          <w:rFonts w:asciiTheme="majorBidi" w:hAnsiTheme="majorBidi" w:cstheme="majorBidi"/>
          <w:sz w:val="24"/>
          <w:szCs w:val="24"/>
          <w:lang w:bidi="ar-EG"/>
        </w:rPr>
        <w:t>…</w:t>
      </w:r>
      <w:r w:rsidR="008554EE">
        <w:rPr>
          <w:rFonts w:asciiTheme="majorBidi" w:hAnsiTheme="majorBidi" w:cstheme="majorBidi"/>
          <w:sz w:val="24"/>
          <w:szCs w:val="24"/>
          <w:lang w:bidi="ar-EG"/>
        </w:rPr>
        <w:t>....</w:t>
      </w:r>
      <w:r w:rsidR="002224CE">
        <w:rPr>
          <w:rFonts w:asciiTheme="majorBidi" w:hAnsiTheme="majorBidi" w:cstheme="majorBidi"/>
          <w:sz w:val="24"/>
          <w:szCs w:val="24"/>
          <w:lang w:bidi="ar-EG"/>
        </w:rPr>
        <w:t>..15</w:t>
      </w:r>
    </w:p>
    <w:p w:rsidR="002B621C" w:rsidRPr="00BB2CD6" w:rsidRDefault="002B621C" w:rsidP="002B621C">
      <w:pPr>
        <w:pStyle w:val="Heading2"/>
        <w:bidi w:val="0"/>
        <w:spacing w:line="360" w:lineRule="auto"/>
        <w:rPr>
          <w:rFonts w:asciiTheme="majorBidi" w:hAnsiTheme="majorBidi" w:cstheme="majorBidi"/>
          <w:i w:val="0"/>
          <w:iCs w:val="0"/>
        </w:rPr>
      </w:pPr>
      <w:r w:rsidRPr="00BB2CD6">
        <w:rPr>
          <w:rFonts w:asciiTheme="majorBidi" w:hAnsiTheme="majorBidi" w:cstheme="majorBidi"/>
          <w:rtl/>
          <w:lang w:bidi="ar-EG"/>
        </w:rPr>
        <w:br w:type="page"/>
      </w:r>
      <w:bookmarkStart w:id="32" w:name="_Toc302539022"/>
      <w:bookmarkStart w:id="33" w:name="_Toc314336499"/>
      <w:bookmarkStart w:id="34" w:name="_Toc497769979"/>
      <w:r w:rsidR="005F032B" w:rsidRPr="005F032B">
        <w:rPr>
          <w:rFonts w:asciiTheme="majorBidi" w:hAnsiTheme="majorBidi" w:cstheme="majorBidi"/>
          <w:i w:val="0"/>
          <w:iCs w:val="0"/>
          <w:lang w:bidi="ar-EG"/>
        </w:rPr>
        <w:lastRenderedPageBreak/>
        <w:t>2</w:t>
      </w:r>
      <w:r w:rsidR="005F032B">
        <w:rPr>
          <w:rFonts w:asciiTheme="majorBidi" w:hAnsiTheme="majorBidi" w:cstheme="majorBidi"/>
          <w:lang w:bidi="ar-EG"/>
        </w:rPr>
        <w:t>.</w:t>
      </w:r>
      <w:r w:rsidR="005F032B" w:rsidRPr="005F032B">
        <w:rPr>
          <w:rFonts w:asciiTheme="majorBidi" w:hAnsiTheme="majorBidi" w:cstheme="majorBidi"/>
          <w:i w:val="0"/>
          <w:iCs w:val="0"/>
          <w:lang w:bidi="ar-EG"/>
        </w:rPr>
        <w:t>1</w:t>
      </w:r>
      <w:r w:rsidRPr="00BB2CD6">
        <w:rPr>
          <w:rFonts w:asciiTheme="majorBidi" w:hAnsiTheme="majorBidi" w:cstheme="majorBidi"/>
          <w:i w:val="0"/>
          <w:iCs w:val="0"/>
          <w:lang w:bidi="ar-EG"/>
        </w:rPr>
        <w:t>Introduction</w:t>
      </w:r>
      <w:bookmarkEnd w:id="32"/>
      <w:bookmarkEnd w:id="33"/>
      <w:bookmarkEnd w:id="34"/>
    </w:p>
    <w:p w:rsidR="002B621C" w:rsidRPr="00BB2CD6" w:rsidRDefault="002B621C" w:rsidP="002B621C">
      <w:pPr>
        <w:bidi w:val="0"/>
        <w:spacing w:before="240" w:after="240" w:line="360" w:lineRule="auto"/>
        <w:ind w:firstLine="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Being a rapidly growing system just like its own country, the educational system here in UAE</w:t>
      </w:r>
      <w:r w:rsidRPr="00BB2CD6">
        <w:rPr>
          <w:rFonts w:asciiTheme="majorBidi" w:eastAsia="Times New Roman" w:hAnsiTheme="majorBidi" w:cstheme="majorBidi"/>
          <w:color w:val="000000"/>
          <w:sz w:val="24"/>
          <w:szCs w:val="24"/>
        </w:rPr>
        <w:t xml:space="preserve"> is facing numerous</w:t>
      </w:r>
      <w:r>
        <w:rPr>
          <w:rFonts w:asciiTheme="majorBidi" w:eastAsia="Times New Roman" w:hAnsiTheme="majorBidi" w:cstheme="majorBidi"/>
          <w:color w:val="000000"/>
          <w:sz w:val="24"/>
          <w:szCs w:val="24"/>
        </w:rPr>
        <w:t xml:space="preserve"> challenges. Such challenges </w:t>
      </w:r>
      <w:r w:rsidRPr="00BB2CD6">
        <w:rPr>
          <w:rFonts w:asciiTheme="majorBidi" w:eastAsia="Times New Roman" w:hAnsiTheme="majorBidi" w:cstheme="majorBidi"/>
          <w:color w:val="000000"/>
          <w:sz w:val="24"/>
          <w:szCs w:val="24"/>
        </w:rPr>
        <w:t xml:space="preserve">led to the increasing </w:t>
      </w:r>
      <w:r>
        <w:rPr>
          <w:rFonts w:asciiTheme="majorBidi" w:eastAsia="Times New Roman" w:hAnsiTheme="majorBidi" w:cstheme="majorBidi"/>
          <w:color w:val="000000"/>
          <w:sz w:val="24"/>
          <w:szCs w:val="24"/>
        </w:rPr>
        <w:t>need</w:t>
      </w:r>
      <w:r w:rsidRPr="00BB2CD6">
        <w:rPr>
          <w:rFonts w:asciiTheme="majorBidi" w:eastAsia="Times New Roman" w:hAnsiTheme="majorBidi" w:cstheme="majorBidi"/>
          <w:color w:val="000000"/>
          <w:sz w:val="24"/>
          <w:szCs w:val="24"/>
        </w:rPr>
        <w:t xml:space="preserve"> to </w:t>
      </w:r>
      <w:r w:rsidR="008554EE">
        <w:rPr>
          <w:rFonts w:asciiTheme="majorBidi" w:eastAsia="Times New Roman" w:hAnsiTheme="majorBidi" w:cstheme="majorBidi"/>
          <w:color w:val="000000"/>
          <w:sz w:val="24"/>
          <w:szCs w:val="24"/>
        </w:rPr>
        <w:t>develop this educational system constantly,</w:t>
      </w:r>
      <w:r>
        <w:rPr>
          <w:rFonts w:asciiTheme="majorBidi" w:eastAsia="Times New Roman" w:hAnsiTheme="majorBidi" w:cstheme="majorBidi"/>
          <w:color w:val="000000"/>
          <w:sz w:val="24"/>
          <w:szCs w:val="24"/>
        </w:rPr>
        <w:t xml:space="preserve">to </w:t>
      </w:r>
      <w:r w:rsidRPr="00BB2CD6">
        <w:rPr>
          <w:rFonts w:asciiTheme="majorBidi" w:eastAsia="Times New Roman" w:hAnsiTheme="majorBidi" w:cstheme="majorBidi"/>
          <w:color w:val="000000"/>
          <w:sz w:val="24"/>
          <w:szCs w:val="24"/>
        </w:rPr>
        <w:t>enable each</w:t>
      </w:r>
      <w:r>
        <w:rPr>
          <w:rFonts w:asciiTheme="majorBidi" w:eastAsia="Times New Roman" w:hAnsiTheme="majorBidi" w:cstheme="majorBidi"/>
          <w:color w:val="000000"/>
          <w:sz w:val="24"/>
          <w:szCs w:val="24"/>
        </w:rPr>
        <w:t xml:space="preserve">member in the UAE society </w:t>
      </w:r>
      <w:r w:rsidRPr="00BB2CD6">
        <w:rPr>
          <w:rFonts w:asciiTheme="majorBidi" w:eastAsia="Times New Roman" w:hAnsiTheme="majorBidi" w:cstheme="majorBidi"/>
          <w:color w:val="000000"/>
          <w:sz w:val="24"/>
          <w:szCs w:val="24"/>
        </w:rPr>
        <w:t xml:space="preserve">to acquire </w:t>
      </w:r>
      <w:r>
        <w:rPr>
          <w:rFonts w:asciiTheme="majorBidi" w:eastAsia="Times New Roman" w:hAnsiTheme="majorBidi" w:cstheme="majorBidi"/>
          <w:color w:val="000000"/>
          <w:sz w:val="24"/>
          <w:szCs w:val="24"/>
        </w:rPr>
        <w:t>both the required</w:t>
      </w:r>
      <w:r w:rsidRPr="00BB2CD6">
        <w:rPr>
          <w:rFonts w:asciiTheme="majorBidi" w:eastAsia="Times New Roman" w:hAnsiTheme="majorBidi" w:cstheme="majorBidi"/>
          <w:color w:val="000000"/>
          <w:sz w:val="24"/>
          <w:szCs w:val="24"/>
        </w:rPr>
        <w:t xml:space="preserve"> knowledge and skills that</w:t>
      </w:r>
      <w:r>
        <w:rPr>
          <w:rFonts w:asciiTheme="majorBidi" w:eastAsia="Times New Roman" w:hAnsiTheme="majorBidi" w:cstheme="majorBidi"/>
          <w:color w:val="000000"/>
          <w:sz w:val="24"/>
          <w:szCs w:val="24"/>
        </w:rPr>
        <w:t xml:space="preserve"> can help him </w:t>
      </w:r>
      <w:r w:rsidR="008554EE">
        <w:rPr>
          <w:rFonts w:asciiTheme="majorBidi" w:eastAsia="Times New Roman" w:hAnsiTheme="majorBidi" w:cstheme="majorBidi"/>
          <w:color w:val="000000"/>
          <w:sz w:val="24"/>
          <w:szCs w:val="24"/>
        </w:rPr>
        <w:t>develop</w:t>
      </w:r>
      <w:r w:rsidRPr="00BB2CD6">
        <w:rPr>
          <w:rFonts w:asciiTheme="majorBidi" w:eastAsia="Times New Roman" w:hAnsiTheme="majorBidi" w:cstheme="majorBidi"/>
          <w:color w:val="000000"/>
          <w:sz w:val="24"/>
          <w:szCs w:val="24"/>
        </w:rPr>
        <w:t xml:space="preserve"> and</w:t>
      </w:r>
      <w:r>
        <w:rPr>
          <w:rFonts w:asciiTheme="majorBidi" w:eastAsia="Times New Roman" w:hAnsiTheme="majorBidi" w:cstheme="majorBidi"/>
          <w:color w:val="000000"/>
          <w:sz w:val="24"/>
          <w:szCs w:val="24"/>
        </w:rPr>
        <w:t xml:space="preserve"> eventually </w:t>
      </w:r>
      <w:r w:rsidR="008554EE">
        <w:rPr>
          <w:rFonts w:asciiTheme="majorBidi" w:eastAsia="Times New Roman" w:hAnsiTheme="majorBidi" w:cstheme="majorBidi"/>
          <w:color w:val="000000"/>
          <w:sz w:val="24"/>
          <w:szCs w:val="24"/>
        </w:rPr>
        <w:t>enable</w:t>
      </w:r>
      <w:r>
        <w:rPr>
          <w:rFonts w:asciiTheme="majorBidi" w:eastAsia="Times New Roman" w:hAnsiTheme="majorBidi" w:cstheme="majorBidi"/>
          <w:color w:val="000000"/>
          <w:sz w:val="24"/>
          <w:szCs w:val="24"/>
        </w:rPr>
        <w:t xml:space="preserve"> him to </w:t>
      </w:r>
      <w:r w:rsidRPr="00BB2CD6">
        <w:rPr>
          <w:rFonts w:asciiTheme="majorBidi" w:eastAsia="Times New Roman" w:hAnsiTheme="majorBidi" w:cstheme="majorBidi"/>
          <w:color w:val="000000"/>
          <w:sz w:val="24"/>
          <w:szCs w:val="24"/>
        </w:rPr>
        <w:t xml:space="preserve">play </w:t>
      </w:r>
      <w:r>
        <w:rPr>
          <w:rFonts w:asciiTheme="majorBidi" w:eastAsia="Times New Roman" w:hAnsiTheme="majorBidi" w:cstheme="majorBidi"/>
          <w:color w:val="000000"/>
          <w:sz w:val="24"/>
          <w:szCs w:val="24"/>
        </w:rPr>
        <w:t xml:space="preserve">a </w:t>
      </w:r>
      <w:r w:rsidRPr="00BB2CD6">
        <w:rPr>
          <w:rFonts w:asciiTheme="majorBidi" w:eastAsia="Times New Roman" w:hAnsiTheme="majorBidi" w:cstheme="majorBidi"/>
          <w:color w:val="000000"/>
          <w:sz w:val="24"/>
          <w:szCs w:val="24"/>
        </w:rPr>
        <w:t>leading role in his society.</w:t>
      </w:r>
    </w:p>
    <w:p w:rsidR="002B621C" w:rsidRPr="00BB2CD6" w:rsidRDefault="002B621C" w:rsidP="002B621C">
      <w:pPr>
        <w:bidi w:val="0"/>
        <w:spacing w:before="240" w:after="240" w:line="360" w:lineRule="auto"/>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These</w:t>
      </w:r>
      <w:r>
        <w:rPr>
          <w:rFonts w:asciiTheme="majorBidi" w:eastAsia="Times New Roman" w:hAnsiTheme="majorBidi" w:cstheme="majorBidi"/>
          <w:color w:val="000000"/>
          <w:sz w:val="24"/>
          <w:szCs w:val="24"/>
        </w:rPr>
        <w:t xml:space="preserve"> above mentioned numerous</w:t>
      </w:r>
      <w:r w:rsidRPr="00BB2CD6">
        <w:rPr>
          <w:rFonts w:asciiTheme="majorBidi" w:eastAsia="Times New Roman" w:hAnsiTheme="majorBidi" w:cstheme="majorBidi"/>
          <w:color w:val="000000"/>
          <w:sz w:val="24"/>
          <w:szCs w:val="24"/>
        </w:rPr>
        <w:t xml:space="preserve"> challenges </w:t>
      </w:r>
      <w:r>
        <w:rPr>
          <w:rFonts w:asciiTheme="majorBidi" w:eastAsia="Times New Roman" w:hAnsiTheme="majorBidi" w:cstheme="majorBidi"/>
          <w:color w:val="000000"/>
          <w:sz w:val="24"/>
          <w:szCs w:val="24"/>
        </w:rPr>
        <w:t>include</w:t>
      </w:r>
      <w:r w:rsidRPr="00BB2CD6">
        <w:rPr>
          <w:rFonts w:asciiTheme="majorBidi" w:eastAsia="Times New Roman" w:hAnsiTheme="majorBidi" w:cstheme="majorBidi"/>
          <w:color w:val="000000"/>
          <w:sz w:val="24"/>
          <w:szCs w:val="24"/>
        </w:rPr>
        <w:t>;</w:t>
      </w:r>
    </w:p>
    <w:p w:rsidR="002B621C" w:rsidRPr="00BB2CD6"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 xml:space="preserve">Developing </w:t>
      </w:r>
      <w:r>
        <w:rPr>
          <w:rFonts w:asciiTheme="majorBidi" w:eastAsia="Times New Roman" w:hAnsiTheme="majorBidi" w:cstheme="majorBidi"/>
          <w:color w:val="000000"/>
          <w:sz w:val="24"/>
          <w:szCs w:val="24"/>
        </w:rPr>
        <w:t xml:space="preserve">the principle of </w:t>
      </w:r>
      <w:r w:rsidRPr="00BB2CD6">
        <w:rPr>
          <w:rFonts w:asciiTheme="majorBidi" w:eastAsia="Times New Roman" w:hAnsiTheme="majorBidi" w:cstheme="majorBidi"/>
          <w:color w:val="000000"/>
          <w:sz w:val="24"/>
          <w:szCs w:val="24"/>
        </w:rPr>
        <w:t>accountability in the education</w:t>
      </w:r>
      <w:r>
        <w:rPr>
          <w:rFonts w:asciiTheme="majorBidi" w:eastAsia="Times New Roman" w:hAnsiTheme="majorBidi" w:cstheme="majorBidi"/>
          <w:color w:val="000000"/>
          <w:sz w:val="24"/>
          <w:szCs w:val="24"/>
        </w:rPr>
        <w:t>al system</w:t>
      </w:r>
    </w:p>
    <w:p w:rsidR="002B621C" w:rsidRPr="00B37B50"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sidRPr="00BB2CD6">
        <w:rPr>
          <w:rFonts w:asciiTheme="majorBidi" w:eastAsia="Times New Roman" w:hAnsiTheme="majorBidi" w:cstheme="majorBidi"/>
          <w:color w:val="000000"/>
          <w:sz w:val="24"/>
          <w:szCs w:val="24"/>
        </w:rPr>
        <w:t xml:space="preserve">Relating </w:t>
      </w:r>
      <w:r>
        <w:rPr>
          <w:rFonts w:asciiTheme="majorBidi" w:eastAsia="Times New Roman" w:hAnsiTheme="majorBidi" w:cstheme="majorBidi"/>
          <w:color w:val="000000"/>
          <w:sz w:val="24"/>
          <w:szCs w:val="24"/>
        </w:rPr>
        <w:t xml:space="preserve"> the system of </w:t>
      </w:r>
      <w:r w:rsidRPr="00BB2CD6">
        <w:rPr>
          <w:rFonts w:asciiTheme="majorBidi" w:eastAsia="Times New Roman" w:hAnsiTheme="majorBidi" w:cstheme="majorBidi"/>
          <w:color w:val="000000"/>
          <w:sz w:val="24"/>
          <w:szCs w:val="24"/>
        </w:rPr>
        <w:t>reward and punishment to</w:t>
      </w:r>
      <w:r>
        <w:rPr>
          <w:rFonts w:asciiTheme="majorBidi" w:eastAsia="Times New Roman" w:hAnsiTheme="majorBidi" w:cstheme="majorBidi"/>
          <w:color w:val="000000"/>
          <w:sz w:val="24"/>
          <w:szCs w:val="24"/>
        </w:rPr>
        <w:t xml:space="preserve"> learners’ educational academic performance </w:t>
      </w:r>
    </w:p>
    <w:p w:rsidR="002B621C" w:rsidRPr="00BB2CD6"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Developing both the</w:t>
      </w:r>
      <w:r w:rsidRPr="00BB2CD6">
        <w:rPr>
          <w:rFonts w:asciiTheme="majorBidi" w:eastAsia="Times New Roman" w:hAnsiTheme="majorBidi" w:cstheme="majorBidi"/>
          <w:color w:val="000000"/>
          <w:sz w:val="24"/>
          <w:szCs w:val="24"/>
        </w:rPr>
        <w:t xml:space="preserve"> methods</w:t>
      </w:r>
      <w:r>
        <w:rPr>
          <w:rFonts w:asciiTheme="majorBidi" w:eastAsia="Times New Roman" w:hAnsiTheme="majorBidi" w:cstheme="majorBidi"/>
          <w:color w:val="000000"/>
          <w:sz w:val="24"/>
          <w:szCs w:val="24"/>
        </w:rPr>
        <w:t xml:space="preserve"> of teaching and the teaching and learning sources</w:t>
      </w:r>
    </w:p>
    <w:p w:rsidR="002B621C" w:rsidRPr="00BB2CD6"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Shifting</w:t>
      </w:r>
      <w:r w:rsidRPr="00BB2CD6">
        <w:rPr>
          <w:rFonts w:asciiTheme="majorBidi" w:eastAsia="Times New Roman" w:hAnsiTheme="majorBidi" w:cstheme="majorBidi"/>
          <w:color w:val="000000"/>
          <w:sz w:val="24"/>
          <w:szCs w:val="24"/>
        </w:rPr>
        <w:t xml:space="preserve"> the educational process </w:t>
      </w:r>
      <w:r>
        <w:rPr>
          <w:rFonts w:asciiTheme="majorBidi" w:eastAsia="Times New Roman" w:hAnsiTheme="majorBidi" w:cstheme="majorBidi"/>
          <w:color w:val="000000"/>
          <w:sz w:val="24"/>
          <w:szCs w:val="24"/>
        </w:rPr>
        <w:t xml:space="preserve">focus </w:t>
      </w:r>
      <w:r w:rsidRPr="00BB2CD6">
        <w:rPr>
          <w:rFonts w:asciiTheme="majorBidi" w:eastAsia="Times New Roman" w:hAnsiTheme="majorBidi" w:cstheme="majorBidi"/>
          <w:color w:val="000000"/>
          <w:sz w:val="24"/>
          <w:szCs w:val="24"/>
        </w:rPr>
        <w:t xml:space="preserve">from education to learning and from </w:t>
      </w:r>
      <w:r>
        <w:rPr>
          <w:rFonts w:asciiTheme="majorBidi" w:eastAsia="Times New Roman" w:hAnsiTheme="majorBidi" w:cstheme="majorBidi"/>
          <w:color w:val="000000"/>
          <w:sz w:val="24"/>
          <w:szCs w:val="24"/>
        </w:rPr>
        <w:t xml:space="preserve">the educator to the </w:t>
      </w:r>
      <w:r w:rsidRPr="00BB2CD6">
        <w:rPr>
          <w:rFonts w:asciiTheme="majorBidi" w:eastAsia="Times New Roman" w:hAnsiTheme="majorBidi" w:cstheme="majorBidi"/>
          <w:color w:val="000000"/>
          <w:sz w:val="24"/>
          <w:szCs w:val="24"/>
        </w:rPr>
        <w:t>learner</w:t>
      </w:r>
    </w:p>
    <w:p w:rsidR="002B621C"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Mov</w:t>
      </w:r>
      <w:r w:rsidRPr="00BB2CD6">
        <w:rPr>
          <w:rFonts w:asciiTheme="majorBidi" w:eastAsia="Times New Roman" w:hAnsiTheme="majorBidi" w:cstheme="majorBidi"/>
          <w:color w:val="000000"/>
          <w:sz w:val="24"/>
          <w:szCs w:val="24"/>
        </w:rPr>
        <w:t>ing from measuring inputs to focus</w:t>
      </w:r>
      <w:r>
        <w:rPr>
          <w:rFonts w:asciiTheme="majorBidi" w:eastAsia="Times New Roman" w:hAnsiTheme="majorBidi" w:cstheme="majorBidi"/>
          <w:color w:val="000000"/>
          <w:sz w:val="24"/>
          <w:szCs w:val="24"/>
        </w:rPr>
        <w:t>ing</w:t>
      </w:r>
      <w:r w:rsidRPr="00BB2CD6">
        <w:rPr>
          <w:rFonts w:asciiTheme="majorBidi" w:eastAsia="Times New Roman" w:hAnsiTheme="majorBidi" w:cstheme="majorBidi"/>
          <w:color w:val="000000"/>
          <w:sz w:val="24"/>
          <w:szCs w:val="24"/>
        </w:rPr>
        <w:t xml:space="preserve"> on results</w:t>
      </w:r>
    </w:p>
    <w:p w:rsidR="002B621C" w:rsidRPr="00415C34" w:rsidRDefault="002B621C" w:rsidP="002B621C">
      <w:pPr>
        <w:numPr>
          <w:ilvl w:val="0"/>
          <w:numId w:val="3"/>
        </w:numPr>
        <w:tabs>
          <w:tab w:val="clear" w:pos="720"/>
          <w:tab w:val="num" w:pos="360"/>
        </w:tabs>
        <w:bidi w:val="0"/>
        <w:spacing w:line="360" w:lineRule="auto"/>
        <w:ind w:left="360"/>
        <w:jc w:val="both"/>
        <w:rPr>
          <w:rFonts w:asciiTheme="majorBidi" w:eastAsia="Times New Roman" w:hAnsiTheme="majorBidi" w:cstheme="majorBidi"/>
          <w:color w:val="000000"/>
          <w:sz w:val="24"/>
          <w:szCs w:val="24"/>
        </w:rPr>
      </w:pPr>
      <w:r w:rsidRPr="00415C34">
        <w:rPr>
          <w:rFonts w:asciiTheme="majorBidi" w:eastAsia="Times New Roman" w:hAnsiTheme="majorBidi" w:cstheme="majorBidi"/>
          <w:color w:val="000000"/>
          <w:sz w:val="24"/>
          <w:szCs w:val="24"/>
        </w:rPr>
        <w:t>Reflecting innovative educational concepts like education for life, education for the sake of education itself (future of Education) and</w:t>
      </w:r>
      <w:r w:rsidR="008554EE">
        <w:rPr>
          <w:rFonts w:asciiTheme="majorBidi" w:eastAsia="Times New Roman" w:hAnsiTheme="majorBidi" w:cstheme="majorBidi"/>
          <w:color w:val="000000"/>
          <w:sz w:val="24"/>
          <w:szCs w:val="24"/>
        </w:rPr>
        <w:t xml:space="preserve"> sustainable human development</w:t>
      </w:r>
    </w:p>
    <w:p w:rsidR="002B621C" w:rsidRPr="00BB2CD6" w:rsidRDefault="002B621C" w:rsidP="002B621C">
      <w:pPr>
        <w:bidi w:val="0"/>
        <w:spacing w:line="360" w:lineRule="auto"/>
        <w:ind w:left="360"/>
        <w:jc w:val="both"/>
        <w:rPr>
          <w:rFonts w:asciiTheme="majorBidi" w:eastAsia="Times New Roman" w:hAnsiTheme="majorBidi" w:cstheme="majorBidi"/>
          <w:color w:val="000000"/>
          <w:sz w:val="24"/>
          <w:szCs w:val="24"/>
        </w:rPr>
      </w:pP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sidRPr="00BB2CD6">
        <w:rPr>
          <w:rFonts w:asciiTheme="majorBidi" w:hAnsiTheme="majorBidi" w:cstheme="majorBidi"/>
          <w:sz w:val="24"/>
          <w:szCs w:val="24"/>
          <w:lang w:bidi="ar-EG"/>
        </w:rPr>
        <w:t>Hence,</w:t>
      </w:r>
      <w:r>
        <w:rPr>
          <w:rFonts w:asciiTheme="majorBidi" w:hAnsiTheme="majorBidi" w:cstheme="majorBidi"/>
          <w:sz w:val="24"/>
          <w:szCs w:val="24"/>
          <w:lang w:bidi="ar-EG"/>
        </w:rPr>
        <w:t xml:space="preserve"> standard</w:t>
      </w:r>
      <w:r w:rsidRPr="00BB2CD6">
        <w:rPr>
          <w:rFonts w:asciiTheme="majorBidi" w:hAnsiTheme="majorBidi" w:cstheme="majorBidi"/>
          <w:sz w:val="24"/>
          <w:szCs w:val="24"/>
          <w:lang w:bidi="ar-EG"/>
        </w:rPr>
        <w:t xml:space="preserve">-based reform </w:t>
      </w:r>
      <w:r>
        <w:rPr>
          <w:rFonts w:asciiTheme="majorBidi" w:hAnsiTheme="majorBidi" w:cstheme="majorBidi"/>
          <w:sz w:val="24"/>
          <w:szCs w:val="24"/>
          <w:lang w:bidi="ar-EG"/>
        </w:rPr>
        <w:t>policies and programs did</w:t>
      </w:r>
      <w:r w:rsidRPr="00BB2CD6">
        <w:rPr>
          <w:rFonts w:asciiTheme="majorBidi" w:hAnsiTheme="majorBidi" w:cstheme="majorBidi"/>
          <w:sz w:val="24"/>
          <w:szCs w:val="24"/>
          <w:lang w:bidi="ar-EG"/>
        </w:rPr>
        <w:t xml:space="preserve"> become a </w:t>
      </w:r>
      <w:r>
        <w:rPr>
          <w:rFonts w:asciiTheme="majorBidi" w:hAnsiTheme="majorBidi" w:cstheme="majorBidi"/>
          <w:sz w:val="24"/>
          <w:szCs w:val="24"/>
          <w:lang w:bidi="ar-EG"/>
        </w:rPr>
        <w:t>driving</w:t>
      </w:r>
      <w:r w:rsidRPr="00BB2CD6">
        <w:rPr>
          <w:rFonts w:asciiTheme="majorBidi" w:hAnsiTheme="majorBidi" w:cstheme="majorBidi"/>
          <w:sz w:val="24"/>
          <w:szCs w:val="24"/>
          <w:lang w:bidi="ar-EG"/>
        </w:rPr>
        <w:t xml:space="preserve"> force fo</w:t>
      </w:r>
      <w:r>
        <w:rPr>
          <w:rFonts w:asciiTheme="majorBidi" w:hAnsiTheme="majorBidi" w:cstheme="majorBidi"/>
          <w:sz w:val="24"/>
          <w:szCs w:val="24"/>
          <w:lang w:bidi="ar-EG"/>
        </w:rPr>
        <w:t>r many of the educational organizations</w:t>
      </w:r>
      <w:r w:rsidRPr="00E267DA">
        <w:rPr>
          <w:rFonts w:asciiTheme="majorBidi" w:hAnsiTheme="majorBidi" w:cstheme="majorBidi"/>
          <w:sz w:val="24"/>
          <w:szCs w:val="24"/>
          <w:lang w:bidi="ar-EG"/>
        </w:rPr>
        <w:t xml:space="preserve"> aiming to increase the level of student performance</w:t>
      </w:r>
      <w:r>
        <w:rPr>
          <w:rFonts w:asciiTheme="majorBidi" w:hAnsiTheme="majorBidi" w:cstheme="majorBidi"/>
          <w:sz w:val="24"/>
          <w:szCs w:val="24"/>
          <w:lang w:bidi="ar-EG"/>
        </w:rPr>
        <w:t xml:space="preserve"> in UAE. </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Due to all of the </w:t>
      </w:r>
      <w:r w:rsidR="00B021B6">
        <w:rPr>
          <w:rFonts w:asciiTheme="majorBidi" w:hAnsiTheme="majorBidi" w:cstheme="majorBidi"/>
          <w:sz w:val="24"/>
          <w:szCs w:val="24"/>
          <w:lang w:bidi="ar-EG"/>
        </w:rPr>
        <w:t>above-mentioned</w:t>
      </w:r>
      <w:r>
        <w:rPr>
          <w:rFonts w:asciiTheme="majorBidi" w:hAnsiTheme="majorBidi" w:cstheme="majorBidi"/>
          <w:sz w:val="24"/>
          <w:szCs w:val="24"/>
          <w:lang w:bidi="ar-EG"/>
        </w:rPr>
        <w:t xml:space="preserve"> challenges</w:t>
      </w:r>
      <w:r w:rsidR="00B021B6">
        <w:rPr>
          <w:rFonts w:asciiTheme="majorBidi" w:hAnsiTheme="majorBidi" w:cstheme="majorBidi"/>
          <w:sz w:val="24"/>
          <w:szCs w:val="24"/>
          <w:lang w:bidi="ar-EG"/>
        </w:rPr>
        <w:t>,</w:t>
      </w:r>
      <w:r>
        <w:rPr>
          <w:rFonts w:asciiTheme="majorBidi" w:hAnsiTheme="majorBidi" w:cstheme="majorBidi"/>
          <w:sz w:val="24"/>
          <w:szCs w:val="24"/>
          <w:lang w:bidi="ar-EG"/>
        </w:rPr>
        <w:t xml:space="preserve"> and in order to achieve </w:t>
      </w:r>
      <w:r w:rsidR="00B021B6">
        <w:rPr>
          <w:rFonts w:asciiTheme="majorBidi" w:hAnsiTheme="majorBidi" w:cstheme="majorBidi"/>
          <w:sz w:val="24"/>
          <w:szCs w:val="24"/>
          <w:lang w:bidi="ar-EG"/>
        </w:rPr>
        <w:t>them, standards</w:t>
      </w:r>
      <w:r>
        <w:rPr>
          <w:rFonts w:asciiTheme="majorBidi" w:hAnsiTheme="majorBidi" w:cstheme="majorBidi"/>
          <w:sz w:val="24"/>
          <w:szCs w:val="24"/>
          <w:lang w:bidi="ar-EG"/>
        </w:rPr>
        <w:t xml:space="preserve"> spread strongly all over specifically in the UAE educational </w:t>
      </w:r>
      <w:r w:rsidR="00B021B6">
        <w:rPr>
          <w:rFonts w:asciiTheme="majorBidi" w:hAnsiTheme="majorBidi" w:cstheme="majorBidi"/>
          <w:sz w:val="24"/>
          <w:szCs w:val="24"/>
          <w:lang w:bidi="ar-EG"/>
        </w:rPr>
        <w:t>society during</w:t>
      </w:r>
      <w:r>
        <w:rPr>
          <w:rFonts w:asciiTheme="majorBidi" w:hAnsiTheme="majorBidi" w:cstheme="majorBidi"/>
          <w:sz w:val="24"/>
          <w:szCs w:val="24"/>
          <w:lang w:bidi="ar-EG"/>
        </w:rPr>
        <w:t xml:space="preserve"> the past ten years to the extent that educators sometimes would refer to </w:t>
      </w:r>
      <w:r w:rsidR="00B021B6">
        <w:rPr>
          <w:rFonts w:asciiTheme="majorBidi" w:hAnsiTheme="majorBidi" w:cstheme="majorBidi"/>
          <w:sz w:val="24"/>
          <w:szCs w:val="24"/>
          <w:lang w:bidi="ar-EG"/>
        </w:rPr>
        <w:t xml:space="preserve">this </w:t>
      </w:r>
      <w:r w:rsidR="00B021B6" w:rsidRPr="00BB2CD6">
        <w:rPr>
          <w:rFonts w:asciiTheme="majorBidi" w:hAnsiTheme="majorBidi" w:cstheme="majorBidi"/>
          <w:sz w:val="24"/>
          <w:szCs w:val="24"/>
          <w:lang w:bidi="ar-EG"/>
        </w:rPr>
        <w:t xml:space="preserve">decade, </w:t>
      </w:r>
      <w:r w:rsidR="00B021B6">
        <w:rPr>
          <w:rFonts w:asciiTheme="majorBidi" w:hAnsiTheme="majorBidi" w:cstheme="majorBidi"/>
          <w:sz w:val="24"/>
          <w:szCs w:val="24"/>
          <w:lang w:bidi="ar-EG"/>
        </w:rPr>
        <w:t>as</w:t>
      </w:r>
      <w:r w:rsidRPr="00BB2CD6">
        <w:rPr>
          <w:rFonts w:asciiTheme="majorBidi" w:hAnsiTheme="majorBidi" w:cstheme="majorBidi"/>
          <w:sz w:val="24"/>
          <w:szCs w:val="24"/>
          <w:lang w:bidi="ar-EG"/>
        </w:rPr>
        <w:t>a standardized-</w:t>
      </w:r>
      <w:r w:rsidR="00B021B6" w:rsidRPr="00BB2CD6">
        <w:rPr>
          <w:rFonts w:asciiTheme="majorBidi" w:hAnsiTheme="majorBidi" w:cstheme="majorBidi"/>
          <w:sz w:val="24"/>
          <w:szCs w:val="24"/>
          <w:lang w:bidi="ar-EG"/>
        </w:rPr>
        <w:t>decade</w:t>
      </w:r>
      <w:r w:rsidR="00B021B6">
        <w:rPr>
          <w:rFonts w:asciiTheme="majorBidi" w:hAnsiTheme="majorBidi" w:cstheme="majorBidi"/>
          <w:sz w:val="24"/>
          <w:szCs w:val="24"/>
          <w:lang w:bidi="ar-EG"/>
        </w:rPr>
        <w:t>.</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But, what exactly is meant by standards? After </w:t>
      </w:r>
      <w:r w:rsidRPr="00BB2CD6">
        <w:rPr>
          <w:rFonts w:asciiTheme="majorBidi" w:hAnsiTheme="majorBidi" w:cstheme="majorBidi"/>
          <w:sz w:val="24"/>
          <w:szCs w:val="24"/>
          <w:lang w:bidi="ar-EG"/>
        </w:rPr>
        <w:t xml:space="preserve">examining </w:t>
      </w:r>
      <w:r>
        <w:rPr>
          <w:rFonts w:asciiTheme="majorBidi" w:hAnsiTheme="majorBidi" w:cstheme="majorBidi"/>
          <w:sz w:val="24"/>
          <w:szCs w:val="24"/>
          <w:lang w:bidi="ar-EG"/>
        </w:rPr>
        <w:t xml:space="preserve">a </w:t>
      </w:r>
      <w:r w:rsidRPr="00BB2CD6">
        <w:rPr>
          <w:rFonts w:asciiTheme="majorBidi" w:hAnsiTheme="majorBidi" w:cstheme="majorBidi"/>
          <w:sz w:val="24"/>
          <w:szCs w:val="24"/>
          <w:lang w:bidi="ar-EG"/>
        </w:rPr>
        <w:t>number of standards' definitions, we can describe</w:t>
      </w:r>
      <w:r>
        <w:rPr>
          <w:rFonts w:asciiTheme="majorBidi" w:hAnsiTheme="majorBidi" w:cstheme="majorBidi"/>
          <w:sz w:val="24"/>
          <w:szCs w:val="24"/>
          <w:lang w:bidi="ar-EG"/>
        </w:rPr>
        <w:t xml:space="preserve"> standards as “what learners </w:t>
      </w:r>
      <w:r w:rsidRPr="00BB2CD6">
        <w:rPr>
          <w:rFonts w:asciiTheme="majorBidi" w:hAnsiTheme="majorBidi" w:cstheme="majorBidi"/>
          <w:sz w:val="24"/>
          <w:szCs w:val="24"/>
          <w:lang w:bidi="ar-EG"/>
        </w:rPr>
        <w:t xml:space="preserve">should know and </w:t>
      </w:r>
      <w:r>
        <w:rPr>
          <w:rFonts w:asciiTheme="majorBidi" w:hAnsiTheme="majorBidi" w:cstheme="majorBidi"/>
          <w:sz w:val="24"/>
          <w:szCs w:val="24"/>
          <w:lang w:bidi="ar-EG"/>
        </w:rPr>
        <w:t xml:space="preserve">be </w:t>
      </w:r>
      <w:r w:rsidRPr="00BB2CD6">
        <w:rPr>
          <w:rFonts w:asciiTheme="majorBidi" w:hAnsiTheme="majorBidi" w:cstheme="majorBidi"/>
          <w:sz w:val="24"/>
          <w:szCs w:val="24"/>
          <w:lang w:bidi="ar-EG"/>
        </w:rPr>
        <w:t>able</w:t>
      </w:r>
      <w:r>
        <w:rPr>
          <w:rFonts w:asciiTheme="majorBidi" w:hAnsiTheme="majorBidi" w:cstheme="majorBidi"/>
          <w:sz w:val="24"/>
          <w:szCs w:val="24"/>
          <w:lang w:bidi="ar-EG"/>
        </w:rPr>
        <w:t xml:space="preserve"> to do in specific educational domains</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In </w:t>
      </w:r>
      <w:r w:rsidRPr="00BB2CD6">
        <w:rPr>
          <w:rFonts w:asciiTheme="majorBidi" w:hAnsiTheme="majorBidi" w:cstheme="majorBidi"/>
          <w:sz w:val="24"/>
          <w:szCs w:val="24"/>
          <w:lang w:bidi="ar-EG"/>
        </w:rPr>
        <w:t xml:space="preserve">this </w:t>
      </w:r>
      <w:r>
        <w:rPr>
          <w:rFonts w:asciiTheme="majorBidi" w:hAnsiTheme="majorBidi" w:cstheme="majorBidi"/>
          <w:sz w:val="24"/>
          <w:szCs w:val="24"/>
          <w:lang w:bidi="ar-EG"/>
        </w:rPr>
        <w:t xml:space="preserve">part of the </w:t>
      </w:r>
      <w:r w:rsidRPr="00BB2CD6">
        <w:rPr>
          <w:rFonts w:asciiTheme="majorBidi" w:hAnsiTheme="majorBidi" w:cstheme="majorBidi"/>
          <w:sz w:val="24"/>
          <w:szCs w:val="24"/>
          <w:lang w:bidi="ar-EG"/>
        </w:rPr>
        <w:t>study, we</w:t>
      </w:r>
      <w:r>
        <w:rPr>
          <w:rFonts w:asciiTheme="majorBidi" w:hAnsiTheme="majorBidi" w:cstheme="majorBidi"/>
          <w:sz w:val="24"/>
          <w:szCs w:val="24"/>
          <w:lang w:bidi="ar-EG"/>
        </w:rPr>
        <w:t xml:space="preserve"> will shade the light over </w:t>
      </w:r>
      <w:r w:rsidRPr="00BB2CD6">
        <w:rPr>
          <w:rFonts w:asciiTheme="majorBidi" w:hAnsiTheme="majorBidi" w:cstheme="majorBidi"/>
          <w:sz w:val="24"/>
          <w:szCs w:val="24"/>
          <w:lang w:bidi="ar-EG"/>
        </w:rPr>
        <w:t>educational sta</w:t>
      </w:r>
      <w:r>
        <w:rPr>
          <w:rFonts w:asciiTheme="majorBidi" w:hAnsiTheme="majorBidi" w:cstheme="majorBidi"/>
          <w:sz w:val="24"/>
          <w:szCs w:val="24"/>
          <w:lang w:bidi="ar-EG"/>
        </w:rPr>
        <w:t>ndards movement, nature,</w:t>
      </w:r>
      <w:r w:rsidRPr="00BB2CD6">
        <w:rPr>
          <w:rFonts w:asciiTheme="majorBidi" w:hAnsiTheme="majorBidi" w:cstheme="majorBidi"/>
          <w:sz w:val="24"/>
          <w:szCs w:val="24"/>
          <w:lang w:bidi="ar-EG"/>
        </w:rPr>
        <w:t xml:space="preserve"> importance, and the foundations </w:t>
      </w:r>
      <w:r>
        <w:rPr>
          <w:rFonts w:asciiTheme="majorBidi" w:hAnsiTheme="majorBidi" w:cstheme="majorBidi"/>
          <w:sz w:val="24"/>
          <w:szCs w:val="24"/>
          <w:lang w:bidi="ar-EG"/>
        </w:rPr>
        <w:t xml:space="preserve">it was </w:t>
      </w:r>
      <w:r w:rsidRPr="00BB2CD6">
        <w:rPr>
          <w:rFonts w:asciiTheme="majorBidi" w:hAnsiTheme="majorBidi" w:cstheme="majorBidi"/>
          <w:sz w:val="24"/>
          <w:szCs w:val="24"/>
          <w:lang w:bidi="ar-EG"/>
        </w:rPr>
        <w:t xml:space="preserve">based </w:t>
      </w:r>
      <w:r>
        <w:rPr>
          <w:rFonts w:asciiTheme="majorBidi" w:hAnsiTheme="majorBidi" w:cstheme="majorBidi"/>
          <w:sz w:val="24"/>
          <w:szCs w:val="24"/>
          <w:lang w:bidi="ar-EG"/>
        </w:rPr>
        <w:t>upon.</w:t>
      </w:r>
    </w:p>
    <w:p w:rsidR="002B621C" w:rsidRPr="00BB2CD6" w:rsidRDefault="005F032B" w:rsidP="002B621C">
      <w:pPr>
        <w:pStyle w:val="Heading2"/>
        <w:bidi w:val="0"/>
        <w:spacing w:line="360" w:lineRule="auto"/>
        <w:rPr>
          <w:rFonts w:asciiTheme="majorBidi" w:hAnsiTheme="majorBidi" w:cstheme="majorBidi"/>
          <w:i w:val="0"/>
          <w:iCs w:val="0"/>
          <w:lang w:bidi="ar-EG"/>
        </w:rPr>
      </w:pPr>
      <w:bookmarkStart w:id="35" w:name="_Toc314336500"/>
      <w:bookmarkStart w:id="36" w:name="_Toc497769980"/>
      <w:r>
        <w:rPr>
          <w:rFonts w:asciiTheme="majorBidi" w:hAnsiTheme="majorBidi" w:cstheme="majorBidi"/>
          <w:i w:val="0"/>
          <w:iCs w:val="0"/>
          <w:lang w:bidi="ar-EG"/>
        </w:rPr>
        <w:lastRenderedPageBreak/>
        <w:t xml:space="preserve">2.2 </w:t>
      </w:r>
      <w:r w:rsidR="002B621C">
        <w:rPr>
          <w:rFonts w:asciiTheme="majorBidi" w:hAnsiTheme="majorBidi" w:cstheme="majorBidi"/>
          <w:i w:val="0"/>
          <w:iCs w:val="0"/>
          <w:lang w:bidi="ar-EG"/>
        </w:rPr>
        <w:t>The Historical View of E</w:t>
      </w:r>
      <w:r w:rsidR="002B621C" w:rsidRPr="00BB2CD6">
        <w:rPr>
          <w:rFonts w:asciiTheme="majorBidi" w:hAnsiTheme="majorBidi" w:cstheme="majorBidi"/>
          <w:i w:val="0"/>
          <w:iCs w:val="0"/>
          <w:lang w:bidi="ar-EG"/>
        </w:rPr>
        <w:t xml:space="preserve">ducational </w:t>
      </w:r>
      <w:r w:rsidR="002B621C">
        <w:rPr>
          <w:rFonts w:asciiTheme="majorBidi" w:hAnsiTheme="majorBidi" w:cstheme="majorBidi"/>
          <w:i w:val="0"/>
          <w:iCs w:val="0"/>
          <w:lang w:bidi="ar-EG"/>
        </w:rPr>
        <w:t>S</w:t>
      </w:r>
      <w:r w:rsidR="002B621C" w:rsidRPr="00BB2CD6">
        <w:rPr>
          <w:rFonts w:asciiTheme="majorBidi" w:hAnsiTheme="majorBidi" w:cstheme="majorBidi"/>
          <w:i w:val="0"/>
          <w:iCs w:val="0"/>
          <w:lang w:bidi="ar-EG"/>
        </w:rPr>
        <w:t>tandards:</w:t>
      </w:r>
      <w:bookmarkEnd w:id="35"/>
      <w:bookmarkEnd w:id="36"/>
    </w:p>
    <w:p w:rsidR="002B621C" w:rsidRDefault="002B621C" w:rsidP="002B621C">
      <w:pPr>
        <w:bidi w:val="0"/>
        <w:spacing w:before="240" w:after="240" w:line="360" w:lineRule="auto"/>
        <w:ind w:firstLine="360"/>
        <w:jc w:val="both"/>
        <w:rPr>
          <w:rFonts w:asciiTheme="majorBidi" w:hAnsiTheme="majorBidi" w:cstheme="majorBidi"/>
          <w:sz w:val="24"/>
          <w:szCs w:val="24"/>
          <w:lang w:bidi="ar-EG"/>
        </w:rPr>
      </w:pPr>
      <w:r w:rsidRPr="00BB2CD6">
        <w:rPr>
          <w:rFonts w:asciiTheme="majorBidi" w:hAnsiTheme="majorBidi" w:cstheme="majorBidi"/>
          <w:sz w:val="24"/>
          <w:szCs w:val="24"/>
          <w:lang w:bidi="ar-EG"/>
        </w:rPr>
        <w:t>The United States</w:t>
      </w:r>
      <w:r>
        <w:rPr>
          <w:rFonts w:asciiTheme="majorBidi" w:hAnsiTheme="majorBidi" w:cstheme="majorBidi"/>
          <w:sz w:val="24"/>
          <w:szCs w:val="24"/>
          <w:lang w:bidi="ar-EG"/>
        </w:rPr>
        <w:t xml:space="preserve"> of America </w:t>
      </w:r>
      <w:r w:rsidRPr="00BB2CD6">
        <w:rPr>
          <w:rFonts w:asciiTheme="majorBidi" w:hAnsiTheme="majorBidi" w:cstheme="majorBidi"/>
          <w:sz w:val="24"/>
          <w:szCs w:val="24"/>
          <w:lang w:bidi="ar-EG"/>
        </w:rPr>
        <w:t xml:space="preserve"> is</w:t>
      </w:r>
      <w:r>
        <w:rPr>
          <w:rFonts w:asciiTheme="majorBidi" w:hAnsiTheme="majorBidi" w:cstheme="majorBidi"/>
          <w:sz w:val="24"/>
          <w:szCs w:val="24"/>
          <w:lang w:bidi="ar-EG"/>
        </w:rPr>
        <w:t xml:space="preserve"> considered to be  the   number one  country </w:t>
      </w:r>
      <w:r w:rsidRPr="00BB2CD6">
        <w:rPr>
          <w:rFonts w:asciiTheme="majorBidi" w:hAnsiTheme="majorBidi" w:cstheme="majorBidi"/>
          <w:sz w:val="24"/>
          <w:szCs w:val="24"/>
          <w:lang w:bidi="ar-EG"/>
        </w:rPr>
        <w:t>that paid</w:t>
      </w:r>
      <w:r>
        <w:rPr>
          <w:rFonts w:asciiTheme="majorBidi" w:hAnsiTheme="majorBidi" w:cstheme="majorBidi"/>
          <w:sz w:val="24"/>
          <w:szCs w:val="24"/>
          <w:lang w:bidi="ar-EG"/>
        </w:rPr>
        <w:t xml:space="preserve">  the most </w:t>
      </w:r>
      <w:r w:rsidRPr="00BB2CD6">
        <w:rPr>
          <w:rFonts w:asciiTheme="majorBidi" w:hAnsiTheme="majorBidi" w:cstheme="majorBidi"/>
          <w:sz w:val="24"/>
          <w:szCs w:val="24"/>
          <w:lang w:bidi="ar-EG"/>
        </w:rPr>
        <w:t xml:space="preserve"> attention to the standards approach in </w:t>
      </w:r>
      <w:r>
        <w:rPr>
          <w:rFonts w:asciiTheme="majorBidi" w:hAnsiTheme="majorBidi" w:cstheme="majorBidi"/>
          <w:sz w:val="24"/>
          <w:szCs w:val="24"/>
          <w:lang w:bidi="ar-EG"/>
        </w:rPr>
        <w:t xml:space="preserve"> the </w:t>
      </w:r>
      <w:r w:rsidRPr="00BB2CD6">
        <w:rPr>
          <w:rFonts w:asciiTheme="majorBidi" w:hAnsiTheme="majorBidi" w:cstheme="majorBidi"/>
          <w:sz w:val="24"/>
          <w:szCs w:val="24"/>
          <w:lang w:bidi="ar-EG"/>
        </w:rPr>
        <w:t>education</w:t>
      </w:r>
      <w:r>
        <w:rPr>
          <w:rFonts w:asciiTheme="majorBidi" w:hAnsiTheme="majorBidi" w:cstheme="majorBidi"/>
          <w:sz w:val="24"/>
          <w:szCs w:val="24"/>
          <w:lang w:bidi="ar-EG"/>
        </w:rPr>
        <w:t xml:space="preserve">al system </w:t>
      </w:r>
      <w:r w:rsidRPr="00BB2CD6">
        <w:rPr>
          <w:rFonts w:asciiTheme="majorBidi" w:hAnsiTheme="majorBidi" w:cstheme="majorBidi"/>
          <w:sz w:val="24"/>
          <w:szCs w:val="24"/>
          <w:lang w:bidi="ar-EG"/>
        </w:rPr>
        <w:t xml:space="preserve">, which has been </w:t>
      </w:r>
      <w:r>
        <w:rPr>
          <w:rFonts w:asciiTheme="majorBidi" w:hAnsiTheme="majorBidi" w:cstheme="majorBidi"/>
          <w:sz w:val="24"/>
          <w:szCs w:val="24"/>
          <w:lang w:bidi="ar-EG"/>
        </w:rPr>
        <w:t>used</w:t>
      </w:r>
      <w:r w:rsidRPr="00BB2CD6">
        <w:rPr>
          <w:rFonts w:asciiTheme="majorBidi" w:hAnsiTheme="majorBidi" w:cstheme="majorBidi"/>
          <w:sz w:val="24"/>
          <w:szCs w:val="24"/>
          <w:lang w:bidi="ar-EG"/>
        </w:rPr>
        <w:t xml:space="preserve"> as a trend to reform the</w:t>
      </w:r>
      <w:r>
        <w:rPr>
          <w:rFonts w:asciiTheme="majorBidi" w:hAnsiTheme="majorBidi" w:cstheme="majorBidi"/>
          <w:sz w:val="24"/>
          <w:szCs w:val="24"/>
          <w:lang w:bidi="ar-EG"/>
        </w:rPr>
        <w:t xml:space="preserve"> American educational system including teacher preparation and performance enhancement programs.</w:t>
      </w:r>
    </w:p>
    <w:p w:rsidR="002B621C" w:rsidRPr="002750B7"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Although the approach of educational standards is believed to have had started in the 1980s, it does haveancient </w:t>
      </w:r>
      <w:r w:rsidRPr="00BB2CD6">
        <w:rPr>
          <w:rFonts w:asciiTheme="majorBidi" w:hAnsiTheme="majorBidi" w:cstheme="majorBidi"/>
          <w:sz w:val="24"/>
          <w:szCs w:val="24"/>
          <w:lang w:bidi="ar-EG"/>
        </w:rPr>
        <w:t>historica</w:t>
      </w:r>
      <w:r>
        <w:rPr>
          <w:rFonts w:asciiTheme="majorBidi" w:hAnsiTheme="majorBidi" w:cstheme="majorBidi"/>
          <w:sz w:val="24"/>
          <w:szCs w:val="24"/>
          <w:lang w:bidi="ar-EG"/>
        </w:rPr>
        <w:t>l roots which go back to late in the 19</w:t>
      </w:r>
      <w:r w:rsidRPr="00D41425">
        <w:rPr>
          <w:rFonts w:asciiTheme="majorBidi" w:hAnsiTheme="majorBidi" w:cstheme="majorBidi"/>
          <w:sz w:val="24"/>
          <w:szCs w:val="24"/>
          <w:vertAlign w:val="superscript"/>
          <w:lang w:bidi="ar-EG"/>
        </w:rPr>
        <w:t>th</w:t>
      </w:r>
      <w:r>
        <w:rPr>
          <w:rFonts w:asciiTheme="majorBidi" w:hAnsiTheme="majorBidi" w:cstheme="majorBidi"/>
          <w:sz w:val="24"/>
          <w:szCs w:val="24"/>
          <w:lang w:bidi="ar-EG"/>
        </w:rPr>
        <w:t xml:space="preserve"> century and early in the 20</w:t>
      </w:r>
      <w:r w:rsidRPr="00D41425">
        <w:rPr>
          <w:rFonts w:asciiTheme="majorBidi" w:hAnsiTheme="majorBidi" w:cstheme="majorBidi"/>
          <w:sz w:val="24"/>
          <w:szCs w:val="24"/>
          <w:vertAlign w:val="superscript"/>
          <w:lang w:bidi="ar-EG"/>
        </w:rPr>
        <w:t>th</w:t>
      </w:r>
      <w:r>
        <w:rPr>
          <w:rFonts w:asciiTheme="majorBidi" w:hAnsiTheme="majorBidi" w:cstheme="majorBidi"/>
          <w:sz w:val="24"/>
          <w:szCs w:val="24"/>
          <w:lang w:bidi="ar-EG"/>
        </w:rPr>
        <w:t xml:space="preserve"> century. It all started with the</w:t>
      </w:r>
      <w:r w:rsidRPr="00BB2CD6">
        <w:rPr>
          <w:rFonts w:asciiTheme="majorBidi" w:hAnsiTheme="majorBidi" w:cstheme="majorBidi"/>
          <w:sz w:val="24"/>
          <w:szCs w:val="24"/>
          <w:lang w:bidi="ar-EG"/>
        </w:rPr>
        <w:t xml:space="preserve"> Committee of Ten</w:t>
      </w:r>
      <w:r>
        <w:rPr>
          <w:rFonts w:asciiTheme="majorBidi" w:hAnsiTheme="majorBidi" w:cstheme="majorBidi"/>
          <w:sz w:val="24"/>
          <w:szCs w:val="24"/>
          <w:lang w:bidi="ar-EG"/>
        </w:rPr>
        <w:t>’s</w:t>
      </w:r>
      <w:r w:rsidR="00F57FC6">
        <w:rPr>
          <w:rFonts w:asciiTheme="majorBidi" w:hAnsiTheme="majorBidi" w:cstheme="majorBidi"/>
          <w:sz w:val="24"/>
          <w:szCs w:val="24"/>
          <w:lang w:bidi="ar-EG"/>
        </w:rPr>
        <w:t xml:space="preserve"> report that </w:t>
      </w:r>
      <w:r>
        <w:rPr>
          <w:rFonts w:asciiTheme="majorBidi" w:hAnsiTheme="majorBidi" w:cstheme="majorBidi"/>
          <w:sz w:val="24"/>
          <w:szCs w:val="24"/>
          <w:lang w:bidi="ar-EG"/>
        </w:rPr>
        <w:t xml:space="preserve">published in the USA in 1894. This report was the first ever to call for </w:t>
      </w:r>
      <w:r w:rsidRPr="00BB2CD6">
        <w:rPr>
          <w:rFonts w:asciiTheme="majorBidi" w:hAnsiTheme="majorBidi" w:cstheme="majorBidi"/>
          <w:sz w:val="24"/>
          <w:szCs w:val="24"/>
          <w:lang w:bidi="ar-EG"/>
        </w:rPr>
        <w:t>founding</w:t>
      </w:r>
      <w:r>
        <w:rPr>
          <w:rFonts w:asciiTheme="majorBidi" w:hAnsiTheme="majorBidi" w:cstheme="majorBidi"/>
          <w:sz w:val="24"/>
          <w:szCs w:val="24"/>
          <w:lang w:bidi="ar-EG"/>
        </w:rPr>
        <w:t xml:space="preserve"> suitable </w:t>
      </w:r>
      <w:r w:rsidRPr="00BB2CD6">
        <w:rPr>
          <w:rFonts w:asciiTheme="majorBidi" w:hAnsiTheme="majorBidi" w:cstheme="majorBidi"/>
          <w:sz w:val="24"/>
          <w:szCs w:val="24"/>
          <w:lang w:bidi="ar-EG"/>
        </w:rPr>
        <w:t xml:space="preserve">academic disciplines </w:t>
      </w:r>
      <w:r>
        <w:rPr>
          <w:rFonts w:asciiTheme="majorBidi" w:hAnsiTheme="majorBidi" w:cstheme="majorBidi"/>
          <w:sz w:val="24"/>
          <w:szCs w:val="24"/>
          <w:lang w:bidi="ar-EG"/>
        </w:rPr>
        <w:t xml:space="preserve">to match  the levels of </w:t>
      </w:r>
      <w:r w:rsidRPr="00BB2CD6">
        <w:rPr>
          <w:rFonts w:asciiTheme="majorBidi" w:hAnsiTheme="majorBidi" w:cstheme="majorBidi"/>
          <w:sz w:val="24"/>
          <w:szCs w:val="24"/>
          <w:lang w:bidi="ar-EG"/>
        </w:rPr>
        <w:t>students.</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After that, and specifically in 1918</w:t>
      </w:r>
      <w:r w:rsidR="00D227EF">
        <w:rPr>
          <w:rFonts w:asciiTheme="majorBidi" w:hAnsiTheme="majorBidi" w:cstheme="majorBidi"/>
          <w:sz w:val="24"/>
          <w:szCs w:val="24"/>
          <w:lang w:bidi="ar-EG"/>
        </w:rPr>
        <w:t>,a</w:t>
      </w:r>
      <w:r w:rsidR="00F57FC6">
        <w:rPr>
          <w:rFonts w:asciiTheme="majorBidi" w:hAnsiTheme="majorBidi" w:cstheme="majorBidi"/>
          <w:sz w:val="24"/>
          <w:szCs w:val="24"/>
          <w:lang w:bidi="ar-EG"/>
        </w:rPr>
        <w:t xml:space="preserve"> group of liberal educators founded </w:t>
      </w:r>
      <w:r w:rsidRPr="00BB2CD6">
        <w:rPr>
          <w:rFonts w:asciiTheme="majorBidi" w:hAnsiTheme="majorBidi" w:cstheme="majorBidi"/>
          <w:sz w:val="24"/>
          <w:szCs w:val="24"/>
          <w:lang w:bidi="ar-EG"/>
        </w:rPr>
        <w:t xml:space="preserve">The "National </w:t>
      </w:r>
      <w:r w:rsidR="00F57FC6">
        <w:rPr>
          <w:rFonts w:asciiTheme="majorBidi" w:hAnsiTheme="majorBidi" w:cstheme="majorBidi"/>
          <w:sz w:val="24"/>
          <w:szCs w:val="24"/>
          <w:lang w:bidi="ar-EG"/>
        </w:rPr>
        <w:t>Education Association"</w:t>
      </w:r>
      <w:r w:rsidR="000271DB">
        <w:rPr>
          <w:rFonts w:asciiTheme="majorBidi" w:hAnsiTheme="majorBidi" w:cstheme="majorBidi"/>
          <w:sz w:val="24"/>
          <w:szCs w:val="24"/>
          <w:lang w:bidi="ar-EG"/>
        </w:rPr>
        <w:t xml:space="preserve"> or “nea”, which is currently the largest</w:t>
      </w:r>
      <w:r w:rsidR="000271DB" w:rsidRPr="000271DB">
        <w:rPr>
          <w:rFonts w:asciiTheme="majorBidi" w:hAnsiTheme="majorBidi" w:cstheme="majorBidi"/>
          <w:sz w:val="24"/>
          <w:szCs w:val="24"/>
          <w:lang w:bidi="ar-EG"/>
        </w:rPr>
        <w:t xml:space="preserve"> professional employee organization</w:t>
      </w:r>
      <w:r w:rsidR="000271DB">
        <w:rPr>
          <w:rFonts w:asciiTheme="majorBidi" w:hAnsiTheme="majorBidi" w:cstheme="majorBidi"/>
          <w:sz w:val="24"/>
          <w:szCs w:val="24"/>
          <w:lang w:bidi="ar-EG"/>
        </w:rPr>
        <w:t xml:space="preserve"> in the </w:t>
      </w:r>
      <w:r w:rsidR="00B021B6">
        <w:rPr>
          <w:rFonts w:asciiTheme="majorBidi" w:hAnsiTheme="majorBidi" w:cstheme="majorBidi"/>
          <w:sz w:val="24"/>
          <w:szCs w:val="24"/>
          <w:lang w:bidi="ar-EG"/>
        </w:rPr>
        <w:t>United States</w:t>
      </w:r>
      <w:r w:rsidR="000271DB">
        <w:rPr>
          <w:rFonts w:asciiTheme="majorBidi" w:hAnsiTheme="majorBidi" w:cstheme="majorBidi"/>
          <w:sz w:val="24"/>
          <w:szCs w:val="24"/>
          <w:lang w:bidi="ar-EG"/>
        </w:rPr>
        <w:t xml:space="preserve"> of America</w:t>
      </w:r>
      <w:sdt>
        <w:sdtPr>
          <w:rPr>
            <w:rFonts w:asciiTheme="majorBidi" w:hAnsiTheme="majorBidi" w:cstheme="majorBidi"/>
            <w:sz w:val="24"/>
            <w:szCs w:val="24"/>
            <w:lang w:bidi="ar-EG"/>
          </w:rPr>
          <w:id w:val="704992349"/>
          <w:citation/>
        </w:sdtPr>
        <w:sdtContent>
          <w:r w:rsidR="00BD0313">
            <w:rPr>
              <w:rFonts w:asciiTheme="majorBidi" w:hAnsiTheme="majorBidi" w:cstheme="majorBidi"/>
              <w:sz w:val="24"/>
              <w:szCs w:val="24"/>
              <w:lang w:bidi="ar-EG"/>
            </w:rPr>
            <w:fldChar w:fldCharType="begin"/>
          </w:r>
          <w:r w:rsidR="000271DB">
            <w:rPr>
              <w:rFonts w:asciiTheme="majorBidi" w:hAnsiTheme="majorBidi" w:cstheme="majorBidi"/>
              <w:sz w:val="24"/>
              <w:szCs w:val="24"/>
              <w:lang w:bidi="ar-EG"/>
            </w:rPr>
            <w:instrText xml:space="preserve"> CITATION Nat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(Assosiation)</w:t>
          </w:r>
          <w:r w:rsidR="00BD0313">
            <w:rPr>
              <w:rFonts w:asciiTheme="majorBidi" w:hAnsiTheme="majorBidi" w:cstheme="majorBidi"/>
              <w:sz w:val="24"/>
              <w:szCs w:val="24"/>
              <w:lang w:bidi="ar-EG"/>
            </w:rPr>
            <w:fldChar w:fldCharType="end"/>
          </w:r>
        </w:sdtContent>
      </w:sdt>
      <w:r w:rsidR="000271DB">
        <w:rPr>
          <w:rFonts w:asciiTheme="majorBidi" w:hAnsiTheme="majorBidi" w:cstheme="majorBidi"/>
          <w:sz w:val="24"/>
          <w:szCs w:val="24"/>
          <w:lang w:bidi="ar-EG"/>
        </w:rPr>
        <w:t>.</w:t>
      </w:r>
      <w:r>
        <w:rPr>
          <w:rFonts w:asciiTheme="majorBidi" w:hAnsiTheme="majorBidi" w:cstheme="majorBidi"/>
          <w:sz w:val="24"/>
          <w:szCs w:val="24"/>
          <w:lang w:bidi="ar-EG"/>
        </w:rPr>
        <w:t xml:space="preserve">  This association</w:t>
      </w:r>
      <w:r w:rsidRPr="00BB2CD6">
        <w:rPr>
          <w:rFonts w:asciiTheme="majorBidi" w:hAnsiTheme="majorBidi" w:cstheme="majorBidi"/>
          <w:sz w:val="24"/>
          <w:szCs w:val="24"/>
          <w:lang w:bidi="ar-EG"/>
        </w:rPr>
        <w:t xml:space="preserve"> issued their </w:t>
      </w:r>
      <w:r>
        <w:rPr>
          <w:rFonts w:asciiTheme="majorBidi" w:hAnsiTheme="majorBidi" w:cstheme="majorBidi"/>
          <w:sz w:val="24"/>
          <w:szCs w:val="24"/>
          <w:lang w:bidi="ar-EG"/>
        </w:rPr>
        <w:t xml:space="preserve">own </w:t>
      </w:r>
      <w:r w:rsidRPr="00BB2CD6">
        <w:rPr>
          <w:rFonts w:asciiTheme="majorBidi" w:hAnsiTheme="majorBidi" w:cstheme="majorBidi"/>
          <w:sz w:val="24"/>
          <w:szCs w:val="24"/>
          <w:lang w:bidi="ar-EG"/>
        </w:rPr>
        <w:t>report</w:t>
      </w:r>
      <w:r>
        <w:rPr>
          <w:rFonts w:asciiTheme="majorBidi" w:hAnsiTheme="majorBidi" w:cstheme="majorBidi"/>
          <w:sz w:val="24"/>
          <w:szCs w:val="24"/>
          <w:lang w:bidi="ar-EG"/>
        </w:rPr>
        <w:t xml:space="preserve"> on “The Cardinal Principles". This report called for improving education through; re</w:t>
      </w:r>
      <w:r w:rsidRPr="00BB2CD6">
        <w:rPr>
          <w:rFonts w:asciiTheme="majorBidi" w:hAnsiTheme="majorBidi" w:cstheme="majorBidi"/>
          <w:sz w:val="24"/>
          <w:szCs w:val="24"/>
          <w:lang w:bidi="ar-EG"/>
        </w:rPr>
        <w:t>organizing</w:t>
      </w:r>
      <w:r>
        <w:rPr>
          <w:rFonts w:asciiTheme="majorBidi" w:hAnsiTheme="majorBidi" w:cstheme="majorBidi"/>
          <w:sz w:val="24"/>
          <w:szCs w:val="24"/>
          <w:lang w:bidi="ar-EG"/>
        </w:rPr>
        <w:t xml:space="preserve"> secondary education and adopting</w:t>
      </w:r>
      <w:r w:rsidRPr="00BB2CD6">
        <w:rPr>
          <w:rFonts w:asciiTheme="majorBidi" w:hAnsiTheme="majorBidi" w:cstheme="majorBidi"/>
          <w:sz w:val="24"/>
          <w:szCs w:val="24"/>
          <w:lang w:bidi="ar-EG"/>
        </w:rPr>
        <w:t xml:space="preserve"> innovative topics on the prese</w:t>
      </w:r>
      <w:r>
        <w:rPr>
          <w:rFonts w:asciiTheme="majorBidi" w:hAnsiTheme="majorBidi" w:cstheme="majorBidi"/>
          <w:sz w:val="24"/>
          <w:szCs w:val="24"/>
          <w:lang w:bidi="ar-EG"/>
        </w:rPr>
        <w:t>nt life that attracts and interests the learners then</w:t>
      </w:r>
      <w:r w:rsidR="00792340">
        <w:rPr>
          <w:rFonts w:asciiTheme="majorBidi" w:hAnsiTheme="majorBidi" w:cstheme="majorBidi"/>
          <w:sz w:val="24"/>
          <w:szCs w:val="24"/>
          <w:lang w:bidi="ar-EG"/>
        </w:rPr>
        <w:t xml:space="preserve">. </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sidRPr="00BB2CD6">
        <w:rPr>
          <w:rFonts w:asciiTheme="majorBidi" w:hAnsiTheme="majorBidi" w:cstheme="majorBidi"/>
          <w:sz w:val="24"/>
          <w:szCs w:val="24"/>
          <w:lang w:bidi="ar-EG"/>
        </w:rPr>
        <w:t>Nevertheless</w:t>
      </w:r>
      <w:r>
        <w:rPr>
          <w:rFonts w:asciiTheme="majorBidi" w:hAnsiTheme="majorBidi" w:cstheme="majorBidi"/>
          <w:sz w:val="24"/>
          <w:szCs w:val="24"/>
          <w:lang w:bidi="ar-EG"/>
        </w:rPr>
        <w:t xml:space="preserve">, </w:t>
      </w:r>
      <w:r w:rsidR="00F57FC6" w:rsidRPr="00BB2CD6">
        <w:rPr>
          <w:rFonts w:asciiTheme="majorBidi" w:hAnsiTheme="majorBidi" w:cstheme="majorBidi"/>
          <w:sz w:val="24"/>
          <w:szCs w:val="24"/>
          <w:lang w:bidi="ar-EG"/>
        </w:rPr>
        <w:t xml:space="preserve">voluminous </w:t>
      </w:r>
      <w:r w:rsidR="00F57FC6">
        <w:rPr>
          <w:rFonts w:asciiTheme="majorBidi" w:hAnsiTheme="majorBidi" w:cstheme="majorBidi"/>
          <w:sz w:val="24"/>
          <w:szCs w:val="24"/>
          <w:lang w:bidi="ar-EG"/>
        </w:rPr>
        <w:t>educational</w:t>
      </w:r>
      <w:r w:rsidRPr="00BB2CD6">
        <w:rPr>
          <w:rFonts w:asciiTheme="majorBidi" w:hAnsiTheme="majorBidi" w:cstheme="majorBidi"/>
          <w:sz w:val="24"/>
          <w:szCs w:val="24"/>
          <w:lang w:bidi="ar-EG"/>
        </w:rPr>
        <w:t>resea</w:t>
      </w:r>
      <w:r>
        <w:rPr>
          <w:rFonts w:asciiTheme="majorBidi" w:hAnsiTheme="majorBidi" w:cstheme="majorBidi"/>
          <w:sz w:val="24"/>
          <w:szCs w:val="24"/>
          <w:lang w:bidi="ar-EG"/>
        </w:rPr>
        <w:t xml:space="preserve">rchers </w:t>
      </w:r>
      <w:r w:rsidR="00F57FC6">
        <w:rPr>
          <w:rFonts w:asciiTheme="majorBidi" w:hAnsiTheme="majorBidi" w:cstheme="majorBidi"/>
          <w:sz w:val="24"/>
          <w:szCs w:val="24"/>
          <w:lang w:bidi="ar-EG"/>
        </w:rPr>
        <w:t xml:space="preserve">do </w:t>
      </w:r>
      <w:r w:rsidR="00F57FC6" w:rsidRPr="00BB2CD6">
        <w:rPr>
          <w:rFonts w:asciiTheme="majorBidi" w:hAnsiTheme="majorBidi" w:cstheme="majorBidi"/>
          <w:sz w:val="24"/>
          <w:szCs w:val="24"/>
          <w:lang w:bidi="ar-EG"/>
        </w:rPr>
        <w:t>believe</w:t>
      </w:r>
      <w:r w:rsidRPr="00BB2CD6">
        <w:rPr>
          <w:rFonts w:asciiTheme="majorBidi" w:hAnsiTheme="majorBidi" w:cstheme="majorBidi"/>
          <w:sz w:val="24"/>
          <w:szCs w:val="24"/>
          <w:lang w:bidi="ar-EG"/>
        </w:rPr>
        <w:t xml:space="preserve"> that</w:t>
      </w:r>
      <w:r>
        <w:rPr>
          <w:rFonts w:asciiTheme="majorBidi" w:hAnsiTheme="majorBidi" w:cstheme="majorBidi"/>
          <w:sz w:val="24"/>
          <w:szCs w:val="24"/>
          <w:lang w:bidi="ar-EG"/>
        </w:rPr>
        <w:t xml:space="preserve"> it was only after the publication of the 1983</w:t>
      </w:r>
      <w:r w:rsidRPr="00BB2CD6">
        <w:rPr>
          <w:rFonts w:asciiTheme="majorBidi" w:hAnsiTheme="majorBidi" w:cstheme="majorBidi"/>
          <w:sz w:val="24"/>
          <w:szCs w:val="24"/>
          <w:lang w:bidi="ar-EG"/>
        </w:rPr>
        <w:t xml:space="preserve"> report "A Nation a</w:t>
      </w:r>
      <w:r>
        <w:rPr>
          <w:rFonts w:asciiTheme="majorBidi" w:hAnsiTheme="majorBidi" w:cstheme="majorBidi"/>
          <w:sz w:val="24"/>
          <w:szCs w:val="24"/>
          <w:lang w:bidi="ar-EG"/>
        </w:rPr>
        <w:t xml:space="preserve">t </w:t>
      </w:r>
      <w:r w:rsidR="00F57FC6">
        <w:rPr>
          <w:rFonts w:asciiTheme="majorBidi" w:hAnsiTheme="majorBidi" w:cstheme="majorBidi"/>
          <w:sz w:val="24"/>
          <w:szCs w:val="24"/>
          <w:lang w:bidi="ar-EG"/>
        </w:rPr>
        <w:t>Risk”</w:t>
      </w:r>
      <w:sdt>
        <w:sdtPr>
          <w:rPr>
            <w:rFonts w:asciiTheme="majorBidi" w:hAnsiTheme="majorBidi" w:cstheme="majorBidi"/>
            <w:sz w:val="24"/>
            <w:szCs w:val="24"/>
            <w:lang w:bidi="ar-EG"/>
          </w:rPr>
          <w:id w:val="-1554764673"/>
          <w:citation/>
        </w:sdtPr>
        <w:sdtContent>
          <w:r w:rsidR="00BD0313">
            <w:rPr>
              <w:rFonts w:asciiTheme="majorBidi" w:hAnsiTheme="majorBidi" w:cstheme="majorBidi"/>
              <w:sz w:val="24"/>
              <w:szCs w:val="24"/>
              <w:lang w:bidi="ar-EG"/>
            </w:rPr>
            <w:fldChar w:fldCharType="begin"/>
          </w:r>
          <w:r w:rsidR="000B72FD">
            <w:rPr>
              <w:rFonts w:asciiTheme="majorBidi" w:hAnsiTheme="majorBidi" w:cstheme="majorBidi"/>
              <w:sz w:val="24"/>
              <w:szCs w:val="24"/>
              <w:lang w:bidi="ar-EG"/>
            </w:rPr>
            <w:instrText xml:space="preserve"> CITATION The83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(Education T. N., April 1983)</w:t>
          </w:r>
          <w:r w:rsidR="00BD0313">
            <w:rPr>
              <w:rFonts w:asciiTheme="majorBidi" w:hAnsiTheme="majorBidi" w:cstheme="majorBidi"/>
              <w:sz w:val="24"/>
              <w:szCs w:val="24"/>
              <w:lang w:bidi="ar-EG"/>
            </w:rPr>
            <w:fldChar w:fldCharType="end"/>
          </w:r>
        </w:sdtContent>
      </w:sdt>
      <w:r>
        <w:rPr>
          <w:rFonts w:asciiTheme="majorBidi" w:hAnsiTheme="majorBidi" w:cstheme="majorBidi"/>
          <w:sz w:val="24"/>
          <w:szCs w:val="24"/>
          <w:lang w:bidi="ar-EG"/>
        </w:rPr>
        <w:t xml:space="preserve"> that the</w:t>
      </w:r>
      <w:r w:rsidRPr="00BB2CD6">
        <w:rPr>
          <w:rFonts w:asciiTheme="majorBidi" w:hAnsiTheme="majorBidi" w:cstheme="majorBidi"/>
          <w:sz w:val="24"/>
          <w:szCs w:val="24"/>
          <w:lang w:bidi="ar-EG"/>
        </w:rPr>
        <w:t xml:space="preserve"> movement of mod</w:t>
      </w:r>
      <w:r>
        <w:rPr>
          <w:rFonts w:asciiTheme="majorBidi" w:hAnsiTheme="majorBidi" w:cstheme="majorBidi"/>
          <w:sz w:val="24"/>
          <w:szCs w:val="24"/>
          <w:lang w:bidi="ar-EG"/>
        </w:rPr>
        <w:t>ern educational standards commenced. They solidly believe that this report was the reason behind the</w:t>
      </w:r>
      <w:r w:rsidRPr="00BB2CD6">
        <w:rPr>
          <w:rFonts w:asciiTheme="majorBidi" w:hAnsiTheme="majorBidi" w:cstheme="majorBidi"/>
          <w:sz w:val="24"/>
          <w:szCs w:val="24"/>
          <w:lang w:bidi="ar-EG"/>
        </w:rPr>
        <w:t xml:space="preserve"> significant change </w:t>
      </w:r>
      <w:r>
        <w:rPr>
          <w:rFonts w:asciiTheme="majorBidi" w:hAnsiTheme="majorBidi" w:cstheme="majorBidi"/>
          <w:sz w:val="24"/>
          <w:szCs w:val="24"/>
          <w:lang w:bidi="ar-EG"/>
        </w:rPr>
        <w:t xml:space="preserve">that occurred later on and greatly affected </w:t>
      </w:r>
      <w:r w:rsidRPr="00BB2CD6">
        <w:rPr>
          <w:rFonts w:asciiTheme="majorBidi" w:hAnsiTheme="majorBidi" w:cstheme="majorBidi"/>
          <w:sz w:val="24"/>
          <w:szCs w:val="24"/>
          <w:lang w:bidi="ar-EG"/>
        </w:rPr>
        <w:t>the educational reform</w:t>
      </w:r>
      <w:r>
        <w:rPr>
          <w:rFonts w:asciiTheme="majorBidi" w:hAnsiTheme="majorBidi" w:cstheme="majorBidi"/>
          <w:sz w:val="24"/>
          <w:szCs w:val="24"/>
          <w:lang w:bidi="ar-EG"/>
        </w:rPr>
        <w:t xml:space="preserve"> path. This report shaded the light over the concerns that the nation had over both the quality of the American educational system and the </w:t>
      </w:r>
      <w:r w:rsidRPr="00BB2CD6">
        <w:rPr>
          <w:rFonts w:asciiTheme="majorBidi" w:hAnsiTheme="majorBidi" w:cstheme="majorBidi"/>
          <w:sz w:val="24"/>
          <w:szCs w:val="24"/>
          <w:lang w:bidi="ar-EG"/>
        </w:rPr>
        <w:t>extent</w:t>
      </w:r>
      <w:r>
        <w:rPr>
          <w:rFonts w:asciiTheme="majorBidi" w:hAnsiTheme="majorBidi" w:cstheme="majorBidi"/>
          <w:sz w:val="24"/>
          <w:szCs w:val="24"/>
          <w:lang w:bidi="ar-EG"/>
        </w:rPr>
        <w:t xml:space="preserve"> of accreditation. It was even clearly stated by some educationalist </w:t>
      </w:r>
      <w:r w:rsidRPr="00BB2CD6">
        <w:rPr>
          <w:rFonts w:asciiTheme="majorBidi" w:hAnsiTheme="majorBidi" w:cstheme="majorBidi"/>
          <w:sz w:val="24"/>
          <w:szCs w:val="24"/>
          <w:lang w:bidi="ar-EG"/>
        </w:rPr>
        <w:t xml:space="preserve">that </w:t>
      </w:r>
      <w:r>
        <w:rPr>
          <w:rFonts w:asciiTheme="majorBidi" w:hAnsiTheme="majorBidi" w:cstheme="majorBidi"/>
          <w:sz w:val="24"/>
          <w:szCs w:val="24"/>
          <w:lang w:bidi="ar-EG"/>
        </w:rPr>
        <w:t xml:space="preserve">the </w:t>
      </w:r>
      <w:r w:rsidRPr="00BB2CD6">
        <w:rPr>
          <w:rFonts w:asciiTheme="majorBidi" w:hAnsiTheme="majorBidi" w:cstheme="majorBidi"/>
          <w:sz w:val="24"/>
          <w:szCs w:val="24"/>
          <w:lang w:bidi="ar-EG"/>
        </w:rPr>
        <w:t xml:space="preserve">educational </w:t>
      </w:r>
      <w:r w:rsidR="00F57FC6" w:rsidRPr="00BB2CD6">
        <w:rPr>
          <w:rFonts w:asciiTheme="majorBidi" w:hAnsiTheme="majorBidi" w:cstheme="majorBidi"/>
          <w:sz w:val="24"/>
          <w:szCs w:val="24"/>
          <w:lang w:bidi="ar-EG"/>
        </w:rPr>
        <w:t xml:space="preserve">institutions </w:t>
      </w:r>
      <w:r w:rsidR="00F57FC6">
        <w:rPr>
          <w:rFonts w:asciiTheme="majorBidi" w:hAnsiTheme="majorBidi" w:cstheme="majorBidi"/>
          <w:sz w:val="24"/>
          <w:szCs w:val="24"/>
          <w:lang w:bidi="ar-EG"/>
        </w:rPr>
        <w:t>in</w:t>
      </w:r>
      <w:r>
        <w:rPr>
          <w:rFonts w:asciiTheme="majorBidi" w:hAnsiTheme="majorBidi" w:cstheme="majorBidi"/>
          <w:sz w:val="24"/>
          <w:szCs w:val="24"/>
          <w:lang w:bidi="ar-EG"/>
        </w:rPr>
        <w:t xml:space="preserve"> the </w:t>
      </w:r>
      <w:r w:rsidR="000B72FD">
        <w:rPr>
          <w:rFonts w:asciiTheme="majorBidi" w:hAnsiTheme="majorBidi" w:cstheme="majorBidi"/>
          <w:sz w:val="24"/>
          <w:szCs w:val="24"/>
          <w:lang w:bidi="ar-EG"/>
        </w:rPr>
        <w:t>United States</w:t>
      </w:r>
      <w:r>
        <w:rPr>
          <w:rFonts w:asciiTheme="majorBidi" w:hAnsiTheme="majorBidi" w:cstheme="majorBidi"/>
          <w:sz w:val="24"/>
          <w:szCs w:val="24"/>
          <w:lang w:bidi="ar-EG"/>
        </w:rPr>
        <w:t xml:space="preserve"> of America then were </w:t>
      </w:r>
      <w:r w:rsidRPr="00BB2CD6">
        <w:rPr>
          <w:rFonts w:asciiTheme="majorBidi" w:hAnsiTheme="majorBidi" w:cstheme="majorBidi"/>
          <w:sz w:val="24"/>
          <w:szCs w:val="24"/>
          <w:lang w:bidi="ar-EG"/>
        </w:rPr>
        <w:t xml:space="preserve">too weak to face the danger that </w:t>
      </w:r>
      <w:r>
        <w:rPr>
          <w:rFonts w:asciiTheme="majorBidi" w:hAnsiTheme="majorBidi" w:cstheme="majorBidi"/>
          <w:sz w:val="24"/>
          <w:szCs w:val="24"/>
          <w:lang w:bidi="ar-EG"/>
        </w:rPr>
        <w:t xml:space="preserve">was </w:t>
      </w:r>
      <w:r w:rsidRPr="00BB2CD6">
        <w:rPr>
          <w:rFonts w:asciiTheme="majorBidi" w:hAnsiTheme="majorBidi" w:cstheme="majorBidi"/>
          <w:sz w:val="24"/>
          <w:szCs w:val="24"/>
          <w:lang w:bidi="ar-EG"/>
        </w:rPr>
        <w:t>facing the nation, because of the</w:t>
      </w:r>
      <w:r>
        <w:rPr>
          <w:rFonts w:asciiTheme="majorBidi" w:hAnsiTheme="majorBidi" w:cstheme="majorBidi"/>
          <w:sz w:val="24"/>
          <w:szCs w:val="24"/>
          <w:lang w:bidi="ar-EG"/>
        </w:rPr>
        <w:t xml:space="preserve">ir </w:t>
      </w:r>
      <w:r w:rsidR="002027F2">
        <w:rPr>
          <w:rFonts w:asciiTheme="majorBidi" w:hAnsiTheme="majorBidi" w:cstheme="majorBidi"/>
          <w:sz w:val="24"/>
          <w:szCs w:val="24"/>
          <w:lang w:bidi="ar-EG"/>
        </w:rPr>
        <w:t xml:space="preserve">own </w:t>
      </w:r>
      <w:r w:rsidR="002027F2" w:rsidRPr="00BB2CD6">
        <w:rPr>
          <w:rFonts w:asciiTheme="majorBidi" w:hAnsiTheme="majorBidi" w:cstheme="majorBidi"/>
          <w:sz w:val="24"/>
          <w:szCs w:val="24"/>
          <w:lang w:bidi="ar-EG"/>
        </w:rPr>
        <w:t>weakness</w:t>
      </w:r>
      <w:r>
        <w:rPr>
          <w:rFonts w:asciiTheme="majorBidi" w:hAnsiTheme="majorBidi" w:cstheme="majorBidi"/>
          <w:sz w:val="24"/>
          <w:szCs w:val="24"/>
          <w:lang w:bidi="ar-EG"/>
        </w:rPr>
        <w:t xml:space="preserve"> as institutes.</w:t>
      </w:r>
      <w:sdt>
        <w:sdtPr>
          <w:rPr>
            <w:rFonts w:asciiTheme="majorBidi" w:hAnsiTheme="majorBidi" w:cstheme="majorBidi"/>
            <w:sz w:val="24"/>
            <w:szCs w:val="24"/>
            <w:lang w:bidi="ar-EG"/>
          </w:rPr>
          <w:id w:val="1772813813"/>
          <w:citation/>
        </w:sdtPr>
        <w:sdtContent>
          <w:r w:rsidR="00BD0313">
            <w:rPr>
              <w:rFonts w:asciiTheme="majorBidi" w:hAnsiTheme="majorBidi" w:cstheme="majorBidi"/>
              <w:sz w:val="24"/>
              <w:szCs w:val="24"/>
              <w:lang w:bidi="ar-EG"/>
            </w:rPr>
            <w:fldChar w:fldCharType="begin"/>
          </w:r>
          <w:r w:rsidR="00537405">
            <w:rPr>
              <w:rFonts w:asciiTheme="majorBidi" w:hAnsiTheme="majorBidi" w:cstheme="majorBidi"/>
              <w:sz w:val="24"/>
              <w:szCs w:val="24"/>
              <w:lang w:bidi="ar-EG"/>
            </w:rPr>
            <w:instrText xml:space="preserve"> CITATION Rob98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(Marzano, 1998)</w:t>
          </w:r>
          <w:r w:rsidR="00BD0313">
            <w:rPr>
              <w:rFonts w:asciiTheme="majorBidi" w:hAnsiTheme="majorBidi" w:cstheme="majorBidi"/>
              <w:sz w:val="24"/>
              <w:szCs w:val="24"/>
              <w:lang w:bidi="ar-EG"/>
            </w:rPr>
            <w:fldChar w:fldCharType="end"/>
          </w:r>
        </w:sdtContent>
      </w:sdt>
    </w:p>
    <w:p w:rsidR="002B621C"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In </w:t>
      </w:r>
      <w:r w:rsidR="00F57FC6">
        <w:rPr>
          <w:rFonts w:asciiTheme="majorBidi" w:hAnsiTheme="majorBidi" w:cstheme="majorBidi"/>
          <w:sz w:val="24"/>
          <w:szCs w:val="24"/>
          <w:lang w:bidi="ar-EG"/>
        </w:rPr>
        <w:t xml:space="preserve">fact, </w:t>
      </w:r>
      <w:r w:rsidR="00F57FC6" w:rsidRPr="00BB2CD6">
        <w:rPr>
          <w:rFonts w:asciiTheme="majorBidi" w:hAnsiTheme="majorBidi" w:cstheme="majorBidi"/>
          <w:sz w:val="24"/>
          <w:szCs w:val="24"/>
          <w:lang w:bidi="ar-EG"/>
        </w:rPr>
        <w:t>“</w:t>
      </w:r>
      <w:r w:rsidRPr="00BB2CD6">
        <w:rPr>
          <w:rFonts w:asciiTheme="majorBidi" w:hAnsiTheme="majorBidi" w:cstheme="majorBidi"/>
          <w:sz w:val="24"/>
          <w:szCs w:val="24"/>
          <w:lang w:bidi="ar-EG"/>
        </w:rPr>
        <w:t>A Nation at Risk</w:t>
      </w:r>
      <w:r w:rsidR="00F57FC6" w:rsidRPr="00BB2CD6">
        <w:rPr>
          <w:rFonts w:asciiTheme="majorBidi" w:hAnsiTheme="majorBidi" w:cstheme="majorBidi"/>
          <w:sz w:val="24"/>
          <w:szCs w:val="24"/>
          <w:lang w:bidi="ar-EG"/>
        </w:rPr>
        <w:t>” did</w:t>
      </w:r>
      <w:r>
        <w:rPr>
          <w:rFonts w:asciiTheme="majorBidi" w:hAnsiTheme="majorBidi" w:cstheme="majorBidi"/>
          <w:sz w:val="24"/>
          <w:szCs w:val="24"/>
          <w:lang w:bidi="ar-EG"/>
        </w:rPr>
        <w:t xml:space="preserve"> come up </w:t>
      </w:r>
      <w:r w:rsidR="00F57FC6">
        <w:rPr>
          <w:rFonts w:asciiTheme="majorBidi" w:hAnsiTheme="majorBidi" w:cstheme="majorBidi"/>
          <w:sz w:val="24"/>
          <w:szCs w:val="24"/>
          <w:lang w:bidi="ar-EG"/>
        </w:rPr>
        <w:t xml:space="preserve">with </w:t>
      </w:r>
      <w:r w:rsidR="00F57FC6" w:rsidRPr="00BB2CD6">
        <w:rPr>
          <w:rFonts w:asciiTheme="majorBidi" w:hAnsiTheme="majorBidi" w:cstheme="majorBidi"/>
          <w:sz w:val="24"/>
          <w:szCs w:val="24"/>
          <w:lang w:bidi="ar-EG"/>
        </w:rPr>
        <w:t>some</w:t>
      </w:r>
      <w:r w:rsidRPr="00BB2CD6">
        <w:rPr>
          <w:rFonts w:asciiTheme="majorBidi" w:hAnsiTheme="majorBidi" w:cstheme="majorBidi"/>
          <w:sz w:val="24"/>
          <w:szCs w:val="24"/>
          <w:lang w:bidi="ar-EG"/>
        </w:rPr>
        <w:t>significant recommendations to</w:t>
      </w:r>
      <w:r w:rsidR="00F57FC6">
        <w:rPr>
          <w:rFonts w:asciiTheme="majorBidi" w:hAnsiTheme="majorBidi" w:cstheme="majorBidi"/>
          <w:sz w:val="24"/>
          <w:szCs w:val="24"/>
          <w:lang w:bidi="ar-EG"/>
        </w:rPr>
        <w:t xml:space="preserve">help </w:t>
      </w:r>
      <w:r w:rsidR="00F57FC6" w:rsidRPr="00BB2CD6">
        <w:rPr>
          <w:rFonts w:asciiTheme="majorBidi" w:hAnsiTheme="majorBidi" w:cstheme="majorBidi"/>
          <w:sz w:val="24"/>
          <w:szCs w:val="24"/>
          <w:lang w:bidi="ar-EG"/>
        </w:rPr>
        <w:t>reform</w:t>
      </w:r>
      <w:r w:rsidRPr="00BB2CD6">
        <w:rPr>
          <w:rFonts w:asciiTheme="majorBidi" w:hAnsiTheme="majorBidi" w:cstheme="majorBidi"/>
          <w:sz w:val="24"/>
          <w:szCs w:val="24"/>
          <w:lang w:bidi="ar-EG"/>
        </w:rPr>
        <w:t xml:space="preserve"> the </w:t>
      </w:r>
      <w:r>
        <w:rPr>
          <w:rFonts w:asciiTheme="majorBidi" w:hAnsiTheme="majorBidi" w:cstheme="majorBidi"/>
          <w:sz w:val="24"/>
          <w:szCs w:val="24"/>
          <w:lang w:bidi="ar-EG"/>
        </w:rPr>
        <w:t>educational system in America. These recommendations included the following:</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t</w:t>
      </w:r>
      <w:r w:rsidRPr="00967BD5">
        <w:rPr>
          <w:rFonts w:asciiTheme="majorBidi" w:hAnsiTheme="majorBidi" w:cstheme="majorBidi"/>
          <w:sz w:val="24"/>
          <w:szCs w:val="24"/>
          <w:lang w:bidi="ar-EG"/>
        </w:rPr>
        <w:t xml:space="preserve">he necessity to </w:t>
      </w:r>
      <w:r>
        <w:rPr>
          <w:rFonts w:asciiTheme="majorBidi" w:hAnsiTheme="majorBidi" w:cstheme="majorBidi"/>
          <w:sz w:val="24"/>
          <w:szCs w:val="24"/>
          <w:lang w:bidi="ar-EG"/>
        </w:rPr>
        <w:t>improve</w:t>
      </w:r>
      <w:r w:rsidRPr="00967BD5">
        <w:rPr>
          <w:rFonts w:asciiTheme="majorBidi" w:hAnsiTheme="majorBidi" w:cstheme="majorBidi"/>
          <w:sz w:val="24"/>
          <w:szCs w:val="24"/>
          <w:lang w:bidi="ar-EG"/>
        </w:rPr>
        <w:t xml:space="preserve"> schools, colleges and universities </w:t>
      </w:r>
    </w:p>
    <w:p w:rsidR="002B621C" w:rsidRDefault="002027F2"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 the</w:t>
      </w:r>
      <w:r w:rsidR="002B621C">
        <w:rPr>
          <w:rFonts w:asciiTheme="majorBidi" w:hAnsiTheme="majorBidi" w:cstheme="majorBidi"/>
          <w:sz w:val="24"/>
          <w:szCs w:val="24"/>
          <w:lang w:bidi="ar-EG"/>
        </w:rPr>
        <w:t xml:space="preserve"> need to </w:t>
      </w:r>
      <w:r>
        <w:rPr>
          <w:rFonts w:asciiTheme="majorBidi" w:hAnsiTheme="majorBidi" w:cstheme="majorBidi"/>
          <w:sz w:val="24"/>
          <w:szCs w:val="24"/>
          <w:lang w:bidi="ar-EG"/>
        </w:rPr>
        <w:t xml:space="preserve">have </w:t>
      </w:r>
      <w:r w:rsidRPr="00967BD5">
        <w:rPr>
          <w:rFonts w:asciiTheme="majorBidi" w:hAnsiTheme="majorBidi" w:cstheme="majorBidi"/>
          <w:sz w:val="24"/>
          <w:szCs w:val="24"/>
          <w:lang w:bidi="ar-EG"/>
        </w:rPr>
        <w:t>higher</w:t>
      </w:r>
      <w:r w:rsidR="002B621C">
        <w:rPr>
          <w:rFonts w:asciiTheme="majorBidi" w:hAnsiTheme="majorBidi" w:cstheme="majorBidi"/>
          <w:sz w:val="24"/>
          <w:szCs w:val="24"/>
          <w:lang w:bidi="ar-EG"/>
        </w:rPr>
        <w:t xml:space="preserve"> and </w:t>
      </w:r>
      <w:r w:rsidRPr="0061359C">
        <w:rPr>
          <w:rFonts w:asciiTheme="majorBidi" w:hAnsiTheme="majorBidi" w:cstheme="majorBidi"/>
          <w:sz w:val="24"/>
          <w:szCs w:val="24"/>
          <w:lang w:bidi="ar-EG"/>
        </w:rPr>
        <w:t>measurable</w:t>
      </w:r>
      <w:r>
        <w:rPr>
          <w:rFonts w:asciiTheme="majorBidi" w:hAnsiTheme="majorBidi" w:cstheme="majorBidi"/>
          <w:sz w:val="24"/>
          <w:szCs w:val="24"/>
          <w:lang w:bidi="ar-EG"/>
        </w:rPr>
        <w:t xml:space="preserve"> standards</w:t>
      </w:r>
    </w:p>
    <w:p w:rsidR="002B621C" w:rsidRDefault="002027F2"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lastRenderedPageBreak/>
        <w:t>the</w:t>
      </w:r>
      <w:r w:rsidR="002B621C">
        <w:rPr>
          <w:rFonts w:asciiTheme="majorBidi" w:hAnsiTheme="majorBidi" w:cstheme="majorBidi"/>
          <w:sz w:val="24"/>
          <w:szCs w:val="24"/>
          <w:lang w:bidi="ar-EG"/>
        </w:rPr>
        <w:t xml:space="preserve"> need for these</w:t>
      </w:r>
      <w:r w:rsidR="002B621C" w:rsidRPr="00967BD5">
        <w:rPr>
          <w:rFonts w:asciiTheme="majorBidi" w:hAnsiTheme="majorBidi" w:cstheme="majorBidi"/>
          <w:sz w:val="24"/>
          <w:szCs w:val="24"/>
          <w:lang w:bidi="ar-EG"/>
        </w:rPr>
        <w:t xml:space="preserve"> colleges and universities</w:t>
      </w:r>
      <w:r w:rsidR="002B621C">
        <w:rPr>
          <w:rFonts w:asciiTheme="majorBidi" w:hAnsiTheme="majorBidi" w:cstheme="majorBidi"/>
          <w:sz w:val="24"/>
          <w:szCs w:val="24"/>
          <w:lang w:bidi="ar-EG"/>
        </w:rPr>
        <w:t xml:space="preserve"> raise the bar in terms of the requirements to join these institutes. </w:t>
      </w:r>
    </w:p>
    <w:p w:rsidR="002B621C" w:rsidRDefault="002027F2"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the</w:t>
      </w:r>
      <w:r w:rsidR="002B621C">
        <w:rPr>
          <w:rFonts w:asciiTheme="majorBidi" w:hAnsiTheme="majorBidi" w:cstheme="majorBidi"/>
          <w:sz w:val="24"/>
          <w:szCs w:val="24"/>
          <w:lang w:bidi="ar-EG"/>
        </w:rPr>
        <w:t xml:space="preserve"> need to have more adequate</w:t>
      </w:r>
      <w:r w:rsidR="002B621C" w:rsidRPr="00967BD5">
        <w:rPr>
          <w:rFonts w:asciiTheme="majorBidi" w:hAnsiTheme="majorBidi" w:cstheme="majorBidi"/>
          <w:sz w:val="24"/>
          <w:szCs w:val="24"/>
          <w:lang w:bidi="ar-EG"/>
        </w:rPr>
        <w:t xml:space="preserve"> tea</w:t>
      </w:r>
      <w:r w:rsidR="002B621C">
        <w:rPr>
          <w:rFonts w:asciiTheme="majorBidi" w:hAnsiTheme="majorBidi" w:cstheme="majorBidi"/>
          <w:sz w:val="24"/>
          <w:szCs w:val="24"/>
          <w:lang w:bidi="ar-EG"/>
        </w:rPr>
        <w:t xml:space="preserve">cher preparation </w:t>
      </w:r>
      <w:r w:rsidR="002B621C" w:rsidRPr="00967BD5">
        <w:rPr>
          <w:rFonts w:asciiTheme="majorBidi" w:hAnsiTheme="majorBidi" w:cstheme="majorBidi"/>
          <w:sz w:val="24"/>
          <w:szCs w:val="24"/>
          <w:lang w:bidi="ar-EG"/>
        </w:rPr>
        <w:t xml:space="preserve">through </w:t>
      </w:r>
      <w:r w:rsidR="002B621C">
        <w:rPr>
          <w:rFonts w:asciiTheme="majorBidi" w:hAnsiTheme="majorBidi" w:cstheme="majorBidi"/>
          <w:sz w:val="24"/>
          <w:szCs w:val="24"/>
          <w:lang w:bidi="ar-EG"/>
        </w:rPr>
        <w:t>providing them with educational standards based</w:t>
      </w:r>
      <w:r w:rsidR="002B621C" w:rsidRPr="00967BD5">
        <w:rPr>
          <w:rFonts w:asciiTheme="majorBidi" w:hAnsiTheme="majorBidi" w:cstheme="majorBidi"/>
          <w:sz w:val="24"/>
          <w:szCs w:val="24"/>
          <w:lang w:bidi="ar-EG"/>
        </w:rPr>
        <w:t xml:space="preserve"> preparation </w:t>
      </w:r>
      <w:r w:rsidR="002B621C">
        <w:rPr>
          <w:rFonts w:asciiTheme="majorBidi" w:hAnsiTheme="majorBidi" w:cstheme="majorBidi"/>
          <w:sz w:val="24"/>
          <w:szCs w:val="24"/>
          <w:lang w:bidi="ar-EG"/>
        </w:rPr>
        <w:t xml:space="preserve"> that enables teachers to effectively teach the nation’s students.</w:t>
      </w:r>
    </w:p>
    <w:p w:rsidR="002B621C" w:rsidRPr="00967BD5"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The need to </w:t>
      </w:r>
      <w:r w:rsidRPr="00967BD5">
        <w:rPr>
          <w:rFonts w:asciiTheme="majorBidi" w:hAnsiTheme="majorBidi" w:cstheme="majorBidi"/>
          <w:sz w:val="24"/>
          <w:szCs w:val="24"/>
          <w:lang w:bidi="ar-EG"/>
        </w:rPr>
        <w:t xml:space="preserve">evaluate colleges and universities that offer </w:t>
      </w:r>
      <w:r>
        <w:rPr>
          <w:rFonts w:asciiTheme="majorBidi" w:hAnsiTheme="majorBidi" w:cstheme="majorBidi"/>
          <w:sz w:val="24"/>
          <w:szCs w:val="24"/>
          <w:lang w:bidi="ar-EG"/>
        </w:rPr>
        <w:t xml:space="preserve">teacher preparation </w:t>
      </w:r>
      <w:r w:rsidRPr="00967BD5">
        <w:rPr>
          <w:rFonts w:asciiTheme="majorBidi" w:hAnsiTheme="majorBidi" w:cstheme="majorBidi"/>
          <w:sz w:val="24"/>
          <w:szCs w:val="24"/>
          <w:lang w:bidi="ar-EG"/>
        </w:rPr>
        <w:t>pro</w:t>
      </w:r>
      <w:r>
        <w:rPr>
          <w:rFonts w:asciiTheme="majorBidi" w:hAnsiTheme="majorBidi" w:cstheme="majorBidi"/>
          <w:sz w:val="24"/>
          <w:szCs w:val="24"/>
          <w:lang w:bidi="ar-EG"/>
        </w:rPr>
        <w:t>grams through</w:t>
      </w:r>
      <w:r w:rsidRPr="00967BD5">
        <w:rPr>
          <w:rFonts w:asciiTheme="majorBidi" w:hAnsiTheme="majorBidi" w:cstheme="majorBidi"/>
          <w:sz w:val="24"/>
          <w:szCs w:val="24"/>
          <w:lang w:bidi="ar-EG"/>
        </w:rPr>
        <w:t xml:space="preserve"> matching graduates to those stand</w:t>
      </w:r>
      <w:r w:rsidR="000B72FD">
        <w:rPr>
          <w:rFonts w:asciiTheme="majorBidi" w:hAnsiTheme="majorBidi" w:cstheme="majorBidi"/>
          <w:sz w:val="24"/>
          <w:szCs w:val="24"/>
          <w:lang w:bidi="ar-EG"/>
        </w:rPr>
        <w:t xml:space="preserve">ards. </w:t>
      </w:r>
      <w:sdt>
        <w:sdtPr>
          <w:rPr>
            <w:rFonts w:asciiTheme="majorBidi" w:hAnsiTheme="majorBidi" w:cstheme="majorBidi"/>
            <w:sz w:val="24"/>
            <w:szCs w:val="24"/>
            <w:lang w:bidi="ar-EG"/>
          </w:rPr>
          <w:id w:val="-1757358263"/>
          <w:citation/>
        </w:sdtPr>
        <w:sdtContent>
          <w:r w:rsidR="00BD0313">
            <w:rPr>
              <w:rFonts w:asciiTheme="majorBidi" w:hAnsiTheme="majorBidi" w:cstheme="majorBidi"/>
              <w:sz w:val="24"/>
              <w:szCs w:val="24"/>
              <w:lang w:bidi="ar-EG"/>
            </w:rPr>
            <w:fldChar w:fldCharType="begin"/>
          </w:r>
          <w:r w:rsidR="000B72FD">
            <w:rPr>
              <w:rFonts w:asciiTheme="majorBidi" w:hAnsiTheme="majorBidi" w:cstheme="majorBidi"/>
              <w:sz w:val="24"/>
              <w:szCs w:val="24"/>
              <w:lang w:bidi="ar-EG"/>
            </w:rPr>
            <w:instrText xml:space="preserve"> CITATION The83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(Education T. N., April 1983)</w:t>
          </w:r>
          <w:r w:rsidR="00BD0313">
            <w:rPr>
              <w:rFonts w:asciiTheme="majorBidi" w:hAnsiTheme="majorBidi" w:cstheme="majorBidi"/>
              <w:sz w:val="24"/>
              <w:szCs w:val="24"/>
              <w:lang w:bidi="ar-EG"/>
            </w:rPr>
            <w:fldChar w:fldCharType="end"/>
          </w:r>
        </w:sdtContent>
      </w:sdt>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sidRPr="00BB2CD6">
        <w:rPr>
          <w:rFonts w:asciiTheme="majorBidi" w:hAnsiTheme="majorBidi" w:cstheme="majorBidi"/>
          <w:sz w:val="24"/>
          <w:szCs w:val="24"/>
          <w:lang w:bidi="ar-EG"/>
        </w:rPr>
        <w:t>Accordingly</w:t>
      </w:r>
      <w:r>
        <w:rPr>
          <w:rFonts w:asciiTheme="majorBidi" w:hAnsiTheme="majorBidi" w:cstheme="majorBidi"/>
          <w:sz w:val="24"/>
          <w:szCs w:val="24"/>
          <w:lang w:bidi="ar-EG"/>
        </w:rPr>
        <w:t xml:space="preserve">, the need to have </w:t>
      </w:r>
      <w:r w:rsidRPr="00BB2CD6">
        <w:rPr>
          <w:rFonts w:asciiTheme="majorBidi" w:hAnsiTheme="majorBidi" w:cstheme="majorBidi"/>
          <w:sz w:val="24"/>
          <w:szCs w:val="24"/>
          <w:lang w:bidi="ar-EG"/>
        </w:rPr>
        <w:t>effective education</w:t>
      </w:r>
      <w:r>
        <w:rPr>
          <w:rFonts w:asciiTheme="majorBidi" w:hAnsiTheme="majorBidi" w:cstheme="majorBidi"/>
          <w:sz w:val="24"/>
          <w:szCs w:val="24"/>
          <w:lang w:bidi="ar-EG"/>
        </w:rPr>
        <w:t>al system that can helpimprove</w:t>
      </w:r>
      <w:r w:rsidRPr="00BB2CD6">
        <w:rPr>
          <w:rFonts w:asciiTheme="majorBidi" w:hAnsiTheme="majorBidi" w:cstheme="majorBidi"/>
          <w:sz w:val="24"/>
          <w:szCs w:val="24"/>
          <w:lang w:bidi="ar-EG"/>
        </w:rPr>
        <w:t xml:space="preserve"> the life</w:t>
      </w:r>
      <w:r>
        <w:rPr>
          <w:rFonts w:asciiTheme="majorBidi" w:hAnsiTheme="majorBidi" w:cstheme="majorBidi"/>
          <w:sz w:val="24"/>
          <w:szCs w:val="24"/>
          <w:lang w:bidi="ar-EG"/>
        </w:rPr>
        <w:t xml:space="preserve"> of Americans led to the need to have </w:t>
      </w:r>
      <w:r w:rsidRPr="00BB2CD6">
        <w:rPr>
          <w:rFonts w:asciiTheme="majorBidi" w:hAnsiTheme="majorBidi" w:cstheme="majorBidi"/>
          <w:sz w:val="24"/>
          <w:szCs w:val="24"/>
          <w:lang w:bidi="ar-EG"/>
        </w:rPr>
        <w:t>a comprehensive assessment of the goals and policies of</w:t>
      </w:r>
      <w:r>
        <w:rPr>
          <w:rFonts w:asciiTheme="majorBidi" w:hAnsiTheme="majorBidi" w:cstheme="majorBidi"/>
          <w:sz w:val="24"/>
          <w:szCs w:val="24"/>
          <w:lang w:bidi="ar-EG"/>
        </w:rPr>
        <w:t xml:space="preserve"> the </w:t>
      </w:r>
      <w:r w:rsidRPr="00BB2CD6">
        <w:rPr>
          <w:rFonts w:asciiTheme="majorBidi" w:hAnsiTheme="majorBidi" w:cstheme="majorBidi"/>
          <w:sz w:val="24"/>
          <w:szCs w:val="24"/>
          <w:lang w:bidi="ar-EG"/>
        </w:rPr>
        <w:t>educational syste</w:t>
      </w:r>
      <w:r>
        <w:rPr>
          <w:rFonts w:asciiTheme="majorBidi" w:hAnsiTheme="majorBidi" w:cstheme="majorBidi"/>
          <w:sz w:val="24"/>
          <w:szCs w:val="24"/>
          <w:lang w:bidi="ar-EG"/>
        </w:rPr>
        <w:t>ms, a one that can assess t</w:t>
      </w:r>
      <w:r w:rsidR="00F57FC6">
        <w:rPr>
          <w:rFonts w:asciiTheme="majorBidi" w:hAnsiTheme="majorBidi" w:cstheme="majorBidi"/>
          <w:sz w:val="24"/>
          <w:szCs w:val="24"/>
          <w:lang w:bidi="ar-EG"/>
        </w:rPr>
        <w:t>he performance of these systems. This also led to the</w:t>
      </w:r>
      <w:r>
        <w:rPr>
          <w:rFonts w:asciiTheme="majorBidi" w:hAnsiTheme="majorBidi" w:cstheme="majorBidi"/>
          <w:sz w:val="24"/>
          <w:szCs w:val="24"/>
          <w:lang w:bidi="ar-EG"/>
        </w:rPr>
        <w:t xml:space="preserve"> need to work on the </w:t>
      </w:r>
      <w:r w:rsidR="00F57FC6">
        <w:rPr>
          <w:rFonts w:asciiTheme="majorBidi" w:hAnsiTheme="majorBidi" w:cstheme="majorBidi"/>
          <w:sz w:val="24"/>
          <w:szCs w:val="24"/>
          <w:lang w:bidi="ar-EG"/>
        </w:rPr>
        <w:t xml:space="preserve">establishing of </w:t>
      </w:r>
      <w:r w:rsidRPr="00BB2CD6">
        <w:rPr>
          <w:rFonts w:asciiTheme="majorBidi" w:hAnsiTheme="majorBidi" w:cstheme="majorBidi"/>
          <w:sz w:val="24"/>
          <w:szCs w:val="24"/>
          <w:lang w:bidi="ar-EG"/>
        </w:rPr>
        <w:t>educational standards</w:t>
      </w:r>
      <w:r>
        <w:rPr>
          <w:rFonts w:asciiTheme="majorBidi" w:hAnsiTheme="majorBidi" w:cstheme="majorBidi"/>
          <w:sz w:val="24"/>
          <w:szCs w:val="24"/>
          <w:lang w:bidi="ar-EG"/>
        </w:rPr>
        <w:t xml:space="preserve"> to</w:t>
      </w:r>
      <w:r w:rsidRPr="00BB2CD6">
        <w:rPr>
          <w:rFonts w:asciiTheme="majorBidi" w:hAnsiTheme="majorBidi" w:cstheme="majorBidi"/>
          <w:sz w:val="24"/>
          <w:szCs w:val="24"/>
          <w:lang w:bidi="ar-EG"/>
        </w:rPr>
        <w:t xml:space="preserve"> evaluate and develop</w:t>
      </w:r>
      <w:r>
        <w:rPr>
          <w:rFonts w:asciiTheme="majorBidi" w:hAnsiTheme="majorBidi" w:cstheme="majorBidi"/>
          <w:sz w:val="24"/>
          <w:szCs w:val="24"/>
          <w:lang w:bidi="ar-EG"/>
        </w:rPr>
        <w:t xml:space="preserve"> the educational system itself.</w:t>
      </w:r>
    </w:p>
    <w:p w:rsidR="002B621C" w:rsidRPr="00BB2CD6" w:rsidRDefault="002B621C" w:rsidP="002B621C">
      <w:p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“A Nation at Risk” was preceded by</w:t>
      </w:r>
      <w:r w:rsidRPr="00BB2CD6">
        <w:rPr>
          <w:rFonts w:asciiTheme="majorBidi" w:hAnsiTheme="majorBidi" w:cstheme="majorBidi"/>
          <w:sz w:val="24"/>
          <w:szCs w:val="24"/>
          <w:lang w:bidi="ar-EG"/>
        </w:rPr>
        <w:t xml:space="preserve"> the first educational conference</w:t>
      </w:r>
      <w:r w:rsidR="00B718D0">
        <w:rPr>
          <w:rFonts w:asciiTheme="majorBidi" w:hAnsiTheme="majorBidi" w:cstheme="majorBidi"/>
          <w:sz w:val="24"/>
          <w:szCs w:val="24"/>
          <w:lang w:bidi="ar-EG"/>
        </w:rPr>
        <w:t xml:space="preserve"> led by </w:t>
      </w:r>
      <w:r>
        <w:rPr>
          <w:rFonts w:asciiTheme="majorBidi" w:hAnsiTheme="majorBidi" w:cstheme="majorBidi"/>
          <w:sz w:val="24"/>
          <w:szCs w:val="24"/>
          <w:lang w:bidi="ar-EG"/>
        </w:rPr>
        <w:t xml:space="preserve">the US </w:t>
      </w:r>
      <w:r w:rsidRPr="00BB2CD6">
        <w:rPr>
          <w:rFonts w:asciiTheme="majorBidi" w:hAnsiTheme="majorBidi" w:cstheme="majorBidi"/>
          <w:sz w:val="24"/>
          <w:szCs w:val="24"/>
          <w:lang w:bidi="ar-EG"/>
        </w:rPr>
        <w:t xml:space="preserve">President </w:t>
      </w:r>
      <w:r>
        <w:rPr>
          <w:rFonts w:asciiTheme="majorBidi" w:hAnsiTheme="majorBidi" w:cstheme="majorBidi"/>
          <w:sz w:val="24"/>
          <w:szCs w:val="24"/>
          <w:lang w:bidi="ar-EG"/>
        </w:rPr>
        <w:t xml:space="preserve">then, </w:t>
      </w:r>
      <w:r w:rsidRPr="00BB2CD6">
        <w:rPr>
          <w:rFonts w:asciiTheme="majorBidi" w:hAnsiTheme="majorBidi" w:cstheme="majorBidi"/>
          <w:sz w:val="24"/>
          <w:szCs w:val="24"/>
          <w:lang w:bidi="ar-EG"/>
        </w:rPr>
        <w:t>"</w:t>
      </w:r>
      <w:r>
        <w:rPr>
          <w:rFonts w:asciiTheme="majorBidi" w:hAnsiTheme="majorBidi" w:cstheme="majorBidi"/>
          <w:sz w:val="24"/>
          <w:szCs w:val="24"/>
          <w:lang w:bidi="ar-EG"/>
        </w:rPr>
        <w:t xml:space="preserve">George .W. </w:t>
      </w:r>
      <w:r w:rsidRPr="00BB2CD6">
        <w:rPr>
          <w:rFonts w:asciiTheme="majorBidi" w:hAnsiTheme="majorBidi" w:cstheme="majorBidi"/>
          <w:sz w:val="24"/>
          <w:szCs w:val="24"/>
          <w:lang w:bidi="ar-EG"/>
        </w:rPr>
        <w:t>Bush"</w:t>
      </w:r>
      <w:r>
        <w:rPr>
          <w:rFonts w:asciiTheme="majorBidi" w:hAnsiTheme="majorBidi" w:cstheme="majorBidi"/>
          <w:sz w:val="24"/>
          <w:szCs w:val="24"/>
          <w:lang w:bidi="ar-EG"/>
        </w:rPr>
        <w:t xml:space="preserve"> in 1989. State governors also attended this conference. The aim here was to discuss the concerns the nation had towards the education of its students and to set educational goals, which will allowthe United States of America</w:t>
      </w:r>
      <w:r w:rsidRPr="00BB2CD6">
        <w:rPr>
          <w:rFonts w:asciiTheme="majorBidi" w:hAnsiTheme="majorBidi" w:cstheme="majorBidi"/>
          <w:sz w:val="24"/>
          <w:szCs w:val="24"/>
          <w:lang w:bidi="ar-EG"/>
        </w:rPr>
        <w:t xml:space="preserve"> to the le</w:t>
      </w:r>
      <w:r>
        <w:rPr>
          <w:rFonts w:asciiTheme="majorBidi" w:hAnsiTheme="majorBidi" w:cstheme="majorBidi"/>
          <w:sz w:val="24"/>
          <w:szCs w:val="24"/>
          <w:lang w:bidi="ar-EG"/>
        </w:rPr>
        <w:t>ad internationally.</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Right a</w:t>
      </w:r>
      <w:r w:rsidRPr="00BB2CD6">
        <w:rPr>
          <w:rFonts w:asciiTheme="majorBidi" w:hAnsiTheme="majorBidi" w:cstheme="majorBidi"/>
          <w:sz w:val="24"/>
          <w:szCs w:val="24"/>
          <w:lang w:bidi="ar-EG"/>
        </w:rPr>
        <w:t>fter the</w:t>
      </w:r>
      <w:r>
        <w:rPr>
          <w:rFonts w:asciiTheme="majorBidi" w:hAnsiTheme="majorBidi" w:cstheme="majorBidi"/>
          <w:sz w:val="24"/>
          <w:szCs w:val="24"/>
          <w:lang w:bidi="ar-EG"/>
        </w:rPr>
        <w:t xml:space="preserve"> above-mentioned</w:t>
      </w:r>
      <w:r w:rsidRPr="00BB2CD6">
        <w:rPr>
          <w:rFonts w:asciiTheme="majorBidi" w:hAnsiTheme="majorBidi" w:cstheme="majorBidi"/>
          <w:sz w:val="24"/>
          <w:szCs w:val="24"/>
          <w:lang w:bidi="ar-EG"/>
        </w:rPr>
        <w:t xml:space="preserve"> educational conference </w:t>
      </w:r>
      <w:r>
        <w:rPr>
          <w:rFonts w:asciiTheme="majorBidi" w:hAnsiTheme="majorBidi" w:cstheme="majorBidi"/>
          <w:sz w:val="24"/>
          <w:szCs w:val="24"/>
          <w:lang w:bidi="ar-EG"/>
        </w:rPr>
        <w:t xml:space="preserve">led by the US </w:t>
      </w:r>
      <w:r w:rsidRPr="00BB2CD6">
        <w:rPr>
          <w:rFonts w:asciiTheme="majorBidi" w:hAnsiTheme="majorBidi" w:cstheme="majorBidi"/>
          <w:sz w:val="24"/>
          <w:szCs w:val="24"/>
          <w:lang w:bidi="ar-EG"/>
        </w:rPr>
        <w:t xml:space="preserve">President </w:t>
      </w:r>
      <w:r>
        <w:rPr>
          <w:rFonts w:asciiTheme="majorBidi" w:hAnsiTheme="majorBidi" w:cstheme="majorBidi"/>
          <w:sz w:val="24"/>
          <w:szCs w:val="24"/>
          <w:lang w:bidi="ar-EG"/>
        </w:rPr>
        <w:t>then</w:t>
      </w:r>
      <w:r w:rsidRPr="00BB2CD6">
        <w:rPr>
          <w:rFonts w:asciiTheme="majorBidi" w:hAnsiTheme="majorBidi" w:cstheme="majorBidi"/>
          <w:sz w:val="24"/>
          <w:szCs w:val="24"/>
          <w:lang w:bidi="ar-EG"/>
        </w:rPr>
        <w:t xml:space="preserve">, </w:t>
      </w:r>
      <w:r w:rsidR="00F57FC6">
        <w:rPr>
          <w:rFonts w:asciiTheme="majorBidi" w:hAnsiTheme="majorBidi" w:cstheme="majorBidi"/>
          <w:sz w:val="24"/>
          <w:szCs w:val="24"/>
          <w:lang w:bidi="ar-EG"/>
        </w:rPr>
        <w:t>the conference declared an official statement</w:t>
      </w:r>
      <w:r>
        <w:rPr>
          <w:rFonts w:asciiTheme="majorBidi" w:hAnsiTheme="majorBidi" w:cstheme="majorBidi"/>
          <w:sz w:val="24"/>
          <w:szCs w:val="24"/>
          <w:lang w:bidi="ar-EG"/>
        </w:rPr>
        <w:t xml:space="preserve">. This statement </w:t>
      </w:r>
      <w:r w:rsidRPr="00BB2CD6">
        <w:rPr>
          <w:rFonts w:asciiTheme="majorBidi" w:hAnsiTheme="majorBidi" w:cstheme="majorBidi"/>
          <w:sz w:val="24"/>
          <w:szCs w:val="24"/>
          <w:lang w:bidi="ar-EG"/>
        </w:rPr>
        <w:t xml:space="preserve">stated </w:t>
      </w:r>
      <w:r>
        <w:rPr>
          <w:rFonts w:asciiTheme="majorBidi" w:hAnsiTheme="majorBidi" w:cstheme="majorBidi"/>
          <w:sz w:val="24"/>
          <w:szCs w:val="24"/>
          <w:lang w:bidi="ar-EG"/>
        </w:rPr>
        <w:t xml:space="preserve">some </w:t>
      </w:r>
      <w:r w:rsidRPr="00BB2CD6">
        <w:rPr>
          <w:rFonts w:asciiTheme="majorBidi" w:hAnsiTheme="majorBidi" w:cstheme="majorBidi"/>
          <w:sz w:val="24"/>
          <w:szCs w:val="24"/>
          <w:lang w:bidi="ar-EG"/>
        </w:rPr>
        <w:t>principles that ought to guide education in the</w:t>
      </w:r>
      <w:r>
        <w:rPr>
          <w:rFonts w:asciiTheme="majorBidi" w:hAnsiTheme="majorBidi" w:cstheme="majorBidi"/>
          <w:sz w:val="24"/>
          <w:szCs w:val="24"/>
          <w:lang w:bidi="ar-EG"/>
        </w:rPr>
        <w:t xml:space="preserve"> United States. These principles included the following:</w:t>
      </w:r>
    </w:p>
    <w:p w:rsidR="002B621C" w:rsidRPr="00D95563" w:rsidRDefault="002B621C"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sidRPr="00D95563">
        <w:rPr>
          <w:rFonts w:asciiTheme="majorBidi" w:hAnsiTheme="majorBidi" w:cstheme="majorBidi"/>
          <w:sz w:val="24"/>
          <w:szCs w:val="24"/>
          <w:lang w:bidi="ar-EG"/>
        </w:rPr>
        <w:t>All American children are to start learning when they are ready.</w:t>
      </w:r>
    </w:p>
    <w:p w:rsidR="002B621C" w:rsidRDefault="002B621C"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sidRPr="00D95563">
        <w:rPr>
          <w:rFonts w:asciiTheme="majorBidi" w:hAnsiTheme="majorBidi" w:cstheme="majorBidi"/>
          <w:sz w:val="24"/>
          <w:szCs w:val="24"/>
          <w:lang w:bidi="ar-EG"/>
        </w:rPr>
        <w:t>A percentage of 90% and above of the total number of students who completed primary school have to graduate from high school.</w:t>
      </w:r>
    </w:p>
    <w:p w:rsidR="002B621C" w:rsidRDefault="002B621C"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Students in America should be the highest achievers in both mathematics and science compared to other international students.</w:t>
      </w:r>
    </w:p>
    <w:p w:rsidR="002B621C" w:rsidRPr="00D95563" w:rsidRDefault="002027F2"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There should be any</w:t>
      </w:r>
      <w:r w:rsidR="002B621C">
        <w:rPr>
          <w:rFonts w:asciiTheme="majorBidi" w:hAnsiTheme="majorBidi" w:cstheme="majorBidi"/>
          <w:sz w:val="24"/>
          <w:szCs w:val="24"/>
          <w:lang w:bidi="ar-EG"/>
        </w:rPr>
        <w:t xml:space="preserve"> illiterate citizen in America, and citizens should not only be literate but also they have to obtain required skills by themselves that enables them to compete globally and practice both duties and rights of citizenship.</w:t>
      </w:r>
    </w:p>
    <w:p w:rsidR="002B621C" w:rsidRDefault="002B621C"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There should be a regular and steady performance assessment for students in grades four, eight and twelve to ensure these students’ competency</w:t>
      </w:r>
      <w:r w:rsidRPr="00C640B1">
        <w:rPr>
          <w:rFonts w:asciiTheme="majorBidi" w:hAnsiTheme="majorBidi" w:cstheme="majorBidi"/>
          <w:sz w:val="24"/>
          <w:szCs w:val="24"/>
          <w:lang w:bidi="ar-EG"/>
        </w:rPr>
        <w:t xml:space="preserve"> in basic science</w:t>
      </w:r>
      <w:r>
        <w:rPr>
          <w:rFonts w:asciiTheme="majorBidi" w:hAnsiTheme="majorBidi" w:cstheme="majorBidi"/>
          <w:sz w:val="24"/>
          <w:szCs w:val="24"/>
          <w:lang w:bidi="ar-EG"/>
        </w:rPr>
        <w:t>s;</w:t>
      </w:r>
      <w:r w:rsidRPr="00C640B1">
        <w:rPr>
          <w:rFonts w:asciiTheme="majorBidi" w:hAnsiTheme="majorBidi" w:cstheme="majorBidi"/>
          <w:sz w:val="24"/>
          <w:szCs w:val="24"/>
          <w:lang w:bidi="ar-EG"/>
        </w:rPr>
        <w:t xml:space="preserve"> English </w:t>
      </w:r>
      <w:r>
        <w:rPr>
          <w:rFonts w:asciiTheme="majorBidi" w:hAnsiTheme="majorBidi" w:cstheme="majorBidi"/>
          <w:sz w:val="24"/>
          <w:szCs w:val="24"/>
          <w:lang w:bidi="ar-EG"/>
        </w:rPr>
        <w:t>language Arts, Science, Mathematics, H</w:t>
      </w:r>
      <w:r w:rsidRPr="00C640B1">
        <w:rPr>
          <w:rFonts w:asciiTheme="majorBidi" w:hAnsiTheme="majorBidi" w:cstheme="majorBidi"/>
          <w:sz w:val="24"/>
          <w:szCs w:val="24"/>
          <w:lang w:bidi="ar-EG"/>
        </w:rPr>
        <w:t>istory</w:t>
      </w:r>
      <w:r>
        <w:t xml:space="preserve">and </w:t>
      </w:r>
      <w:r>
        <w:rPr>
          <w:rFonts w:asciiTheme="majorBidi" w:hAnsiTheme="majorBidi" w:cstheme="majorBidi"/>
          <w:sz w:val="24"/>
          <w:szCs w:val="24"/>
          <w:lang w:bidi="ar-EG"/>
        </w:rPr>
        <w:t>G</w:t>
      </w:r>
      <w:r w:rsidRPr="00F2753F">
        <w:rPr>
          <w:rFonts w:asciiTheme="majorBidi" w:hAnsiTheme="majorBidi" w:cstheme="majorBidi"/>
          <w:sz w:val="24"/>
          <w:szCs w:val="24"/>
          <w:lang w:bidi="ar-EG"/>
        </w:rPr>
        <w:t>eography</w:t>
      </w:r>
      <w:r w:rsidRPr="00C640B1">
        <w:rPr>
          <w:rFonts w:asciiTheme="majorBidi" w:hAnsiTheme="majorBidi" w:cstheme="majorBidi"/>
          <w:sz w:val="24"/>
          <w:szCs w:val="24"/>
          <w:lang w:bidi="ar-EG"/>
        </w:rPr>
        <w:t>, as well as</w:t>
      </w:r>
      <w:r>
        <w:rPr>
          <w:rFonts w:asciiTheme="majorBidi" w:hAnsiTheme="majorBidi" w:cstheme="majorBidi"/>
          <w:sz w:val="24"/>
          <w:szCs w:val="24"/>
          <w:lang w:bidi="ar-EG"/>
        </w:rPr>
        <w:t xml:space="preserve"> their </w:t>
      </w:r>
      <w:r w:rsidRPr="00C640B1">
        <w:rPr>
          <w:rFonts w:asciiTheme="majorBidi" w:hAnsiTheme="majorBidi" w:cstheme="majorBidi"/>
          <w:sz w:val="24"/>
          <w:szCs w:val="24"/>
          <w:lang w:bidi="ar-EG"/>
        </w:rPr>
        <w:t xml:space="preserve">social maturity as </w:t>
      </w:r>
      <w:r>
        <w:rPr>
          <w:rFonts w:asciiTheme="majorBidi" w:hAnsiTheme="majorBidi" w:cstheme="majorBidi"/>
          <w:sz w:val="24"/>
          <w:szCs w:val="24"/>
          <w:lang w:bidi="ar-EG"/>
        </w:rPr>
        <w:t xml:space="preserve">effective </w:t>
      </w:r>
      <w:r w:rsidRPr="00C640B1">
        <w:rPr>
          <w:rFonts w:asciiTheme="majorBidi" w:hAnsiTheme="majorBidi" w:cstheme="majorBidi"/>
          <w:sz w:val="24"/>
          <w:szCs w:val="24"/>
          <w:lang w:bidi="ar-EG"/>
        </w:rPr>
        <w:t>citizens in a productive society.</w:t>
      </w:r>
    </w:p>
    <w:p w:rsidR="002B621C" w:rsidRDefault="002B621C" w:rsidP="002B621C">
      <w:pPr>
        <w:pStyle w:val="ListParagraph"/>
        <w:numPr>
          <w:ilvl w:val="0"/>
          <w:numId w:val="2"/>
        </w:numPr>
        <w:tabs>
          <w:tab w:val="left" w:pos="360"/>
        </w:tabs>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lastRenderedPageBreak/>
        <w:t>Every single school in America is to provide an environment that allows authentic learning that helps free the states from both drugs and violence.</w:t>
      </w:r>
      <w:sdt>
        <w:sdtPr>
          <w:rPr>
            <w:rFonts w:asciiTheme="majorBidi" w:hAnsiTheme="majorBidi" w:cstheme="majorBidi"/>
            <w:sz w:val="24"/>
            <w:szCs w:val="24"/>
            <w:lang w:bidi="ar-EG"/>
          </w:rPr>
          <w:id w:val="-1759429258"/>
          <w:citation/>
        </w:sdtPr>
        <w:sdtContent>
          <w:r w:rsidR="00BD0313">
            <w:rPr>
              <w:rFonts w:asciiTheme="majorBidi" w:hAnsiTheme="majorBidi" w:cstheme="majorBidi"/>
              <w:sz w:val="24"/>
              <w:szCs w:val="24"/>
              <w:lang w:bidi="ar-EG"/>
            </w:rPr>
            <w:fldChar w:fldCharType="begin"/>
          </w:r>
          <w:r w:rsidR="000B72FD">
            <w:rPr>
              <w:rFonts w:asciiTheme="majorBidi" w:hAnsiTheme="majorBidi" w:cstheme="majorBidi"/>
              <w:sz w:val="24"/>
              <w:szCs w:val="24"/>
              <w:lang w:bidi="ar-EG"/>
            </w:rPr>
            <w:instrText xml:space="preserve"> CITATION The83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(Education T. N., April 1983)</w:t>
          </w:r>
          <w:r w:rsidR="00BD0313">
            <w:rPr>
              <w:rFonts w:asciiTheme="majorBidi" w:hAnsiTheme="majorBidi" w:cstheme="majorBidi"/>
              <w:sz w:val="24"/>
              <w:szCs w:val="24"/>
              <w:lang w:bidi="ar-EG"/>
            </w:rPr>
            <w:fldChar w:fldCharType="end"/>
          </w:r>
        </w:sdtContent>
      </w:sdt>
    </w:p>
    <w:p w:rsidR="002B621C" w:rsidRPr="00D21ABC" w:rsidRDefault="002B621C" w:rsidP="002B621C">
      <w:pPr>
        <w:pStyle w:val="ListParagraph"/>
        <w:tabs>
          <w:tab w:val="left" w:pos="360"/>
        </w:tabs>
        <w:bidi w:val="0"/>
        <w:spacing w:before="240" w:after="240" w:line="360" w:lineRule="auto"/>
        <w:ind w:left="450"/>
        <w:jc w:val="both"/>
        <w:rPr>
          <w:rFonts w:asciiTheme="majorBidi" w:hAnsiTheme="majorBidi" w:cstheme="majorBidi"/>
          <w:sz w:val="24"/>
          <w:szCs w:val="24"/>
          <w:lang w:bidi="ar-EG"/>
        </w:rPr>
      </w:pPr>
    </w:p>
    <w:p w:rsidR="002B621C" w:rsidRDefault="005F032B" w:rsidP="002B621C">
      <w:pPr>
        <w:pStyle w:val="Heading2"/>
        <w:bidi w:val="0"/>
        <w:spacing w:line="360" w:lineRule="auto"/>
        <w:rPr>
          <w:rFonts w:asciiTheme="majorBidi" w:hAnsiTheme="majorBidi" w:cstheme="majorBidi"/>
          <w:i w:val="0"/>
          <w:iCs w:val="0"/>
          <w:lang w:bidi="ar-EG"/>
        </w:rPr>
      </w:pPr>
      <w:bookmarkStart w:id="37" w:name="_Toc314336501"/>
      <w:bookmarkStart w:id="38" w:name="_Toc497769981"/>
      <w:r>
        <w:rPr>
          <w:rFonts w:asciiTheme="majorBidi" w:hAnsiTheme="majorBidi" w:cstheme="majorBidi"/>
          <w:i w:val="0"/>
          <w:iCs w:val="0"/>
          <w:lang w:bidi="ar-EG"/>
        </w:rPr>
        <w:t xml:space="preserve">2.3 </w:t>
      </w:r>
      <w:r w:rsidR="002B621C">
        <w:rPr>
          <w:rFonts w:asciiTheme="majorBidi" w:hAnsiTheme="majorBidi" w:cstheme="majorBidi"/>
          <w:i w:val="0"/>
          <w:iCs w:val="0"/>
          <w:lang w:bidi="ar-EG"/>
        </w:rPr>
        <w:t>The I</w:t>
      </w:r>
      <w:r w:rsidR="002B621C" w:rsidRPr="00BB2CD6">
        <w:rPr>
          <w:rFonts w:asciiTheme="majorBidi" w:hAnsiTheme="majorBidi" w:cstheme="majorBidi"/>
          <w:i w:val="0"/>
          <w:iCs w:val="0"/>
          <w:lang w:bidi="ar-EG"/>
        </w:rPr>
        <w:t>mp</w:t>
      </w:r>
      <w:r w:rsidR="002B621C">
        <w:rPr>
          <w:rFonts w:asciiTheme="majorBidi" w:hAnsiTheme="majorBidi" w:cstheme="majorBidi"/>
          <w:i w:val="0"/>
          <w:iCs w:val="0"/>
          <w:lang w:bidi="ar-EG"/>
        </w:rPr>
        <w:t>ortance of Standards in the E</w:t>
      </w:r>
      <w:r w:rsidR="002B621C" w:rsidRPr="00BB2CD6">
        <w:rPr>
          <w:rFonts w:asciiTheme="majorBidi" w:hAnsiTheme="majorBidi" w:cstheme="majorBidi"/>
          <w:i w:val="0"/>
          <w:iCs w:val="0"/>
          <w:lang w:bidi="ar-EG"/>
        </w:rPr>
        <w:t>ducation</w:t>
      </w:r>
      <w:r w:rsidR="002B621C">
        <w:rPr>
          <w:rFonts w:asciiTheme="majorBidi" w:hAnsiTheme="majorBidi" w:cstheme="majorBidi"/>
          <w:i w:val="0"/>
          <w:iCs w:val="0"/>
          <w:lang w:bidi="ar-EG"/>
        </w:rPr>
        <w:t>al s</w:t>
      </w:r>
      <w:r w:rsidR="002B621C" w:rsidRPr="00BB2CD6">
        <w:rPr>
          <w:rFonts w:asciiTheme="majorBidi" w:hAnsiTheme="majorBidi" w:cstheme="majorBidi"/>
          <w:i w:val="0"/>
          <w:iCs w:val="0"/>
          <w:lang w:bidi="ar-EG"/>
        </w:rPr>
        <w:t>ystem:</w:t>
      </w:r>
      <w:bookmarkEnd w:id="37"/>
      <w:bookmarkEnd w:id="38"/>
    </w:p>
    <w:p w:rsidR="002B621C" w:rsidRPr="004B2CC6" w:rsidRDefault="002B621C" w:rsidP="002B621C">
      <w:pPr>
        <w:bidi w:val="0"/>
        <w:rPr>
          <w:lang w:bidi="ar-EG"/>
        </w:rPr>
      </w:pPr>
    </w:p>
    <w:p w:rsidR="002B621C" w:rsidRDefault="002B621C" w:rsidP="002B621C">
      <w:pPr>
        <w:numPr>
          <w:ilvl w:val="0"/>
          <w:numId w:val="2"/>
        </w:numPr>
        <w:bidi w:val="0"/>
        <w:spacing w:before="240" w:after="240" w:line="360" w:lineRule="auto"/>
        <w:ind w:left="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One major importance of standards is its ability to judge the quality of knowledge in a particular field. This happens through: </w:t>
      </w:r>
    </w:p>
    <w:p w:rsidR="002B621C"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sidRPr="00147527">
        <w:rPr>
          <w:rFonts w:asciiTheme="majorBidi" w:hAnsiTheme="majorBidi" w:cstheme="majorBidi"/>
          <w:sz w:val="24"/>
          <w:szCs w:val="24"/>
          <w:lang w:bidi="ar-EG"/>
        </w:rPr>
        <w:t>identifying the quality of what learners know</w:t>
      </w:r>
    </w:p>
    <w:p w:rsidR="002B621C"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identifying the quality of what learners can do</w:t>
      </w:r>
    </w:p>
    <w:p w:rsidR="002B621C"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measuring the quality of the educational program applied in each particular field</w:t>
      </w:r>
    </w:p>
    <w:p w:rsidR="002B621C"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measuring the quality of the system used to support teachers</w:t>
      </w:r>
    </w:p>
    <w:p w:rsidR="002B621C"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measuring the quality of the assessment system </w:t>
      </w:r>
    </w:p>
    <w:p w:rsidR="002B621C" w:rsidRPr="009A2C43" w:rsidRDefault="002B621C" w:rsidP="002B621C">
      <w:pPr>
        <w:pStyle w:val="ListParagraph"/>
        <w:numPr>
          <w:ilvl w:val="0"/>
          <w:numId w:val="38"/>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providing an evaluating benchmark</w:t>
      </w:r>
    </w:p>
    <w:p w:rsidR="002B621C" w:rsidRPr="00BB2CD6" w:rsidRDefault="002B621C" w:rsidP="002B621C">
      <w:pPr>
        <w:numPr>
          <w:ilvl w:val="0"/>
          <w:numId w:val="2"/>
        </w:numPr>
        <w:bidi w:val="0"/>
        <w:spacing w:before="240" w:after="240" w:line="360" w:lineRule="auto"/>
        <w:ind w:left="360"/>
        <w:jc w:val="both"/>
        <w:rPr>
          <w:rFonts w:asciiTheme="majorBidi" w:hAnsiTheme="majorBidi" w:cstheme="majorBidi"/>
          <w:sz w:val="24"/>
          <w:szCs w:val="24"/>
          <w:lang w:bidi="ar-EG"/>
        </w:rPr>
      </w:pPr>
      <w:r>
        <w:rPr>
          <w:rFonts w:asciiTheme="majorBidi" w:hAnsiTheme="majorBidi" w:cstheme="majorBidi"/>
          <w:sz w:val="24"/>
          <w:szCs w:val="24"/>
          <w:lang w:bidi="ar-EG"/>
        </w:rPr>
        <w:t>Another major importance of the standards is its being the base of accountability. Thus, it is essential for any educational reform program. This makes schools build its development plans based on performance. The existence of standards here gives schools credibility in the eyes of the community and emphasizes the confidence of this community in the educational process</w:t>
      </w:r>
      <w:r w:rsidR="00B021B6">
        <w:rPr>
          <w:rFonts w:asciiTheme="majorBidi" w:hAnsiTheme="majorBidi" w:cstheme="majorBidi"/>
          <w:sz w:val="24"/>
          <w:szCs w:val="24"/>
          <w:lang w:bidi="ar-EG"/>
        </w:rPr>
        <w:t>.</w:t>
      </w:r>
    </w:p>
    <w:p w:rsidR="002B621C" w:rsidRPr="00BB2CD6" w:rsidRDefault="002B621C" w:rsidP="002B621C">
      <w:pPr>
        <w:numPr>
          <w:ilvl w:val="0"/>
          <w:numId w:val="2"/>
        </w:numPr>
        <w:bidi w:val="0"/>
        <w:spacing w:before="240" w:after="240" w:line="360" w:lineRule="auto"/>
        <w:ind w:left="360"/>
        <w:jc w:val="both"/>
        <w:rPr>
          <w:rFonts w:asciiTheme="majorBidi" w:hAnsiTheme="majorBidi" w:cstheme="majorBidi"/>
          <w:sz w:val="24"/>
          <w:szCs w:val="24"/>
          <w:lang w:bidi="ar-EG"/>
        </w:rPr>
      </w:pPr>
      <w:r>
        <w:rPr>
          <w:rFonts w:asciiTheme="majorBidi" w:hAnsiTheme="majorBidi" w:cstheme="majorBidi"/>
          <w:sz w:val="24"/>
          <w:szCs w:val="24"/>
          <w:lang w:bidi="ar-EG"/>
        </w:rPr>
        <w:t xml:space="preserve">Helping build an </w:t>
      </w:r>
      <w:r w:rsidRPr="00BB2CD6">
        <w:rPr>
          <w:rFonts w:asciiTheme="majorBidi" w:hAnsiTheme="majorBidi" w:cstheme="majorBidi"/>
          <w:sz w:val="24"/>
          <w:szCs w:val="24"/>
          <w:lang w:bidi="ar-EG"/>
        </w:rPr>
        <w:t>evaluation</w:t>
      </w:r>
      <w:r>
        <w:rPr>
          <w:rFonts w:asciiTheme="majorBidi" w:hAnsiTheme="majorBidi" w:cstheme="majorBidi"/>
          <w:sz w:val="24"/>
          <w:szCs w:val="24"/>
          <w:lang w:bidi="ar-EG"/>
        </w:rPr>
        <w:t xml:space="preserve"> system with</w:t>
      </w:r>
      <w:r w:rsidRPr="00BB2CD6">
        <w:rPr>
          <w:rFonts w:asciiTheme="majorBidi" w:hAnsiTheme="majorBidi" w:cstheme="majorBidi"/>
          <w:sz w:val="24"/>
          <w:szCs w:val="24"/>
          <w:lang w:bidi="ar-EG"/>
        </w:rPr>
        <w:t xml:space="preserve"> high degree of stability,</w:t>
      </w:r>
      <w:r>
        <w:rPr>
          <w:rFonts w:asciiTheme="majorBidi" w:hAnsiTheme="majorBidi" w:cstheme="majorBidi"/>
          <w:sz w:val="24"/>
          <w:szCs w:val="24"/>
          <w:lang w:bidi="ar-EG"/>
        </w:rPr>
        <w:t xml:space="preserve"> is another importance of standards along with how they help develop students’ performance then </w:t>
      </w:r>
      <w:r w:rsidRPr="00BB2CD6">
        <w:rPr>
          <w:rFonts w:asciiTheme="majorBidi" w:hAnsiTheme="majorBidi" w:cstheme="majorBidi"/>
          <w:sz w:val="24"/>
          <w:szCs w:val="24"/>
          <w:lang w:bidi="ar-EG"/>
        </w:rPr>
        <w:t>judge</w:t>
      </w:r>
      <w:r>
        <w:rPr>
          <w:rFonts w:asciiTheme="majorBidi" w:hAnsiTheme="majorBidi" w:cstheme="majorBidi"/>
          <w:sz w:val="24"/>
          <w:szCs w:val="24"/>
          <w:lang w:bidi="ar-EG"/>
        </w:rPr>
        <w:t xml:space="preserve"> these students’’</w:t>
      </w:r>
      <w:r w:rsidRPr="00BB2CD6">
        <w:rPr>
          <w:rFonts w:asciiTheme="majorBidi" w:hAnsiTheme="majorBidi" w:cstheme="majorBidi"/>
          <w:sz w:val="24"/>
          <w:szCs w:val="24"/>
          <w:lang w:bidi="ar-EG"/>
        </w:rPr>
        <w:t xml:space="preserve"> progress </w:t>
      </w:r>
      <w:r>
        <w:rPr>
          <w:rFonts w:asciiTheme="majorBidi" w:hAnsiTheme="majorBidi" w:cstheme="majorBidi"/>
          <w:sz w:val="24"/>
          <w:szCs w:val="24"/>
          <w:lang w:bidi="ar-EG"/>
        </w:rPr>
        <w:t>towards achieving the selected</w:t>
      </w:r>
      <w:r w:rsidRPr="00BB2CD6">
        <w:rPr>
          <w:rFonts w:asciiTheme="majorBidi" w:hAnsiTheme="majorBidi" w:cstheme="majorBidi"/>
          <w:sz w:val="24"/>
          <w:szCs w:val="24"/>
          <w:lang w:bidi="ar-EG"/>
        </w:rPr>
        <w:t xml:space="preserve"> standards.</w:t>
      </w:r>
    </w:p>
    <w:p w:rsidR="002B621C" w:rsidRPr="0093601B" w:rsidRDefault="002B621C" w:rsidP="002B621C">
      <w:pPr>
        <w:numPr>
          <w:ilvl w:val="0"/>
          <w:numId w:val="2"/>
        </w:numPr>
        <w:bidi w:val="0"/>
        <w:spacing w:before="240" w:after="240" w:line="360" w:lineRule="auto"/>
        <w:ind w:left="360"/>
        <w:jc w:val="both"/>
        <w:rPr>
          <w:rFonts w:asciiTheme="majorBidi" w:eastAsia="Times New Roman" w:hAnsiTheme="majorBidi" w:cstheme="majorBidi"/>
          <w:color w:val="888888"/>
          <w:sz w:val="24"/>
          <w:szCs w:val="24"/>
        </w:rPr>
      </w:pPr>
      <w:r>
        <w:rPr>
          <w:rFonts w:asciiTheme="majorBidi" w:hAnsiTheme="majorBidi" w:cstheme="majorBidi"/>
          <w:sz w:val="24"/>
          <w:szCs w:val="24"/>
          <w:lang w:bidi="ar-EG"/>
        </w:rPr>
        <w:t>Learners learn best in standard based</w:t>
      </w:r>
      <w:r w:rsidRPr="00B37B50">
        <w:rPr>
          <w:rFonts w:asciiTheme="majorBidi" w:hAnsiTheme="majorBidi" w:cstheme="majorBidi"/>
          <w:sz w:val="24"/>
          <w:szCs w:val="24"/>
          <w:lang w:bidi="ar-EG"/>
        </w:rPr>
        <w:t xml:space="preserve"> en</w:t>
      </w:r>
      <w:r>
        <w:rPr>
          <w:rFonts w:asciiTheme="majorBidi" w:hAnsiTheme="majorBidi" w:cstheme="majorBidi"/>
          <w:sz w:val="24"/>
          <w:szCs w:val="24"/>
          <w:lang w:bidi="ar-EG"/>
        </w:rPr>
        <w:t>vironment  because of the following:</w:t>
      </w:r>
    </w:p>
    <w:p w:rsidR="002B621C" w:rsidRPr="0093601B" w:rsidRDefault="002B621C" w:rsidP="002B621C">
      <w:pPr>
        <w:pStyle w:val="ListParagraph"/>
        <w:numPr>
          <w:ilvl w:val="0"/>
          <w:numId w:val="39"/>
        </w:numPr>
        <w:bidi w:val="0"/>
        <w:spacing w:before="240" w:after="240" w:line="360" w:lineRule="auto"/>
        <w:jc w:val="both"/>
        <w:rPr>
          <w:rFonts w:asciiTheme="majorBidi" w:eastAsia="Times New Roman" w:hAnsiTheme="majorBidi" w:cstheme="majorBidi"/>
          <w:color w:val="888888"/>
          <w:sz w:val="24"/>
          <w:szCs w:val="24"/>
        </w:rPr>
      </w:pPr>
      <w:r>
        <w:rPr>
          <w:rFonts w:asciiTheme="majorBidi" w:hAnsiTheme="majorBidi" w:cstheme="majorBidi"/>
          <w:sz w:val="24"/>
          <w:szCs w:val="24"/>
          <w:lang w:bidi="ar-EG"/>
        </w:rPr>
        <w:t xml:space="preserve">teachers can choose suitable </w:t>
      </w:r>
      <w:r w:rsidRPr="0093601B">
        <w:rPr>
          <w:rFonts w:asciiTheme="majorBidi" w:hAnsiTheme="majorBidi" w:cstheme="majorBidi"/>
          <w:sz w:val="24"/>
          <w:szCs w:val="24"/>
          <w:lang w:bidi="ar-EG"/>
        </w:rPr>
        <w:t xml:space="preserve"> educational</w:t>
      </w:r>
      <w:r>
        <w:rPr>
          <w:rFonts w:asciiTheme="majorBidi" w:hAnsiTheme="majorBidi" w:cstheme="majorBidi"/>
          <w:sz w:val="24"/>
          <w:szCs w:val="24"/>
          <w:lang w:bidi="ar-EG"/>
        </w:rPr>
        <w:t xml:space="preserve"> activities that </w:t>
      </w:r>
      <w:r w:rsidRPr="0093601B">
        <w:rPr>
          <w:rFonts w:asciiTheme="majorBidi" w:hAnsiTheme="majorBidi" w:cstheme="majorBidi"/>
          <w:sz w:val="24"/>
          <w:szCs w:val="24"/>
          <w:lang w:bidi="ar-EG"/>
        </w:rPr>
        <w:t xml:space="preserve"> enable learners to achieve the</w:t>
      </w:r>
      <w:r>
        <w:rPr>
          <w:rFonts w:asciiTheme="majorBidi" w:hAnsiTheme="majorBidi" w:cstheme="majorBidi"/>
          <w:sz w:val="24"/>
          <w:szCs w:val="24"/>
          <w:lang w:bidi="ar-EG"/>
        </w:rPr>
        <w:t xml:space="preserve"> selected  standards</w:t>
      </w:r>
    </w:p>
    <w:p w:rsidR="002B621C" w:rsidRPr="0093601B" w:rsidRDefault="002B621C" w:rsidP="002B621C">
      <w:pPr>
        <w:pStyle w:val="ListParagraph"/>
        <w:numPr>
          <w:ilvl w:val="0"/>
          <w:numId w:val="39"/>
        </w:numPr>
        <w:bidi w:val="0"/>
        <w:spacing w:before="240" w:after="240" w:line="360" w:lineRule="auto"/>
        <w:jc w:val="both"/>
        <w:rPr>
          <w:rFonts w:asciiTheme="majorBidi" w:eastAsia="Times New Roman" w:hAnsiTheme="majorBidi" w:cstheme="majorBidi"/>
          <w:color w:val="888888"/>
          <w:sz w:val="24"/>
          <w:szCs w:val="24"/>
        </w:rPr>
      </w:pPr>
      <w:r>
        <w:rPr>
          <w:rFonts w:asciiTheme="majorBidi" w:hAnsiTheme="majorBidi" w:cstheme="majorBidi"/>
          <w:sz w:val="24"/>
          <w:szCs w:val="24"/>
          <w:lang w:bidi="ar-EG"/>
        </w:rPr>
        <w:t>learners are aware of  what is</w:t>
      </w:r>
      <w:r w:rsidRPr="0093601B">
        <w:rPr>
          <w:rFonts w:asciiTheme="majorBidi" w:hAnsiTheme="majorBidi" w:cstheme="majorBidi"/>
          <w:sz w:val="24"/>
          <w:szCs w:val="24"/>
          <w:lang w:bidi="ar-EG"/>
        </w:rPr>
        <w:t xml:space="preserve"> require</w:t>
      </w:r>
      <w:r>
        <w:rPr>
          <w:rFonts w:asciiTheme="majorBidi" w:hAnsiTheme="majorBidi" w:cstheme="majorBidi"/>
          <w:sz w:val="24"/>
          <w:szCs w:val="24"/>
          <w:lang w:bidi="ar-EG"/>
        </w:rPr>
        <w:t>d, and can use</w:t>
      </w:r>
      <w:r w:rsidRPr="0093601B">
        <w:rPr>
          <w:rFonts w:asciiTheme="majorBidi" w:hAnsiTheme="majorBidi" w:cstheme="majorBidi"/>
          <w:sz w:val="24"/>
          <w:szCs w:val="24"/>
          <w:lang w:bidi="ar-EG"/>
        </w:rPr>
        <w:t xml:space="preserve"> learning tools and activities to</w:t>
      </w:r>
      <w:r>
        <w:rPr>
          <w:rFonts w:asciiTheme="majorBidi" w:hAnsiTheme="majorBidi" w:cstheme="majorBidi"/>
          <w:sz w:val="24"/>
          <w:szCs w:val="24"/>
          <w:lang w:bidi="ar-EG"/>
        </w:rPr>
        <w:t xml:space="preserve"> achieve the selected  learning standards</w:t>
      </w:r>
    </w:p>
    <w:p w:rsidR="002B621C" w:rsidRPr="0093601B" w:rsidRDefault="002B621C" w:rsidP="002B621C">
      <w:pPr>
        <w:pStyle w:val="ListParagraph"/>
        <w:numPr>
          <w:ilvl w:val="0"/>
          <w:numId w:val="39"/>
        </w:numPr>
        <w:bidi w:val="0"/>
        <w:spacing w:before="240" w:after="240" w:line="360" w:lineRule="auto"/>
        <w:jc w:val="both"/>
        <w:rPr>
          <w:rFonts w:asciiTheme="majorBidi" w:eastAsia="Times New Roman" w:hAnsiTheme="majorBidi" w:cstheme="majorBidi"/>
          <w:color w:val="888888"/>
          <w:sz w:val="24"/>
          <w:szCs w:val="24"/>
        </w:rPr>
      </w:pPr>
      <w:r w:rsidRPr="0093601B">
        <w:rPr>
          <w:rFonts w:asciiTheme="majorBidi" w:hAnsiTheme="majorBidi" w:cstheme="majorBidi"/>
          <w:sz w:val="24"/>
          <w:szCs w:val="24"/>
          <w:lang w:bidi="ar-EG"/>
        </w:rPr>
        <w:t>parents</w:t>
      </w:r>
      <w:r>
        <w:rPr>
          <w:rFonts w:asciiTheme="majorBidi" w:hAnsiTheme="majorBidi" w:cstheme="majorBidi"/>
          <w:sz w:val="24"/>
          <w:szCs w:val="24"/>
          <w:lang w:bidi="ar-EG"/>
        </w:rPr>
        <w:t xml:space="preserve"> can help their children while</w:t>
      </w:r>
      <w:r w:rsidRPr="0093601B">
        <w:rPr>
          <w:rFonts w:asciiTheme="majorBidi" w:hAnsiTheme="majorBidi" w:cstheme="majorBidi"/>
          <w:sz w:val="24"/>
          <w:szCs w:val="24"/>
          <w:lang w:bidi="ar-EG"/>
        </w:rPr>
        <w:t xml:space="preserve"> doing</w:t>
      </w:r>
      <w:r>
        <w:rPr>
          <w:rFonts w:asciiTheme="majorBidi" w:hAnsiTheme="majorBidi" w:cstheme="majorBidi"/>
          <w:sz w:val="24"/>
          <w:szCs w:val="24"/>
          <w:lang w:bidi="ar-EG"/>
        </w:rPr>
        <w:t xml:space="preserve"> their assignments , as</w:t>
      </w:r>
      <w:r w:rsidRPr="0093601B">
        <w:rPr>
          <w:rFonts w:asciiTheme="majorBidi" w:hAnsiTheme="majorBidi" w:cstheme="majorBidi"/>
          <w:sz w:val="24"/>
          <w:szCs w:val="24"/>
          <w:lang w:bidi="ar-EG"/>
        </w:rPr>
        <w:t xml:space="preserve"> the close relationship betwee</w:t>
      </w:r>
      <w:r>
        <w:rPr>
          <w:rFonts w:asciiTheme="majorBidi" w:hAnsiTheme="majorBidi" w:cstheme="majorBidi"/>
          <w:sz w:val="24"/>
          <w:szCs w:val="24"/>
          <w:lang w:bidi="ar-EG"/>
        </w:rPr>
        <w:t>n home assignments and standards can be easily spotted.</w:t>
      </w:r>
    </w:p>
    <w:p w:rsidR="002B621C" w:rsidRPr="0093601B" w:rsidRDefault="002B621C" w:rsidP="002B621C">
      <w:pPr>
        <w:pStyle w:val="ListParagraph"/>
        <w:numPr>
          <w:ilvl w:val="0"/>
          <w:numId w:val="39"/>
        </w:numPr>
        <w:bidi w:val="0"/>
        <w:spacing w:before="240" w:after="240" w:line="360" w:lineRule="auto"/>
        <w:jc w:val="both"/>
        <w:rPr>
          <w:rFonts w:asciiTheme="majorBidi" w:eastAsia="Times New Roman" w:hAnsiTheme="majorBidi" w:cstheme="majorBidi"/>
          <w:color w:val="888888"/>
          <w:sz w:val="24"/>
          <w:szCs w:val="24"/>
        </w:rPr>
      </w:pPr>
      <w:r>
        <w:rPr>
          <w:rFonts w:asciiTheme="majorBidi" w:hAnsiTheme="majorBidi" w:cstheme="majorBidi"/>
          <w:sz w:val="24"/>
          <w:szCs w:val="24"/>
          <w:lang w:bidi="ar-EG"/>
        </w:rPr>
        <w:lastRenderedPageBreak/>
        <w:t xml:space="preserve">As the school </w:t>
      </w:r>
      <w:r w:rsidRPr="0093601B">
        <w:rPr>
          <w:rFonts w:asciiTheme="majorBidi" w:hAnsiTheme="majorBidi" w:cstheme="majorBidi"/>
          <w:sz w:val="24"/>
          <w:szCs w:val="24"/>
          <w:lang w:bidi="ar-EG"/>
        </w:rPr>
        <w:t xml:space="preserve">administration provides all requirements </w:t>
      </w:r>
      <w:r>
        <w:rPr>
          <w:rFonts w:asciiTheme="majorBidi" w:hAnsiTheme="majorBidi" w:cstheme="majorBidi"/>
          <w:sz w:val="24"/>
          <w:szCs w:val="24"/>
          <w:lang w:bidi="ar-EG"/>
        </w:rPr>
        <w:t xml:space="preserve">needed </w:t>
      </w:r>
      <w:r w:rsidRPr="0093601B">
        <w:rPr>
          <w:rFonts w:asciiTheme="majorBidi" w:hAnsiTheme="majorBidi" w:cstheme="majorBidi"/>
          <w:sz w:val="24"/>
          <w:szCs w:val="24"/>
          <w:lang w:bidi="ar-EG"/>
        </w:rPr>
        <w:t>to achieve</w:t>
      </w:r>
      <w:r>
        <w:rPr>
          <w:rFonts w:asciiTheme="majorBidi" w:hAnsiTheme="majorBidi" w:cstheme="majorBidi"/>
          <w:sz w:val="24"/>
          <w:szCs w:val="24"/>
          <w:lang w:bidi="ar-EG"/>
        </w:rPr>
        <w:t xml:space="preserve"> standards, clear standards and </w:t>
      </w:r>
      <w:r w:rsidRPr="0093601B">
        <w:rPr>
          <w:rFonts w:asciiTheme="majorBidi" w:hAnsiTheme="majorBidi" w:cstheme="majorBidi"/>
          <w:sz w:val="24"/>
          <w:szCs w:val="24"/>
          <w:lang w:bidi="ar-EG"/>
        </w:rPr>
        <w:t>definitions of all roles and duties of each part</w:t>
      </w:r>
      <w:r>
        <w:rPr>
          <w:rFonts w:asciiTheme="majorBidi" w:hAnsiTheme="majorBidi" w:cstheme="majorBidi"/>
          <w:sz w:val="24"/>
          <w:szCs w:val="24"/>
          <w:lang w:bidi="ar-EG"/>
        </w:rPr>
        <w:t xml:space="preserve">yinvolved </w:t>
      </w:r>
      <w:r w:rsidRPr="0093601B">
        <w:rPr>
          <w:rFonts w:asciiTheme="majorBidi" w:hAnsiTheme="majorBidi" w:cstheme="majorBidi"/>
          <w:sz w:val="24"/>
          <w:szCs w:val="24"/>
          <w:lang w:bidi="ar-EG"/>
        </w:rPr>
        <w:t>in the educational process</w:t>
      </w:r>
      <w:r>
        <w:rPr>
          <w:rFonts w:asciiTheme="majorBidi" w:hAnsiTheme="majorBidi" w:cstheme="majorBidi"/>
          <w:sz w:val="24"/>
          <w:szCs w:val="24"/>
          <w:lang w:bidi="ar-EG"/>
        </w:rPr>
        <w:t xml:space="preserve"> are there.</w:t>
      </w:r>
      <w:sdt>
        <w:sdtPr>
          <w:rPr>
            <w:rFonts w:asciiTheme="majorBidi" w:hAnsiTheme="majorBidi" w:cstheme="majorBidi"/>
            <w:sz w:val="24"/>
            <w:szCs w:val="24"/>
            <w:lang w:bidi="ar-EG"/>
          </w:rPr>
          <w:id w:val="-465130883"/>
          <w:citation/>
        </w:sdtPr>
        <w:sdtContent>
          <w:r w:rsidR="00BD0313">
            <w:rPr>
              <w:rFonts w:asciiTheme="majorBidi" w:hAnsiTheme="majorBidi" w:cstheme="majorBidi"/>
              <w:sz w:val="24"/>
              <w:szCs w:val="24"/>
              <w:lang w:bidi="ar-EG"/>
            </w:rPr>
            <w:fldChar w:fldCharType="begin"/>
          </w:r>
          <w:r w:rsidR="00B021B6">
            <w:rPr>
              <w:rFonts w:asciiTheme="majorBidi" w:hAnsiTheme="majorBidi" w:cstheme="majorBidi"/>
              <w:sz w:val="24"/>
              <w:szCs w:val="24"/>
              <w:lang w:bidi="ar-EG"/>
            </w:rPr>
            <w:instrText xml:space="preserve">CITATION mat00 \l 1033 </w:instrText>
          </w:r>
          <w:r w:rsidR="00BD0313">
            <w:rPr>
              <w:rFonts w:asciiTheme="majorBidi" w:hAnsiTheme="majorBidi" w:cstheme="majorBidi"/>
              <w:sz w:val="24"/>
              <w:szCs w:val="24"/>
              <w:lang w:bidi="ar-EG"/>
            </w:rPr>
            <w:fldChar w:fldCharType="separate"/>
          </w:r>
          <w:r w:rsidR="00291C2C" w:rsidRPr="00291C2C">
            <w:rPr>
              <w:rFonts w:asciiTheme="majorBidi" w:hAnsiTheme="majorBidi" w:cstheme="majorBidi"/>
              <w:noProof/>
              <w:sz w:val="24"/>
              <w:szCs w:val="24"/>
              <w:lang w:bidi="ar-EG"/>
            </w:rPr>
            <w:t>(NCTM &amp; of Mathematics, 2000)</w:t>
          </w:r>
          <w:r w:rsidR="00BD0313">
            <w:rPr>
              <w:rFonts w:asciiTheme="majorBidi" w:hAnsiTheme="majorBidi" w:cstheme="majorBidi"/>
              <w:sz w:val="24"/>
              <w:szCs w:val="24"/>
              <w:lang w:bidi="ar-EG"/>
            </w:rPr>
            <w:fldChar w:fldCharType="end"/>
          </w:r>
        </w:sdtContent>
      </w:sdt>
    </w:p>
    <w:p w:rsidR="002B621C"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What makes standards important to learners?</w:t>
      </w:r>
    </w:p>
    <w:p w:rsidR="002B621C" w:rsidRPr="00BB2CD6" w:rsidRDefault="002B621C" w:rsidP="002B621C">
      <w:pPr>
        <w:bidi w:val="0"/>
        <w:spacing w:before="240" w:after="240" w:line="360" w:lineRule="auto"/>
        <w:ind w:firstLine="360"/>
        <w:jc w:val="both"/>
        <w:rPr>
          <w:rFonts w:asciiTheme="majorBidi" w:hAnsiTheme="majorBidi" w:cstheme="majorBidi"/>
          <w:sz w:val="24"/>
          <w:szCs w:val="24"/>
          <w:lang w:bidi="ar-EG"/>
        </w:rPr>
      </w:pPr>
      <w:r>
        <w:rPr>
          <w:rFonts w:asciiTheme="majorBidi" w:hAnsiTheme="majorBidi" w:cstheme="majorBidi"/>
          <w:sz w:val="24"/>
          <w:szCs w:val="24"/>
          <w:lang w:bidi="ar-EG"/>
        </w:rPr>
        <w:t>In the presence of standards,</w:t>
      </w:r>
      <w:r w:rsidRPr="00BB2CD6">
        <w:rPr>
          <w:rFonts w:asciiTheme="majorBidi" w:hAnsiTheme="majorBidi" w:cstheme="majorBidi"/>
          <w:sz w:val="24"/>
          <w:szCs w:val="24"/>
          <w:lang w:bidi="ar-EG"/>
        </w:rPr>
        <w:t xml:space="preserve"> the learners' knowledge and skills through the different stages of learning</w:t>
      </w:r>
      <w:r>
        <w:rPr>
          <w:rFonts w:asciiTheme="majorBidi" w:hAnsiTheme="majorBidi" w:cstheme="majorBidi"/>
          <w:sz w:val="24"/>
          <w:szCs w:val="24"/>
          <w:lang w:bidi="ar-EG"/>
        </w:rPr>
        <w:t xml:space="preserve">can be clearly seen and traced, a thing that </w:t>
      </w:r>
      <w:r w:rsidRPr="00BB2CD6">
        <w:rPr>
          <w:rFonts w:asciiTheme="majorBidi" w:hAnsiTheme="majorBidi" w:cstheme="majorBidi"/>
          <w:sz w:val="24"/>
          <w:szCs w:val="24"/>
          <w:lang w:bidi="ar-EG"/>
        </w:rPr>
        <w:t>helps th</w:t>
      </w:r>
      <w:r>
        <w:rPr>
          <w:rFonts w:asciiTheme="majorBidi" w:hAnsiTheme="majorBidi" w:cstheme="majorBidi"/>
          <w:sz w:val="24"/>
          <w:szCs w:val="24"/>
          <w:lang w:bidi="ar-EG"/>
        </w:rPr>
        <w:t xml:space="preserve">em improve their performance and motivates them </w:t>
      </w:r>
      <w:r w:rsidRPr="00BB2CD6">
        <w:rPr>
          <w:rFonts w:asciiTheme="majorBidi" w:hAnsiTheme="majorBidi" w:cstheme="majorBidi"/>
          <w:sz w:val="24"/>
          <w:szCs w:val="24"/>
          <w:lang w:bidi="ar-EG"/>
        </w:rPr>
        <w:t>to work toward ach</w:t>
      </w:r>
      <w:r>
        <w:rPr>
          <w:rFonts w:asciiTheme="majorBidi" w:hAnsiTheme="majorBidi" w:cstheme="majorBidi"/>
          <w:sz w:val="24"/>
          <w:szCs w:val="24"/>
          <w:lang w:bidi="ar-EG"/>
        </w:rPr>
        <w:t xml:space="preserve">ieving those standards. </w:t>
      </w:r>
    </w:p>
    <w:p w:rsidR="002B621C" w:rsidRDefault="002B621C" w:rsidP="002B621C">
      <w:pPr>
        <w:bidi w:val="0"/>
        <w:spacing w:before="240" w:after="240" w:line="360" w:lineRule="auto"/>
        <w:ind w:firstLine="360"/>
        <w:jc w:val="both"/>
        <w:rPr>
          <w:rFonts w:asciiTheme="majorBidi" w:hAnsiTheme="majorBidi" w:cstheme="majorBidi"/>
          <w:sz w:val="24"/>
          <w:szCs w:val="24"/>
          <w:lang w:bidi="ar-EG"/>
        </w:rPr>
      </w:pPr>
      <w:r w:rsidRPr="00BB2CD6">
        <w:rPr>
          <w:rFonts w:asciiTheme="majorBidi" w:hAnsiTheme="majorBidi" w:cstheme="majorBidi"/>
          <w:sz w:val="24"/>
          <w:szCs w:val="24"/>
          <w:lang w:bidi="ar-EG"/>
        </w:rPr>
        <w:t>W</w:t>
      </w:r>
      <w:r>
        <w:rPr>
          <w:rFonts w:asciiTheme="majorBidi" w:hAnsiTheme="majorBidi" w:cstheme="majorBidi"/>
          <w:sz w:val="24"/>
          <w:szCs w:val="24"/>
          <w:lang w:bidi="ar-EG"/>
        </w:rPr>
        <w:t>hat makes standards important to educators?</w:t>
      </w:r>
    </w:p>
    <w:p w:rsidR="002B621C" w:rsidRDefault="002B621C" w:rsidP="002B621C">
      <w:p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Standards</w:t>
      </w:r>
      <w:r w:rsidRPr="00BB2CD6">
        <w:rPr>
          <w:rFonts w:asciiTheme="majorBidi" w:hAnsiTheme="majorBidi" w:cstheme="majorBidi"/>
          <w:sz w:val="24"/>
          <w:szCs w:val="24"/>
          <w:lang w:bidi="ar-EG"/>
        </w:rPr>
        <w:t xml:space="preserve"> provide</w:t>
      </w:r>
      <w:r>
        <w:rPr>
          <w:rFonts w:asciiTheme="majorBidi" w:hAnsiTheme="majorBidi" w:cstheme="majorBidi"/>
          <w:sz w:val="24"/>
          <w:szCs w:val="24"/>
          <w:lang w:bidi="ar-EG"/>
        </w:rPr>
        <w:t xml:space="preserve"> educators with the </w:t>
      </w:r>
      <w:r w:rsidR="002027F2">
        <w:rPr>
          <w:rFonts w:asciiTheme="majorBidi" w:hAnsiTheme="majorBidi" w:cstheme="majorBidi"/>
          <w:sz w:val="24"/>
          <w:szCs w:val="24"/>
          <w:lang w:bidi="ar-EG"/>
        </w:rPr>
        <w:t>opportunity to</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sidRPr="004F27A4">
        <w:rPr>
          <w:rFonts w:asciiTheme="majorBidi" w:hAnsiTheme="majorBidi" w:cstheme="majorBidi"/>
          <w:sz w:val="24"/>
          <w:szCs w:val="24"/>
          <w:lang w:bidi="ar-EG"/>
        </w:rPr>
        <w:t>develop their teaching  methods and</w:t>
      </w:r>
      <w:r>
        <w:rPr>
          <w:rFonts w:asciiTheme="majorBidi" w:hAnsiTheme="majorBidi" w:cstheme="majorBidi"/>
          <w:sz w:val="24"/>
          <w:szCs w:val="24"/>
          <w:lang w:bidi="ar-EG"/>
        </w:rPr>
        <w:t xml:space="preserve"> strategies</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 decide on the specific</w:t>
      </w:r>
      <w:r w:rsidRPr="004F27A4">
        <w:rPr>
          <w:rFonts w:asciiTheme="majorBidi" w:hAnsiTheme="majorBidi" w:cstheme="majorBidi"/>
          <w:sz w:val="24"/>
          <w:szCs w:val="24"/>
          <w:lang w:bidi="ar-EG"/>
        </w:rPr>
        <w:t xml:space="preserve"> knowledge and skills that</w:t>
      </w:r>
      <w:r>
        <w:rPr>
          <w:rFonts w:asciiTheme="majorBidi" w:hAnsiTheme="majorBidi" w:cstheme="majorBidi"/>
          <w:sz w:val="24"/>
          <w:szCs w:val="24"/>
          <w:lang w:bidi="ar-EG"/>
        </w:rPr>
        <w:t xml:space="preserve"> their </w:t>
      </w:r>
      <w:r w:rsidRPr="004F27A4">
        <w:rPr>
          <w:rFonts w:asciiTheme="majorBidi" w:hAnsiTheme="majorBidi" w:cstheme="majorBidi"/>
          <w:sz w:val="24"/>
          <w:szCs w:val="24"/>
          <w:lang w:bidi="ar-EG"/>
        </w:rPr>
        <w:t xml:space="preserve"> learners </w:t>
      </w:r>
      <w:r>
        <w:rPr>
          <w:rFonts w:asciiTheme="majorBidi" w:hAnsiTheme="majorBidi" w:cstheme="majorBidi"/>
          <w:sz w:val="24"/>
          <w:szCs w:val="24"/>
          <w:lang w:bidi="ar-EG"/>
        </w:rPr>
        <w:t xml:space="preserve"> are in </w:t>
      </w:r>
      <w:r w:rsidRPr="004F27A4">
        <w:rPr>
          <w:rFonts w:asciiTheme="majorBidi" w:hAnsiTheme="majorBidi" w:cstheme="majorBidi"/>
          <w:sz w:val="24"/>
          <w:szCs w:val="24"/>
          <w:lang w:bidi="ar-EG"/>
        </w:rPr>
        <w:t>need</w:t>
      </w:r>
      <w:r>
        <w:rPr>
          <w:rFonts w:asciiTheme="majorBidi" w:hAnsiTheme="majorBidi" w:cstheme="majorBidi"/>
          <w:sz w:val="24"/>
          <w:szCs w:val="24"/>
          <w:lang w:bidi="ar-EG"/>
        </w:rPr>
        <w:t xml:space="preserve"> of</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provide educators with a wide of selection of</w:t>
      </w:r>
      <w:r w:rsidRPr="004F27A4">
        <w:rPr>
          <w:rFonts w:asciiTheme="majorBidi" w:hAnsiTheme="majorBidi" w:cstheme="majorBidi"/>
          <w:sz w:val="24"/>
          <w:szCs w:val="24"/>
          <w:lang w:bidi="ar-EG"/>
        </w:rPr>
        <w:t xml:space="preserve"> different learnin</w:t>
      </w:r>
      <w:r>
        <w:rPr>
          <w:rFonts w:asciiTheme="majorBidi" w:hAnsiTheme="majorBidi" w:cstheme="majorBidi"/>
          <w:sz w:val="24"/>
          <w:szCs w:val="24"/>
          <w:lang w:bidi="ar-EG"/>
        </w:rPr>
        <w:t>g resources, instead of  depending only  on textbooks</w:t>
      </w:r>
    </w:p>
    <w:p w:rsidR="002B621C" w:rsidRPr="004B2CC6"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help educators </w:t>
      </w:r>
      <w:r w:rsidRPr="004F27A4">
        <w:rPr>
          <w:rFonts w:asciiTheme="majorBidi" w:hAnsiTheme="majorBidi" w:cstheme="majorBidi"/>
          <w:sz w:val="24"/>
          <w:szCs w:val="24"/>
          <w:lang w:bidi="ar-EG"/>
        </w:rPr>
        <w:t>select and design educational activities</w:t>
      </w:r>
      <w:r>
        <w:rPr>
          <w:rFonts w:asciiTheme="majorBidi" w:hAnsiTheme="majorBidi" w:cstheme="majorBidi"/>
          <w:sz w:val="24"/>
          <w:szCs w:val="24"/>
          <w:lang w:bidi="ar-EG"/>
        </w:rPr>
        <w:t xml:space="preserve"> that are</w:t>
      </w:r>
      <w:r w:rsidRPr="004F27A4">
        <w:rPr>
          <w:rFonts w:asciiTheme="majorBidi" w:hAnsiTheme="majorBidi" w:cstheme="majorBidi"/>
          <w:sz w:val="24"/>
          <w:szCs w:val="24"/>
          <w:lang w:bidi="ar-EG"/>
        </w:rPr>
        <w:t xml:space="preserve"> based on</w:t>
      </w:r>
      <w:r>
        <w:rPr>
          <w:rFonts w:asciiTheme="majorBidi" w:hAnsiTheme="majorBidi" w:cstheme="majorBidi"/>
          <w:sz w:val="24"/>
          <w:szCs w:val="24"/>
          <w:lang w:bidi="ar-EG"/>
        </w:rPr>
        <w:t xml:space="preserve"> their learners’ needs</w:t>
      </w:r>
      <w:r w:rsidRPr="004F27A4">
        <w:rPr>
          <w:rFonts w:asciiTheme="majorBidi" w:hAnsiTheme="majorBidi" w:cstheme="majorBidi"/>
          <w:sz w:val="24"/>
          <w:szCs w:val="24"/>
          <w:lang w:bidi="ar-EG"/>
        </w:rPr>
        <w:t>.</w:t>
      </w:r>
    </w:p>
    <w:p w:rsidR="002B621C" w:rsidRPr="00C66574" w:rsidRDefault="002B621C" w:rsidP="002B621C">
      <w:pPr>
        <w:bidi w:val="0"/>
        <w:spacing w:before="240" w:after="240" w:line="360" w:lineRule="auto"/>
        <w:ind w:firstLine="360"/>
        <w:jc w:val="both"/>
        <w:rPr>
          <w:rFonts w:asciiTheme="majorBidi" w:hAnsiTheme="majorBidi" w:cstheme="majorBidi"/>
          <w:sz w:val="24"/>
          <w:szCs w:val="24"/>
          <w:lang w:bidi="ar-EG"/>
        </w:rPr>
      </w:pPr>
      <w:r w:rsidRPr="00C66574">
        <w:rPr>
          <w:rFonts w:asciiTheme="majorBidi" w:hAnsiTheme="majorBidi" w:cstheme="majorBidi"/>
          <w:sz w:val="24"/>
          <w:szCs w:val="24"/>
          <w:lang w:bidi="ar-EG"/>
        </w:rPr>
        <w:t>The United Ara</w:t>
      </w:r>
      <w:r>
        <w:rPr>
          <w:rFonts w:asciiTheme="majorBidi" w:hAnsiTheme="majorBidi" w:cstheme="majorBidi"/>
          <w:sz w:val="24"/>
          <w:szCs w:val="24"/>
          <w:lang w:bidi="ar-EG"/>
        </w:rPr>
        <w:t>b Emirates aims</w:t>
      </w:r>
      <w:r w:rsidRPr="00C66574">
        <w:rPr>
          <w:rFonts w:asciiTheme="majorBidi" w:hAnsiTheme="majorBidi" w:cstheme="majorBidi"/>
          <w:sz w:val="24"/>
          <w:szCs w:val="24"/>
          <w:lang w:bidi="ar-EG"/>
        </w:rPr>
        <w:t xml:space="preserve"> to reform the education system</w:t>
      </w:r>
      <w:r>
        <w:rPr>
          <w:rFonts w:asciiTheme="majorBidi" w:hAnsiTheme="majorBidi" w:cstheme="majorBidi"/>
          <w:sz w:val="24"/>
          <w:szCs w:val="24"/>
          <w:lang w:bidi="ar-EG"/>
        </w:rPr>
        <w:t xml:space="preserve"> as a whole,</w:t>
      </w:r>
      <w:r w:rsidRPr="00C66574">
        <w:rPr>
          <w:rFonts w:asciiTheme="majorBidi" w:hAnsiTheme="majorBidi" w:cstheme="majorBidi"/>
          <w:sz w:val="24"/>
          <w:szCs w:val="24"/>
          <w:lang w:bidi="ar-EG"/>
        </w:rPr>
        <w:t xml:space="preserve"> in cooperation with numerous </w:t>
      </w:r>
      <w:r>
        <w:rPr>
          <w:rFonts w:asciiTheme="majorBidi" w:hAnsiTheme="majorBidi" w:cstheme="majorBidi"/>
          <w:sz w:val="24"/>
          <w:szCs w:val="24"/>
          <w:lang w:bidi="ar-EG"/>
        </w:rPr>
        <w:t>expat</w:t>
      </w:r>
      <w:r w:rsidRPr="00C66574">
        <w:rPr>
          <w:rFonts w:asciiTheme="majorBidi" w:hAnsiTheme="majorBidi" w:cstheme="majorBidi"/>
          <w:sz w:val="24"/>
          <w:szCs w:val="24"/>
          <w:lang w:bidi="ar-EG"/>
        </w:rPr>
        <w:t xml:space="preserve"> experts in the field of educational research, educational policies.</w:t>
      </w:r>
    </w:p>
    <w:p w:rsidR="002B621C" w:rsidRPr="00C66574" w:rsidRDefault="002B621C" w:rsidP="002B621C">
      <w:pPr>
        <w:bidi w:val="0"/>
        <w:spacing w:before="240" w:after="240" w:line="360" w:lineRule="auto"/>
        <w:ind w:firstLine="360"/>
        <w:jc w:val="both"/>
        <w:rPr>
          <w:rFonts w:asciiTheme="majorBidi" w:hAnsiTheme="majorBidi" w:cstheme="majorBidi"/>
          <w:sz w:val="24"/>
          <w:szCs w:val="24"/>
          <w:lang w:bidi="ar-EG"/>
        </w:rPr>
      </w:pPr>
      <w:r w:rsidRPr="00C66574">
        <w:rPr>
          <w:rFonts w:asciiTheme="majorBidi" w:hAnsiTheme="majorBidi" w:cstheme="majorBidi"/>
          <w:sz w:val="24"/>
          <w:szCs w:val="24"/>
          <w:lang w:bidi="ar-EG"/>
        </w:rPr>
        <w:t xml:space="preserve">Based on the </w:t>
      </w:r>
      <w:r w:rsidRPr="007C039A">
        <w:rPr>
          <w:rFonts w:asciiTheme="majorBidi" w:hAnsiTheme="majorBidi" w:cstheme="majorBidi"/>
          <w:sz w:val="24"/>
          <w:szCs w:val="24"/>
          <w:lang w:bidi="ar-EG"/>
        </w:rPr>
        <w:t>vision of Abu Dha</w:t>
      </w:r>
      <w:r w:rsidR="007C039A" w:rsidRPr="007C039A">
        <w:rPr>
          <w:rFonts w:asciiTheme="majorBidi" w:hAnsiTheme="majorBidi" w:cstheme="majorBidi"/>
          <w:sz w:val="24"/>
          <w:szCs w:val="24"/>
          <w:lang w:bidi="ar-EG"/>
        </w:rPr>
        <w:t>bi Educational Council, which is ,to</w:t>
      </w:r>
      <w:r w:rsidRPr="007C039A">
        <w:rPr>
          <w:rFonts w:asciiTheme="majorBidi" w:hAnsiTheme="majorBidi" w:cstheme="majorBidi"/>
          <w:noProof/>
          <w:sz w:val="24"/>
          <w:szCs w:val="24"/>
          <w:lang w:bidi="ar-EG"/>
        </w:rPr>
        <w:t xml:space="preserve">be recognized </w:t>
      </w:r>
      <w:r w:rsidR="007C039A" w:rsidRPr="007C039A">
        <w:rPr>
          <w:rFonts w:asciiTheme="majorBidi" w:hAnsiTheme="majorBidi" w:cstheme="majorBidi"/>
          <w:noProof/>
          <w:sz w:val="24"/>
          <w:szCs w:val="24"/>
          <w:lang w:bidi="ar-EG"/>
        </w:rPr>
        <w:t xml:space="preserve">in the field of education </w:t>
      </w:r>
      <w:r w:rsidRPr="007C039A">
        <w:rPr>
          <w:rFonts w:asciiTheme="majorBidi" w:hAnsiTheme="majorBidi" w:cstheme="majorBidi"/>
          <w:noProof/>
          <w:sz w:val="24"/>
          <w:szCs w:val="24"/>
          <w:lang w:bidi="ar-EG"/>
        </w:rPr>
        <w:t>as a world class education</w:t>
      </w:r>
      <w:r w:rsidR="007C039A" w:rsidRPr="007C039A">
        <w:rPr>
          <w:rFonts w:asciiTheme="majorBidi" w:hAnsiTheme="majorBidi" w:cstheme="majorBidi"/>
          <w:noProof/>
          <w:sz w:val="24"/>
          <w:szCs w:val="24"/>
          <w:lang w:bidi="ar-EG"/>
        </w:rPr>
        <w:t>al system which provides supportto all learners so as to reach</w:t>
      </w:r>
      <w:r w:rsidRPr="007C039A">
        <w:rPr>
          <w:rFonts w:asciiTheme="majorBidi" w:hAnsiTheme="majorBidi" w:cstheme="majorBidi"/>
          <w:noProof/>
          <w:sz w:val="24"/>
          <w:szCs w:val="24"/>
          <w:lang w:bidi="ar-EG"/>
        </w:rPr>
        <w:t xml:space="preserve"> their full potential</w:t>
      </w:r>
      <w:r w:rsidR="007C039A" w:rsidRPr="007C039A">
        <w:rPr>
          <w:rFonts w:asciiTheme="majorBidi" w:hAnsiTheme="majorBidi" w:cstheme="majorBidi"/>
          <w:noProof/>
          <w:sz w:val="24"/>
          <w:szCs w:val="24"/>
          <w:lang w:bidi="ar-EG"/>
        </w:rPr>
        <w:t xml:space="preserve">s in order for them to be able </w:t>
      </w:r>
      <w:r w:rsidRPr="007C039A">
        <w:rPr>
          <w:rFonts w:asciiTheme="majorBidi" w:hAnsiTheme="majorBidi" w:cstheme="majorBidi"/>
          <w:noProof/>
          <w:sz w:val="24"/>
          <w:szCs w:val="24"/>
          <w:lang w:bidi="ar-EG"/>
        </w:rPr>
        <w:t>to compete in the global market</w:t>
      </w:r>
      <w:r w:rsidRPr="007C039A">
        <w:rPr>
          <w:rFonts w:asciiTheme="majorBidi" w:eastAsia="Times New Roman" w:hAnsiTheme="majorBidi" w:cstheme="majorBidi"/>
          <w:color w:val="595959"/>
          <w:sz w:val="24"/>
          <w:szCs w:val="24"/>
        </w:rPr>
        <w:t>".</w:t>
      </w:r>
      <w:sdt>
        <w:sdtPr>
          <w:rPr>
            <w:rFonts w:asciiTheme="majorBidi" w:eastAsia="Times New Roman" w:hAnsiTheme="majorBidi" w:cstheme="majorBidi"/>
            <w:color w:val="595959"/>
            <w:sz w:val="24"/>
            <w:szCs w:val="24"/>
          </w:rPr>
          <w:id w:val="-1914770464"/>
          <w:citation/>
        </w:sdtPr>
        <w:sdtContent>
          <w:r w:rsidR="00BD0313">
            <w:rPr>
              <w:rFonts w:asciiTheme="majorBidi" w:eastAsia="Times New Roman" w:hAnsiTheme="majorBidi" w:cstheme="majorBidi"/>
              <w:color w:val="595959"/>
              <w:sz w:val="24"/>
              <w:szCs w:val="24"/>
            </w:rPr>
            <w:fldChar w:fldCharType="begin"/>
          </w:r>
          <w:r w:rsidR="00646A2B">
            <w:rPr>
              <w:rFonts w:asciiTheme="majorBidi" w:eastAsia="Times New Roman" w:hAnsiTheme="majorBidi" w:cstheme="majorBidi"/>
              <w:color w:val="595959"/>
              <w:sz w:val="24"/>
              <w:szCs w:val="24"/>
            </w:rPr>
            <w:instrText xml:space="preserve"> CITATION ADE \l 1033 </w:instrText>
          </w:r>
          <w:r w:rsidR="00BD0313">
            <w:rPr>
              <w:rFonts w:asciiTheme="majorBidi" w:eastAsia="Times New Roman" w:hAnsiTheme="majorBidi" w:cstheme="majorBidi"/>
              <w:color w:val="595959"/>
              <w:sz w:val="24"/>
              <w:szCs w:val="24"/>
            </w:rPr>
            <w:fldChar w:fldCharType="separate"/>
          </w:r>
          <w:r w:rsidR="00291C2C" w:rsidRPr="00291C2C">
            <w:rPr>
              <w:rFonts w:asciiTheme="majorBidi" w:eastAsia="Times New Roman" w:hAnsiTheme="majorBidi" w:cstheme="majorBidi"/>
              <w:noProof/>
              <w:color w:val="595959"/>
              <w:sz w:val="24"/>
              <w:szCs w:val="24"/>
            </w:rPr>
            <w:t>(ADEC)</w:t>
          </w:r>
          <w:r w:rsidR="00BD0313">
            <w:rPr>
              <w:rFonts w:asciiTheme="majorBidi" w:eastAsia="Times New Roman" w:hAnsiTheme="majorBidi" w:cstheme="majorBidi"/>
              <w:color w:val="595959"/>
              <w:sz w:val="24"/>
              <w:szCs w:val="24"/>
            </w:rPr>
            <w:fldChar w:fldCharType="end"/>
          </w:r>
        </w:sdtContent>
      </w:sdt>
      <w:r w:rsidR="007C039A">
        <w:rPr>
          <w:rFonts w:asciiTheme="majorBidi" w:eastAsia="Times New Roman" w:hAnsiTheme="majorBidi" w:cstheme="majorBidi"/>
          <w:color w:val="595959"/>
          <w:sz w:val="24"/>
          <w:szCs w:val="24"/>
        </w:rPr>
        <w:t xml:space="preserve">. The council </w:t>
      </w:r>
      <w:r>
        <w:rPr>
          <w:rFonts w:asciiTheme="majorBidi" w:hAnsiTheme="majorBidi" w:cstheme="majorBidi"/>
          <w:sz w:val="24"/>
          <w:szCs w:val="24"/>
          <w:lang w:bidi="ar-EG"/>
        </w:rPr>
        <w:t xml:space="preserve">launched a number of educational reform programs like </w:t>
      </w:r>
      <w:r w:rsidR="00B718D0">
        <w:rPr>
          <w:rFonts w:asciiTheme="majorBidi" w:hAnsiTheme="majorBidi" w:cstheme="majorBidi"/>
          <w:sz w:val="24"/>
          <w:szCs w:val="24"/>
          <w:lang w:bidi="ar-EG"/>
        </w:rPr>
        <w:t xml:space="preserve">the </w:t>
      </w:r>
      <w:r w:rsidR="00B718D0" w:rsidRPr="00C66574">
        <w:rPr>
          <w:rFonts w:asciiTheme="majorBidi" w:hAnsiTheme="majorBidi" w:cstheme="majorBidi"/>
          <w:sz w:val="24"/>
          <w:szCs w:val="24"/>
          <w:lang w:bidi="ar-EG"/>
        </w:rPr>
        <w:t>public</w:t>
      </w:r>
      <w:r w:rsidRPr="00C66574">
        <w:rPr>
          <w:rFonts w:asciiTheme="majorBidi" w:hAnsiTheme="majorBidi" w:cstheme="majorBidi"/>
          <w:sz w:val="24"/>
          <w:szCs w:val="24"/>
          <w:lang w:bidi="ar-EG"/>
        </w:rPr>
        <w:t xml:space="preserve"> private partnershi</w:t>
      </w:r>
      <w:r>
        <w:rPr>
          <w:rFonts w:asciiTheme="majorBidi" w:hAnsiTheme="majorBidi" w:cstheme="majorBidi"/>
          <w:sz w:val="24"/>
          <w:szCs w:val="24"/>
          <w:lang w:bidi="ar-EG"/>
        </w:rPr>
        <w:t>p (PPP) to enhance the educational process</w:t>
      </w:r>
      <w:r w:rsidRPr="00C66574">
        <w:rPr>
          <w:rFonts w:asciiTheme="majorBidi" w:hAnsiTheme="majorBidi" w:cstheme="majorBidi"/>
          <w:sz w:val="24"/>
          <w:szCs w:val="24"/>
          <w:lang w:bidi="ar-EG"/>
        </w:rPr>
        <w:t xml:space="preserve"> based</w:t>
      </w:r>
      <w:r>
        <w:rPr>
          <w:rFonts w:asciiTheme="majorBidi" w:hAnsiTheme="majorBidi" w:cstheme="majorBidi"/>
          <w:sz w:val="24"/>
          <w:szCs w:val="24"/>
          <w:lang w:bidi="ar-EG"/>
        </w:rPr>
        <w:t xml:space="preserve"> on the international standards and linking them to the culture, themes and topics studied in UAE.This program was launched back in 2008 and continued </w:t>
      </w:r>
      <w:r w:rsidR="00B718D0">
        <w:rPr>
          <w:rFonts w:asciiTheme="majorBidi" w:hAnsiTheme="majorBidi" w:cstheme="majorBidi"/>
          <w:sz w:val="24"/>
          <w:szCs w:val="24"/>
          <w:lang w:bidi="ar-EG"/>
        </w:rPr>
        <w:t>until</w:t>
      </w:r>
      <w:r>
        <w:rPr>
          <w:rFonts w:asciiTheme="majorBidi" w:hAnsiTheme="majorBidi" w:cstheme="majorBidi"/>
          <w:sz w:val="24"/>
          <w:szCs w:val="24"/>
          <w:lang w:bidi="ar-EG"/>
        </w:rPr>
        <w:t xml:space="preserve"> 2012 and then launching another reform program called “Bridging the gap” in 2013.  </w:t>
      </w:r>
    </w:p>
    <w:p w:rsidR="002B621C" w:rsidRDefault="002B621C" w:rsidP="002B621C">
      <w:pPr>
        <w:bidi w:val="0"/>
        <w:spacing w:before="240" w:after="240" w:line="360" w:lineRule="auto"/>
        <w:ind w:firstLine="360"/>
        <w:jc w:val="both"/>
        <w:rPr>
          <w:rFonts w:asciiTheme="majorBidi" w:hAnsiTheme="majorBidi" w:cstheme="majorBidi"/>
          <w:sz w:val="24"/>
          <w:szCs w:val="24"/>
          <w:lang w:bidi="ar-EG"/>
        </w:rPr>
      </w:pPr>
      <w:r w:rsidRPr="00C66574">
        <w:rPr>
          <w:rFonts w:asciiTheme="majorBidi" w:hAnsiTheme="majorBidi" w:cstheme="majorBidi"/>
          <w:sz w:val="24"/>
          <w:szCs w:val="24"/>
          <w:lang w:bidi="ar-EG"/>
        </w:rPr>
        <w:t>Since Madar International School (MIS) has obtained an international accreditation from USA, MIS curriculum unit should develop the curriculum base</w:t>
      </w:r>
      <w:bookmarkStart w:id="39" w:name="_Toc314336513"/>
      <w:r w:rsidRPr="00C66574">
        <w:rPr>
          <w:rFonts w:asciiTheme="majorBidi" w:hAnsiTheme="majorBidi" w:cstheme="majorBidi"/>
          <w:sz w:val="24"/>
          <w:szCs w:val="24"/>
          <w:lang w:bidi="ar-EG"/>
        </w:rPr>
        <w:t>d on international standards.</w:t>
      </w:r>
      <w:r>
        <w:rPr>
          <w:rFonts w:asciiTheme="majorBidi" w:hAnsiTheme="majorBidi" w:cstheme="majorBidi"/>
          <w:sz w:val="24"/>
          <w:szCs w:val="24"/>
          <w:lang w:bidi="ar-EG"/>
        </w:rPr>
        <w:t xml:space="preserve">  Thus, the curriculum unit did derive its school curriculum from the Ohio common core standards.</w:t>
      </w:r>
    </w:p>
    <w:p w:rsidR="002B621C" w:rsidRDefault="002B621C" w:rsidP="002B621C">
      <w:p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 xml:space="preserve">The MIS school curriculum documents consist of the following:  </w:t>
      </w:r>
    </w:p>
    <w:p w:rsidR="002B621C" w:rsidRDefault="00B718D0"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lastRenderedPageBreak/>
        <w:t xml:space="preserve">Pacing guides; they </w:t>
      </w:r>
      <w:r w:rsidRPr="006066C7">
        <w:rPr>
          <w:rFonts w:asciiTheme="majorBidi" w:hAnsiTheme="majorBidi" w:cstheme="majorBidi"/>
          <w:sz w:val="24"/>
          <w:szCs w:val="24"/>
          <w:lang w:bidi="ar-EG"/>
        </w:rPr>
        <w:t>include</w:t>
      </w:r>
      <w:r w:rsidR="002B621C" w:rsidRPr="006066C7">
        <w:rPr>
          <w:rFonts w:asciiTheme="majorBidi" w:hAnsiTheme="majorBidi" w:cstheme="majorBidi"/>
          <w:sz w:val="24"/>
          <w:szCs w:val="24"/>
          <w:lang w:bidi="ar-EG"/>
        </w:rPr>
        <w:t xml:space="preserve"> all the Ohio standards and aligned them to the chosen learning o</w:t>
      </w:r>
      <w:r>
        <w:rPr>
          <w:rFonts w:asciiTheme="majorBidi" w:hAnsiTheme="majorBidi" w:cstheme="majorBidi"/>
          <w:sz w:val="24"/>
          <w:szCs w:val="24"/>
          <w:lang w:bidi="ar-EG"/>
        </w:rPr>
        <w:t>bjectives that we will cover</w:t>
      </w:r>
      <w:r w:rsidR="002B621C" w:rsidRPr="006066C7">
        <w:rPr>
          <w:rFonts w:asciiTheme="majorBidi" w:hAnsiTheme="majorBidi" w:cstheme="majorBidi"/>
          <w:sz w:val="24"/>
          <w:szCs w:val="24"/>
          <w:lang w:bidi="ar-EG"/>
        </w:rPr>
        <w:t xml:space="preserve"> per week</w:t>
      </w:r>
      <w:r w:rsidR="002B621C">
        <w:rPr>
          <w:rFonts w:asciiTheme="majorBidi" w:hAnsiTheme="majorBidi" w:cstheme="majorBidi"/>
          <w:sz w:val="24"/>
          <w:szCs w:val="24"/>
          <w:lang w:bidi="ar-EG"/>
        </w:rPr>
        <w:t xml:space="preserve">. </w:t>
      </w:r>
      <w:r w:rsidR="002B621C" w:rsidRPr="006066C7">
        <w:rPr>
          <w:rFonts w:asciiTheme="majorBidi" w:hAnsiTheme="majorBidi" w:cstheme="majorBidi"/>
          <w:sz w:val="24"/>
          <w:szCs w:val="24"/>
          <w:lang w:bidi="ar-EG"/>
        </w:rPr>
        <w:t>The pacing guide also includes the resources, the 21</w:t>
      </w:r>
      <w:r w:rsidR="002B621C" w:rsidRPr="006066C7">
        <w:rPr>
          <w:rFonts w:asciiTheme="majorBidi" w:hAnsiTheme="majorBidi" w:cstheme="majorBidi"/>
          <w:sz w:val="24"/>
          <w:szCs w:val="24"/>
          <w:vertAlign w:val="superscript"/>
          <w:lang w:bidi="ar-EG"/>
        </w:rPr>
        <w:t>st</w:t>
      </w:r>
      <w:r w:rsidR="002B621C" w:rsidRPr="006066C7">
        <w:rPr>
          <w:rFonts w:asciiTheme="majorBidi" w:hAnsiTheme="majorBidi" w:cstheme="majorBidi"/>
          <w:sz w:val="24"/>
          <w:szCs w:val="24"/>
          <w:lang w:bidi="ar-EG"/>
        </w:rPr>
        <w:t xml:space="preserve"> century skills and the type of assessment covered on weekly bases. This doc</w:t>
      </w:r>
      <w:r>
        <w:rPr>
          <w:rFonts w:asciiTheme="majorBidi" w:hAnsiTheme="majorBidi" w:cstheme="majorBidi"/>
          <w:sz w:val="24"/>
          <w:szCs w:val="24"/>
          <w:lang w:bidi="ar-EG"/>
        </w:rPr>
        <w:t>ument is a life document that teachers and heads of departments</w:t>
      </w:r>
      <w:r w:rsidR="002B621C" w:rsidRPr="006066C7">
        <w:rPr>
          <w:rFonts w:asciiTheme="majorBidi" w:hAnsiTheme="majorBidi" w:cstheme="majorBidi"/>
          <w:sz w:val="24"/>
          <w:szCs w:val="24"/>
          <w:lang w:bidi="ar-EG"/>
        </w:rPr>
        <w:t xml:space="preserve"> r</w:t>
      </w:r>
      <w:r>
        <w:rPr>
          <w:rFonts w:asciiTheme="majorBidi" w:hAnsiTheme="majorBidi" w:cstheme="majorBidi"/>
          <w:sz w:val="24"/>
          <w:szCs w:val="24"/>
          <w:lang w:bidi="ar-EG"/>
        </w:rPr>
        <w:t>eview and adjust</w:t>
      </w:r>
      <w:r w:rsidR="009E730B">
        <w:rPr>
          <w:rFonts w:asciiTheme="majorBidi" w:hAnsiTheme="majorBidi" w:cstheme="majorBidi"/>
          <w:sz w:val="24"/>
          <w:szCs w:val="24"/>
          <w:lang w:bidi="ar-EG"/>
        </w:rPr>
        <w:t xml:space="preserve"> every term.</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I can statements based on the common core bookmarks that include all skilled needed to cover each standard.</w:t>
      </w:r>
    </w:p>
    <w:p w:rsidR="002B621C"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Lesson plans that are tailored based on the pacing guides</w:t>
      </w:r>
    </w:p>
    <w:p w:rsidR="002B621C" w:rsidRPr="006066C7" w:rsidRDefault="002B621C" w:rsidP="002B621C">
      <w:pPr>
        <w:pStyle w:val="ListParagraph"/>
        <w:numPr>
          <w:ilvl w:val="0"/>
          <w:numId w:val="2"/>
        </w:numPr>
        <w:bidi w:val="0"/>
        <w:spacing w:before="240" w:after="240" w:line="360" w:lineRule="auto"/>
        <w:jc w:val="both"/>
        <w:rPr>
          <w:rFonts w:asciiTheme="majorBidi" w:hAnsiTheme="majorBidi" w:cstheme="majorBidi"/>
          <w:sz w:val="24"/>
          <w:szCs w:val="24"/>
          <w:lang w:bidi="ar-EG"/>
        </w:rPr>
      </w:pPr>
      <w:r>
        <w:rPr>
          <w:rFonts w:asciiTheme="majorBidi" w:hAnsiTheme="majorBidi" w:cstheme="majorBidi"/>
          <w:sz w:val="24"/>
          <w:szCs w:val="24"/>
          <w:lang w:bidi="ar-EG"/>
        </w:rPr>
        <w:t>Assessment tools; quizzes midterms and finals.</w:t>
      </w:r>
    </w:p>
    <w:p w:rsidR="002B621C" w:rsidRPr="00BB2CD6" w:rsidRDefault="002B621C" w:rsidP="002B621C">
      <w:pPr>
        <w:bidi w:val="0"/>
        <w:spacing w:line="360" w:lineRule="auto"/>
        <w:rPr>
          <w:lang w:bidi="ar-EG"/>
        </w:rPr>
      </w:pPr>
    </w:p>
    <w:p w:rsidR="002B621C" w:rsidRPr="007E0418" w:rsidRDefault="005F032B" w:rsidP="007E0418">
      <w:pPr>
        <w:pStyle w:val="Heading2"/>
        <w:bidi w:val="0"/>
        <w:spacing w:line="360" w:lineRule="auto"/>
        <w:rPr>
          <w:rFonts w:asciiTheme="majorBidi" w:hAnsiTheme="majorBidi" w:cstheme="majorBidi"/>
          <w:i w:val="0"/>
          <w:iCs w:val="0"/>
          <w:lang w:bidi="ar-EG"/>
        </w:rPr>
      </w:pPr>
      <w:bookmarkStart w:id="40" w:name="_Toc497769982"/>
      <w:r>
        <w:rPr>
          <w:rFonts w:asciiTheme="majorBidi" w:hAnsiTheme="majorBidi" w:cstheme="majorBidi"/>
          <w:i w:val="0"/>
          <w:iCs w:val="0"/>
          <w:lang w:bidi="ar-EG"/>
        </w:rPr>
        <w:t xml:space="preserve">2.4 </w:t>
      </w:r>
      <w:r w:rsidR="002B621C" w:rsidRPr="00BB2CD6">
        <w:rPr>
          <w:rFonts w:asciiTheme="majorBidi" w:hAnsiTheme="majorBidi" w:cstheme="majorBidi"/>
          <w:i w:val="0"/>
          <w:iCs w:val="0"/>
          <w:lang w:bidi="ar-EG"/>
        </w:rPr>
        <w:t>Related Studies:</w:t>
      </w:r>
      <w:bookmarkEnd w:id="39"/>
      <w:bookmarkEnd w:id="40"/>
    </w:p>
    <w:p w:rsidR="002B621C" w:rsidRDefault="002B621C" w:rsidP="002B621C">
      <w:pPr>
        <w:bidi w:val="0"/>
        <w:rPr>
          <w:rFonts w:asciiTheme="majorBidi" w:hAnsiTheme="majorBidi" w:cstheme="majorBidi"/>
          <w:sz w:val="24"/>
          <w:szCs w:val="24"/>
          <w:lang w:bidi="ar-EG"/>
        </w:rPr>
      </w:pPr>
      <w:r w:rsidRPr="00A8487D">
        <w:rPr>
          <w:rFonts w:asciiTheme="majorBidi" w:hAnsiTheme="majorBidi" w:cstheme="majorBidi"/>
          <w:sz w:val="24"/>
          <w:szCs w:val="24"/>
          <w:lang w:bidi="ar-EG"/>
        </w:rPr>
        <w:t>What does reading mean to our children? To every child reading is a key to many aspects; it is the key to success inside the school and to development of interest outside the school. It is the key to social and personal adjustment and is the key to leisure time enjoyment.</w:t>
      </w:r>
    </w:p>
    <w:p w:rsidR="002B621C" w:rsidRPr="00A8487D" w:rsidRDefault="002B621C" w:rsidP="002B621C">
      <w:pPr>
        <w:bidi w:val="0"/>
        <w:rPr>
          <w:rFonts w:asciiTheme="majorBidi" w:hAnsiTheme="majorBidi" w:cstheme="majorBidi"/>
          <w:sz w:val="24"/>
          <w:szCs w:val="24"/>
          <w:lang w:bidi="ar-EG"/>
        </w:rPr>
      </w:pPr>
      <w:r>
        <w:rPr>
          <w:rFonts w:asciiTheme="majorBidi" w:hAnsiTheme="majorBidi" w:cstheme="majorBidi"/>
          <w:sz w:val="24"/>
          <w:szCs w:val="24"/>
          <w:lang w:bidi="ar-EG"/>
        </w:rPr>
        <w:t>Reading also helps children become independent form both his parents and his teachers. Farther more it allows him to adjust better among his age mates. This is how curtail reading is to children in the early years.</w:t>
      </w:r>
    </w:p>
    <w:p w:rsidR="002B621C" w:rsidRDefault="002B621C" w:rsidP="002B621C">
      <w:pPr>
        <w:bidi w:val="0"/>
        <w:spacing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According to</w:t>
      </w:r>
      <w:sdt>
        <w:sdtPr>
          <w:rPr>
            <w:rFonts w:asciiTheme="majorBidi" w:eastAsiaTheme="minorHAnsi" w:hAnsiTheme="majorBidi" w:cstheme="majorBidi"/>
            <w:sz w:val="24"/>
            <w:szCs w:val="24"/>
          </w:rPr>
          <w:id w:val="-1865809017"/>
          <w:citation/>
        </w:sdtPr>
        <w:sdtContent>
          <w:r w:rsidR="00BD0313">
            <w:rPr>
              <w:rFonts w:asciiTheme="majorBidi" w:eastAsiaTheme="minorHAnsi" w:hAnsiTheme="majorBidi" w:cstheme="majorBidi"/>
              <w:sz w:val="24"/>
              <w:szCs w:val="24"/>
            </w:rPr>
            <w:fldChar w:fldCharType="begin"/>
          </w:r>
          <w:r>
            <w:rPr>
              <w:rFonts w:asciiTheme="majorBidi" w:eastAsiaTheme="minorHAnsi" w:hAnsiTheme="majorBidi" w:cstheme="majorBidi"/>
              <w:sz w:val="24"/>
              <w:szCs w:val="24"/>
            </w:rPr>
            <w:instrText xml:space="preserve"> CITATION Sno98 \l 1033 </w:instrText>
          </w:r>
          <w:r w:rsidR="00BD0313">
            <w:rPr>
              <w:rFonts w:asciiTheme="majorBidi" w:eastAsiaTheme="minorHAnsi" w:hAnsiTheme="majorBidi" w:cstheme="majorBidi"/>
              <w:sz w:val="24"/>
              <w:szCs w:val="24"/>
            </w:rPr>
            <w:fldChar w:fldCharType="separate"/>
          </w:r>
          <w:r w:rsidR="00291C2C" w:rsidRPr="00291C2C">
            <w:rPr>
              <w:rFonts w:asciiTheme="majorBidi" w:eastAsiaTheme="minorHAnsi" w:hAnsiTheme="majorBidi" w:cstheme="majorBidi"/>
              <w:noProof/>
              <w:sz w:val="24"/>
              <w:szCs w:val="24"/>
            </w:rPr>
            <w:t>(Snow, 1998)</w:t>
          </w:r>
          <w:r w:rsidR="00BD0313">
            <w:rPr>
              <w:rFonts w:asciiTheme="majorBidi" w:eastAsiaTheme="minorHAnsi" w:hAnsiTheme="majorBidi" w:cstheme="majorBidi"/>
              <w:sz w:val="24"/>
              <w:szCs w:val="24"/>
            </w:rPr>
            <w:fldChar w:fldCharType="end"/>
          </w:r>
        </w:sdtContent>
      </w:sdt>
      <w:r>
        <w:rPr>
          <w:rFonts w:asciiTheme="majorBidi" w:eastAsiaTheme="minorHAnsi" w:hAnsiTheme="majorBidi" w:cstheme="majorBidi"/>
          <w:sz w:val="24"/>
          <w:szCs w:val="24"/>
        </w:rPr>
        <w:t xml:space="preserve"> reading difficulties among young primary school learners is indeed an issue of concern in any society as it is ,reading, an essential skill to success in our modern societies and to advance in both social and economic aspects. </w:t>
      </w:r>
    </w:p>
    <w:p w:rsidR="002B621C" w:rsidRDefault="00BD0313" w:rsidP="002B621C">
      <w:pPr>
        <w:bidi w:val="0"/>
        <w:spacing w:line="360" w:lineRule="auto"/>
        <w:jc w:val="both"/>
        <w:rPr>
          <w:rFonts w:asciiTheme="majorBidi" w:eastAsiaTheme="minorHAnsi" w:hAnsiTheme="majorBidi" w:cstheme="majorBidi"/>
          <w:sz w:val="24"/>
          <w:szCs w:val="24"/>
        </w:rPr>
      </w:pPr>
      <w:sdt>
        <w:sdtPr>
          <w:rPr>
            <w:rFonts w:asciiTheme="majorBidi" w:eastAsiaTheme="minorHAnsi" w:hAnsiTheme="majorBidi" w:cstheme="majorBidi"/>
            <w:sz w:val="24"/>
            <w:szCs w:val="24"/>
          </w:rPr>
          <w:id w:val="-290827135"/>
          <w:citation/>
        </w:sdtPr>
        <w:sdtContent>
          <w:r>
            <w:rPr>
              <w:rFonts w:asciiTheme="majorBidi" w:eastAsiaTheme="minorHAnsi" w:hAnsiTheme="majorBidi" w:cstheme="majorBidi"/>
              <w:sz w:val="24"/>
              <w:szCs w:val="24"/>
            </w:rPr>
            <w:fldChar w:fldCharType="begin"/>
          </w:r>
          <w:r w:rsidR="002B621C">
            <w:rPr>
              <w:rFonts w:asciiTheme="majorBidi" w:eastAsiaTheme="minorHAnsi" w:hAnsiTheme="majorBidi" w:cstheme="majorBidi"/>
              <w:sz w:val="24"/>
              <w:szCs w:val="24"/>
            </w:rPr>
            <w:instrText xml:space="preserve"> CITATION Sta84 \l 1033 </w:instrText>
          </w:r>
          <w:r>
            <w:rPr>
              <w:rFonts w:asciiTheme="majorBidi" w:eastAsiaTheme="minorHAnsi" w:hAnsiTheme="majorBidi" w:cstheme="majorBidi"/>
              <w:sz w:val="24"/>
              <w:szCs w:val="24"/>
            </w:rPr>
            <w:fldChar w:fldCharType="separate"/>
          </w:r>
          <w:r w:rsidR="00291C2C" w:rsidRPr="00291C2C">
            <w:rPr>
              <w:rFonts w:asciiTheme="majorBidi" w:eastAsiaTheme="minorHAnsi" w:hAnsiTheme="majorBidi" w:cstheme="majorBidi"/>
              <w:noProof/>
              <w:sz w:val="24"/>
              <w:szCs w:val="24"/>
            </w:rPr>
            <w:t>(Stanovich, 1984)</w:t>
          </w:r>
          <w:r>
            <w:rPr>
              <w:rFonts w:asciiTheme="majorBidi" w:eastAsiaTheme="minorHAnsi" w:hAnsiTheme="majorBidi" w:cstheme="majorBidi"/>
              <w:sz w:val="24"/>
              <w:szCs w:val="24"/>
            </w:rPr>
            <w:fldChar w:fldCharType="end"/>
          </w:r>
        </w:sdtContent>
      </w:sdt>
      <w:r w:rsidR="002B621C">
        <w:rPr>
          <w:rFonts w:asciiTheme="majorBidi" w:eastAsiaTheme="minorHAnsi" w:hAnsiTheme="majorBidi" w:cstheme="majorBidi"/>
          <w:sz w:val="24"/>
          <w:szCs w:val="24"/>
        </w:rPr>
        <w:t xml:space="preserve"> State that unlike what people think, learning how to read and write starts before school years do as the cognitive, social and biological signs are put into place. Still there is no obvious agreement on the exact mental age or even a certain developmental level where children must be in before they rare able to start learning how to read or write.</w:t>
      </w:r>
    </w:p>
    <w:p w:rsidR="002B621C" w:rsidRDefault="002B621C" w:rsidP="002B621C">
      <w:pPr>
        <w:bidi w:val="0"/>
        <w:spacing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 xml:space="preserve">Many studies all around the world have dealt with the issue of low achievement in the English language and specially the reading skills. </w:t>
      </w:r>
    </w:p>
    <w:p w:rsidR="002B621C" w:rsidRDefault="002B621C" w:rsidP="002B621C">
      <w:pPr>
        <w:bidi w:val="0"/>
        <w:spacing w:line="360" w:lineRule="auto"/>
        <w:jc w:val="both"/>
        <w:rPr>
          <w:rFonts w:asciiTheme="majorBidi" w:eastAsiaTheme="minorHAnsi" w:hAnsiTheme="majorBidi" w:cstheme="majorBidi"/>
          <w:sz w:val="24"/>
          <w:szCs w:val="24"/>
        </w:rPr>
      </w:pPr>
    </w:p>
    <w:p w:rsidR="002B621C" w:rsidRDefault="002B621C" w:rsidP="002B621C">
      <w:pPr>
        <w:bidi w:val="0"/>
        <w:spacing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Below is a list of some chosen related studies that dwelt into the problem of low achievement in the reading skills, highlighted the reasons behind such low performance, eventually suggested approached, and gave certain recommendations in order to find suitable applicable remedied to this issue.</w:t>
      </w:r>
    </w:p>
    <w:p w:rsidR="002B621C" w:rsidRDefault="002B621C" w:rsidP="002B621C">
      <w:pPr>
        <w:bidi w:val="0"/>
        <w:spacing w:line="360" w:lineRule="auto"/>
        <w:jc w:val="both"/>
        <w:rPr>
          <w:rFonts w:asciiTheme="majorBidi" w:hAnsiTheme="majorBidi" w:cstheme="majorBidi"/>
          <w:sz w:val="24"/>
          <w:szCs w:val="24"/>
        </w:rPr>
        <w:sectPr w:rsidR="002B621C" w:rsidSect="007E0418">
          <w:pgSz w:w="11906" w:h="16838"/>
          <w:pgMar w:top="1134" w:right="1134" w:bottom="1134" w:left="1134" w:header="706" w:footer="706" w:gutter="0"/>
          <w:pgNumType w:start="1"/>
          <w:cols w:space="708"/>
          <w:bidi/>
          <w:rtlGutter/>
          <w:docGrid w:linePitch="360"/>
        </w:sectPr>
      </w:pPr>
    </w:p>
    <w:p w:rsidR="002B621C" w:rsidRPr="007B7D14" w:rsidRDefault="002B621C" w:rsidP="002B621C">
      <w:pPr>
        <w:pStyle w:val="Heading3"/>
        <w:bidi w:val="0"/>
        <w:spacing w:line="360" w:lineRule="auto"/>
        <w:rPr>
          <w:rFonts w:asciiTheme="majorBidi" w:hAnsiTheme="majorBidi"/>
          <w:color w:val="auto"/>
          <w:sz w:val="24"/>
          <w:szCs w:val="24"/>
        </w:rPr>
      </w:pPr>
      <w:bookmarkStart w:id="41" w:name="_Toc497769983"/>
      <w:r>
        <w:rPr>
          <w:rFonts w:asciiTheme="majorBidi" w:hAnsiTheme="majorBidi"/>
          <w:color w:val="auto"/>
          <w:sz w:val="24"/>
          <w:szCs w:val="24"/>
        </w:rPr>
        <w:lastRenderedPageBreak/>
        <w:t>List of Related Studies</w:t>
      </w:r>
      <w:bookmarkEnd w:id="41"/>
    </w:p>
    <w:tbl>
      <w:tblPr>
        <w:tblStyle w:val="TableGrid"/>
        <w:tblW w:w="14283" w:type="dxa"/>
        <w:tblLayout w:type="fixed"/>
        <w:tblLook w:val="04A0"/>
      </w:tblPr>
      <w:tblGrid>
        <w:gridCol w:w="2235"/>
        <w:gridCol w:w="5244"/>
        <w:gridCol w:w="6804"/>
      </w:tblGrid>
      <w:tr w:rsidR="002B621C" w:rsidRPr="00EE3A3E" w:rsidTr="00BF7243">
        <w:trPr>
          <w:trHeight w:val="115"/>
          <w:tblHeader/>
        </w:trPr>
        <w:tc>
          <w:tcPr>
            <w:tcW w:w="2235" w:type="dxa"/>
            <w:vAlign w:val="center"/>
          </w:tcPr>
          <w:p w:rsidR="002B621C" w:rsidRPr="00EE3A3E" w:rsidRDefault="002B621C" w:rsidP="00BF7243">
            <w:pPr>
              <w:jc w:val="center"/>
              <w:rPr>
                <w:rFonts w:asciiTheme="majorBidi" w:hAnsiTheme="majorBidi" w:cstheme="majorBidi"/>
                <w:b/>
                <w:bCs/>
                <w:sz w:val="24"/>
                <w:szCs w:val="24"/>
              </w:rPr>
            </w:pPr>
            <w:r w:rsidRPr="00EE3A3E">
              <w:rPr>
                <w:rFonts w:asciiTheme="majorBidi" w:hAnsiTheme="majorBidi" w:cstheme="majorBidi"/>
                <w:b/>
                <w:bCs/>
                <w:sz w:val="24"/>
                <w:szCs w:val="24"/>
              </w:rPr>
              <w:t xml:space="preserve"> Study  Title</w:t>
            </w:r>
          </w:p>
        </w:tc>
        <w:tc>
          <w:tcPr>
            <w:tcW w:w="5244" w:type="dxa"/>
            <w:vAlign w:val="center"/>
          </w:tcPr>
          <w:p w:rsidR="002B621C" w:rsidRPr="00EE3A3E" w:rsidRDefault="002B621C" w:rsidP="00BF7243">
            <w:pPr>
              <w:jc w:val="center"/>
              <w:rPr>
                <w:rFonts w:asciiTheme="majorBidi" w:hAnsiTheme="majorBidi" w:cstheme="majorBidi"/>
                <w:b/>
                <w:bCs/>
                <w:sz w:val="24"/>
                <w:szCs w:val="24"/>
              </w:rPr>
            </w:pPr>
            <w:r w:rsidRPr="00EE3A3E">
              <w:rPr>
                <w:rFonts w:asciiTheme="majorBidi" w:hAnsiTheme="majorBidi" w:cstheme="majorBidi"/>
                <w:b/>
                <w:bCs/>
                <w:sz w:val="24"/>
                <w:szCs w:val="24"/>
              </w:rPr>
              <w:t>Subject of Study</w:t>
            </w:r>
          </w:p>
        </w:tc>
        <w:tc>
          <w:tcPr>
            <w:tcW w:w="6804" w:type="dxa"/>
            <w:vAlign w:val="center"/>
          </w:tcPr>
          <w:p w:rsidR="002B621C" w:rsidRPr="00EE3A3E" w:rsidRDefault="002B621C" w:rsidP="00BF7243">
            <w:pPr>
              <w:jc w:val="center"/>
              <w:rPr>
                <w:rFonts w:asciiTheme="majorBidi" w:hAnsiTheme="majorBidi" w:cstheme="majorBidi"/>
                <w:b/>
                <w:bCs/>
                <w:sz w:val="24"/>
                <w:szCs w:val="24"/>
              </w:rPr>
            </w:pPr>
            <w:r w:rsidRPr="00EE3A3E">
              <w:rPr>
                <w:rFonts w:asciiTheme="majorBidi" w:hAnsiTheme="majorBidi" w:cstheme="majorBidi"/>
                <w:b/>
                <w:bCs/>
                <w:sz w:val="24"/>
                <w:szCs w:val="24"/>
              </w:rPr>
              <w:t>Relevant Results</w:t>
            </w:r>
          </w:p>
        </w:tc>
      </w:tr>
      <w:tr w:rsidR="002B621C" w:rsidRPr="00EE3A3E" w:rsidTr="00BF7243">
        <w:trPr>
          <w:trHeight w:val="115"/>
        </w:trPr>
        <w:tc>
          <w:tcPr>
            <w:tcW w:w="2235" w:type="dxa"/>
            <w:vAlign w:val="center"/>
          </w:tcPr>
          <w:p w:rsidR="002B621C" w:rsidRPr="00EE3A3E" w:rsidRDefault="002B621C" w:rsidP="00BF7243">
            <w:pPr>
              <w:bidi w:val="0"/>
              <w:spacing w:line="360" w:lineRule="auto"/>
              <w:rPr>
                <w:rFonts w:asciiTheme="majorBidi" w:eastAsia="Times New Roman" w:hAnsiTheme="majorBidi" w:cstheme="majorBidi"/>
                <w:sz w:val="24"/>
                <w:szCs w:val="24"/>
              </w:rPr>
            </w:pPr>
            <w:r w:rsidRPr="00042B6D">
              <w:rPr>
                <w:rFonts w:asciiTheme="majorBidi" w:eastAsia="Times New Roman" w:hAnsiTheme="majorBidi" w:cstheme="majorBidi"/>
                <w:noProof/>
                <w:sz w:val="24"/>
                <w:szCs w:val="24"/>
              </w:rPr>
              <w:t>Factors influencing  reading literacy at the primary school level</w:t>
            </w:r>
            <w:sdt>
              <w:sdtPr>
                <w:rPr>
                  <w:rFonts w:asciiTheme="majorBidi" w:eastAsia="Times New Roman" w:hAnsiTheme="majorBidi" w:cstheme="majorBidi"/>
                  <w:noProof/>
                  <w:sz w:val="24"/>
                  <w:szCs w:val="24"/>
                </w:rPr>
                <w:id w:val="-1680192344"/>
                <w:citation/>
              </w:sdtPr>
              <w:sdtEndPr>
                <w:rPr>
                  <w:noProof w:val="0"/>
                </w:rPr>
              </w:sdtEndPr>
              <w:sdtContent>
                <w:r w:rsidR="00BD0313" w:rsidRPr="00EE3A3E">
                  <w:rPr>
                    <w:rFonts w:asciiTheme="majorBidi" w:eastAsia="Times New Roman" w:hAnsiTheme="majorBidi" w:cstheme="majorBidi"/>
                    <w:noProof/>
                    <w:sz w:val="24"/>
                    <w:szCs w:val="24"/>
                  </w:rPr>
                  <w:fldChar w:fldCharType="begin"/>
                </w:r>
                <w:r w:rsidRPr="00042B6D">
                  <w:rPr>
                    <w:rFonts w:asciiTheme="majorBidi" w:eastAsia="Times New Roman" w:hAnsiTheme="majorBidi" w:cstheme="majorBidi"/>
                    <w:noProof/>
                    <w:sz w:val="24"/>
                    <w:szCs w:val="24"/>
                  </w:rPr>
                  <w:instrText xml:space="preserve"> CITATION And08 \l 1033 </w:instrText>
                </w:r>
                <w:r w:rsidR="00BD0313" w:rsidRPr="00EE3A3E">
                  <w:rPr>
                    <w:rFonts w:asciiTheme="majorBidi" w:eastAsia="Times New Roman" w:hAnsiTheme="majorBidi" w:cstheme="majorBidi"/>
                    <w:noProof/>
                    <w:sz w:val="24"/>
                    <w:szCs w:val="24"/>
                  </w:rPr>
                  <w:fldChar w:fldCharType="separate"/>
                </w:r>
                <w:r w:rsidR="00291C2C" w:rsidRPr="00291C2C">
                  <w:rPr>
                    <w:rFonts w:asciiTheme="majorBidi" w:eastAsia="Times New Roman" w:hAnsiTheme="majorBidi" w:cstheme="majorBidi"/>
                    <w:noProof/>
                    <w:sz w:val="24"/>
                    <w:szCs w:val="24"/>
                  </w:rPr>
                  <w:t>(Andrejs Geska, 2008)</w:t>
                </w:r>
                <w:r w:rsidR="00BD0313" w:rsidRPr="00EE3A3E">
                  <w:rPr>
                    <w:rFonts w:asciiTheme="majorBidi" w:eastAsia="Times New Roman" w:hAnsiTheme="majorBidi" w:cstheme="majorBidi"/>
                    <w:sz w:val="24"/>
                    <w:szCs w:val="24"/>
                  </w:rPr>
                  <w:fldChar w:fldCharType="end"/>
                </w:r>
              </w:sdtContent>
            </w:sdt>
          </w:p>
        </w:tc>
        <w:tc>
          <w:tcPr>
            <w:tcW w:w="5244"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This paper aimed to reveal the reasons behind the low reading literacy level among primary school students.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This study analyzed the data of one standardized exam which is the 2001 PIRLS exam (Progress in International Reading  Literacy Study) and the data from IEA(International Association for the Evaluation of Educational Achievement)</w:t>
            </w:r>
          </w:p>
          <w:p w:rsidR="002B621C" w:rsidRPr="00EE3A3E" w:rsidRDefault="002B621C" w:rsidP="00BF7243">
            <w:pPr>
              <w:bidi w:val="0"/>
              <w:spacing w:line="360" w:lineRule="auto"/>
              <w:rPr>
                <w:rFonts w:asciiTheme="majorBidi" w:hAnsiTheme="majorBidi" w:cstheme="majorBidi"/>
                <w:sz w:val="24"/>
                <w:szCs w:val="24"/>
              </w:rPr>
            </w:pPr>
          </w:p>
        </w:tc>
        <w:tc>
          <w:tcPr>
            <w:tcW w:w="6804"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According to this study, the written answers of grade 4 students over the questions about what they have read and the projects they do related to what they read are not the factors that promote reading literacy.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The study discovered that the socioeconomic situation of the learners’ families and the educational level of the parents and reading aloud to young learners have tremendous impact over their level of reading.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study also stated that those who have high level of reading literacy read for their own enjoyment more than for the sake of their school level.</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The study gave two main recommendations one for the parents and one for the teachers.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parent recommendation was to pay more attention to their child’s early development of the reading literacy especially during the pre-school stage.</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The teacher recommendation is to pay more attention to promoting </w:t>
            </w:r>
            <w:r w:rsidRPr="00EE3A3E">
              <w:rPr>
                <w:rFonts w:asciiTheme="majorBidi" w:hAnsiTheme="majorBidi" w:cstheme="majorBidi"/>
                <w:sz w:val="24"/>
                <w:szCs w:val="24"/>
              </w:rPr>
              <w:lastRenderedPageBreak/>
              <w:t>outside school reading and to stimulate their learners’’ reading full texts of literacy that is level appropriate.</w:t>
            </w:r>
          </w:p>
        </w:tc>
      </w:tr>
      <w:tr w:rsidR="002B621C" w:rsidRPr="00EE3A3E" w:rsidTr="00BF7243">
        <w:trPr>
          <w:trHeight w:val="115"/>
        </w:trPr>
        <w:tc>
          <w:tcPr>
            <w:tcW w:w="2235" w:type="dxa"/>
            <w:vAlign w:val="center"/>
          </w:tcPr>
          <w:p w:rsidR="002B621C" w:rsidRPr="00EE3A3E" w:rsidRDefault="002B621C" w:rsidP="00BF7243">
            <w:pPr>
              <w:bidi w:val="0"/>
              <w:spacing w:line="360" w:lineRule="auto"/>
              <w:rPr>
                <w:rFonts w:asciiTheme="majorBidi" w:eastAsia="Times New Roman" w:hAnsiTheme="majorBidi" w:cstheme="majorBidi"/>
                <w:sz w:val="24"/>
                <w:szCs w:val="24"/>
              </w:rPr>
            </w:pPr>
            <w:r w:rsidRPr="00EE3A3E">
              <w:rPr>
                <w:rFonts w:asciiTheme="majorBidi" w:eastAsia="Times New Roman" w:hAnsiTheme="majorBidi" w:cstheme="majorBidi"/>
                <w:sz w:val="24"/>
                <w:szCs w:val="24"/>
              </w:rPr>
              <w:lastRenderedPageBreak/>
              <w:t>Reading Comprehension problems Encountered by Foreign Language Students, Case Study: Albania, Croatia</w:t>
            </w:r>
            <w:sdt>
              <w:sdtPr>
                <w:rPr>
                  <w:rFonts w:asciiTheme="majorBidi" w:eastAsia="Times New Roman" w:hAnsiTheme="majorBidi" w:cstheme="majorBidi"/>
                  <w:sz w:val="24"/>
                  <w:szCs w:val="24"/>
                </w:rPr>
                <w:id w:val="1959919738"/>
                <w:citation/>
              </w:sdtPr>
              <w:sdtContent>
                <w:r w:rsidR="00BD0313" w:rsidRPr="00EE3A3E">
                  <w:rPr>
                    <w:rFonts w:asciiTheme="majorBidi" w:eastAsia="Times New Roman" w:hAnsiTheme="majorBidi" w:cstheme="majorBidi"/>
                    <w:sz w:val="24"/>
                    <w:szCs w:val="24"/>
                  </w:rPr>
                  <w:fldChar w:fldCharType="begin"/>
                </w:r>
                <w:r w:rsidRPr="00EE3A3E">
                  <w:rPr>
                    <w:rFonts w:asciiTheme="majorBidi" w:eastAsia="Times New Roman" w:hAnsiTheme="majorBidi" w:cstheme="majorBidi"/>
                    <w:sz w:val="24"/>
                    <w:szCs w:val="24"/>
                  </w:rPr>
                  <w:instrText xml:space="preserve"> CITATION Ire15 \l 1033 </w:instrText>
                </w:r>
                <w:r w:rsidR="00BD0313" w:rsidRPr="00EE3A3E">
                  <w:rPr>
                    <w:rFonts w:asciiTheme="majorBidi" w:eastAsia="Times New Roman" w:hAnsiTheme="majorBidi" w:cstheme="majorBidi"/>
                    <w:sz w:val="24"/>
                    <w:szCs w:val="24"/>
                  </w:rPr>
                  <w:fldChar w:fldCharType="separate"/>
                </w:r>
                <w:r w:rsidR="00291C2C" w:rsidRPr="00291C2C">
                  <w:rPr>
                    <w:rFonts w:asciiTheme="majorBidi" w:eastAsia="Times New Roman" w:hAnsiTheme="majorBidi" w:cstheme="majorBidi"/>
                    <w:noProof/>
                    <w:sz w:val="24"/>
                    <w:szCs w:val="24"/>
                  </w:rPr>
                  <w:t>(Shehu, 2015)</w:t>
                </w:r>
                <w:r w:rsidR="00BD0313" w:rsidRPr="00EE3A3E">
                  <w:rPr>
                    <w:rFonts w:asciiTheme="majorBidi" w:eastAsia="Times New Roman" w:hAnsiTheme="majorBidi" w:cstheme="majorBidi"/>
                    <w:sz w:val="24"/>
                    <w:szCs w:val="24"/>
                  </w:rPr>
                  <w:fldChar w:fldCharType="end"/>
                </w:r>
              </w:sdtContent>
            </w:sdt>
          </w:p>
        </w:tc>
        <w:tc>
          <w:tcPr>
            <w:tcW w:w="5244"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This paper tries to reveal why students encounter reading difficulties.</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 It tries to detect the reasons through student questioners and surveys given to students of three different schools in Croatia.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study claims that the analyzed survey results are what would direct us to a proper strategy to solve the problem of low reading level.</w:t>
            </w:r>
          </w:p>
        </w:tc>
        <w:tc>
          <w:tcPr>
            <w:tcW w:w="6804"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According to this case study, reading comprehension is affected by many factors that are analyzed from students’ perspectives. The factors vary from new words to the type of text students’ work with inside their classrooms.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study discovered that students faced problems with the bottom up and the top down reading approaches.</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study mainly recommended that encouraging students to read all the time is the way to improve their reading skills when studying a foreign language.</w:t>
            </w:r>
          </w:p>
        </w:tc>
      </w:tr>
      <w:tr w:rsidR="002B621C" w:rsidRPr="00EE3A3E" w:rsidTr="00BF7243">
        <w:trPr>
          <w:trHeight w:val="115"/>
        </w:trPr>
        <w:tc>
          <w:tcPr>
            <w:tcW w:w="2235"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Reading Difficulties in English as a Foreign Language</w:t>
            </w:r>
            <w:sdt>
              <w:sdtPr>
                <w:rPr>
                  <w:rFonts w:asciiTheme="majorBidi" w:hAnsiTheme="majorBidi" w:cstheme="majorBidi"/>
                  <w:sz w:val="24"/>
                  <w:szCs w:val="24"/>
                </w:rPr>
                <w:id w:val="1283853680"/>
                <w:citation/>
              </w:sdtPr>
              <w:sdtContent>
                <w:r w:rsidR="00BD0313" w:rsidRPr="00EE3A3E">
                  <w:rPr>
                    <w:rFonts w:asciiTheme="majorBidi" w:hAnsiTheme="majorBidi" w:cstheme="majorBidi"/>
                    <w:sz w:val="24"/>
                    <w:szCs w:val="24"/>
                  </w:rPr>
                  <w:fldChar w:fldCharType="begin"/>
                </w:r>
                <w:r w:rsidRPr="00EE3A3E">
                  <w:rPr>
                    <w:rFonts w:asciiTheme="majorBidi" w:hAnsiTheme="majorBidi" w:cstheme="majorBidi"/>
                    <w:sz w:val="24"/>
                    <w:szCs w:val="24"/>
                  </w:rPr>
                  <w:instrText xml:space="preserve"> CITATION Ver16 \l 1033 </w:instrText>
                </w:r>
                <w:r w:rsidR="00BD0313" w:rsidRPr="00EE3A3E">
                  <w:rPr>
                    <w:rFonts w:asciiTheme="majorBidi" w:hAnsiTheme="majorBidi" w:cstheme="majorBidi"/>
                    <w:sz w:val="24"/>
                    <w:szCs w:val="24"/>
                  </w:rPr>
                  <w:fldChar w:fldCharType="separate"/>
                </w:r>
                <w:r w:rsidR="00291C2C" w:rsidRPr="00291C2C">
                  <w:rPr>
                    <w:rFonts w:asciiTheme="majorBidi" w:hAnsiTheme="majorBidi" w:cstheme="majorBidi"/>
                    <w:noProof/>
                    <w:sz w:val="24"/>
                    <w:szCs w:val="24"/>
                  </w:rPr>
                  <w:t>(Savic, 2016)</w:t>
                </w:r>
                <w:r w:rsidR="00BD0313" w:rsidRPr="00EE3A3E">
                  <w:rPr>
                    <w:rFonts w:asciiTheme="majorBidi" w:hAnsiTheme="majorBidi" w:cstheme="majorBidi"/>
                    <w:sz w:val="24"/>
                    <w:szCs w:val="24"/>
                  </w:rPr>
                  <w:fldChar w:fldCharType="end"/>
                </w:r>
              </w:sdtContent>
            </w:sdt>
          </w:p>
        </w:tc>
        <w:tc>
          <w:tcPr>
            <w:tcW w:w="5244" w:type="dxa"/>
            <w:vAlign w:val="center"/>
          </w:tcPr>
          <w:p w:rsidR="002B621C" w:rsidRPr="00EE3A3E" w:rsidRDefault="002B621C" w:rsidP="00BF7243">
            <w:pPr>
              <w:bidi w:val="0"/>
              <w:spacing w:line="360" w:lineRule="auto"/>
              <w:rPr>
                <w:rFonts w:asciiTheme="majorBidi" w:hAnsiTheme="majorBidi" w:cstheme="majorBidi"/>
                <w:sz w:val="24"/>
                <w:szCs w:val="24"/>
              </w:rPr>
            </w:pP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primary focus of this research paper was to investigate young learners English language reading difficulties (EFL)</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The research included a group of 502 early primary learners from 6 different primary schools located in </w:t>
            </w:r>
            <w:r w:rsidRPr="00EE3A3E">
              <w:rPr>
                <w:rFonts w:asciiTheme="majorBidi" w:hAnsiTheme="majorBidi" w:cstheme="majorBidi"/>
                <w:sz w:val="24"/>
                <w:szCs w:val="24"/>
              </w:rPr>
              <w:lastRenderedPageBreak/>
              <w:t>5 different states in Serbia.</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study used 8 instruments to collect the data of both types, quantitative and qualitative.</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The qualitative data was  collected with 2 main protocols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 a- promoted think-aloud.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b-post reading reflection</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quantitative data was collected using different questionnaires and protocols.</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questionnaires used were as follows: reading research tool, reading strategies questionnaires, reading difficulty questionnaire ,contextual factors questioner ,teacher questioner and individual factors questionnaire</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protocols used were pro</w:t>
            </w:r>
            <w:r>
              <w:rPr>
                <w:rFonts w:asciiTheme="majorBidi" w:hAnsiTheme="majorBidi" w:cstheme="majorBidi"/>
                <w:sz w:val="24"/>
                <w:szCs w:val="24"/>
              </w:rPr>
              <w:t>mpted thinking aloud protocols.</w:t>
            </w:r>
          </w:p>
        </w:tc>
        <w:tc>
          <w:tcPr>
            <w:tcW w:w="6804" w:type="dxa"/>
            <w:vAlign w:val="center"/>
          </w:tcPr>
          <w:p w:rsidR="002B621C" w:rsidRPr="00EE3A3E" w:rsidRDefault="002B621C" w:rsidP="00BF7243">
            <w:pPr>
              <w:spacing w:line="360" w:lineRule="auto"/>
              <w:jc w:val="right"/>
              <w:rPr>
                <w:rFonts w:asciiTheme="majorBidi" w:hAnsiTheme="majorBidi" w:cstheme="majorBidi"/>
                <w:sz w:val="24"/>
                <w:szCs w:val="24"/>
              </w:rPr>
            </w:pP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The research findings indicated two sets of reading difficulties among primary learners; oral reading difficulties and comprehension difficulties.</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A statistically major difference in reading results in relation to individual fa</w:t>
            </w:r>
            <w:r w:rsidR="009E730B">
              <w:rPr>
                <w:rFonts w:asciiTheme="majorBidi" w:hAnsiTheme="majorBidi" w:cstheme="majorBidi"/>
                <w:sz w:val="24"/>
                <w:szCs w:val="24"/>
              </w:rPr>
              <w:t>ctors and contextual factors</w:t>
            </w:r>
            <w:r w:rsidRPr="00EE3A3E">
              <w:rPr>
                <w:rFonts w:asciiTheme="majorBidi" w:hAnsiTheme="majorBidi" w:cstheme="majorBidi"/>
                <w:sz w:val="24"/>
                <w:szCs w:val="24"/>
              </w:rPr>
              <w:t xml:space="preserve"> highlighted as result of the </w:t>
            </w:r>
            <w:r w:rsidRPr="00EE3A3E">
              <w:rPr>
                <w:rFonts w:asciiTheme="majorBidi" w:hAnsiTheme="majorBidi" w:cstheme="majorBidi"/>
                <w:sz w:val="24"/>
                <w:szCs w:val="24"/>
              </w:rPr>
              <w:lastRenderedPageBreak/>
              <w:t>study.</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results also showed that reading difficulties in early EFL reading are due to</w:t>
            </w:r>
            <w:r w:rsidR="00BF7243">
              <w:rPr>
                <w:rFonts w:asciiTheme="majorBidi" w:hAnsiTheme="majorBidi" w:cstheme="majorBidi"/>
                <w:sz w:val="24"/>
                <w:szCs w:val="24"/>
              </w:rPr>
              <w:t xml:space="preserve"> a number of causes classified as</w:t>
            </w:r>
            <w:r w:rsidRPr="009E730B">
              <w:rPr>
                <w:rFonts w:asciiTheme="majorBidi" w:hAnsiTheme="majorBidi" w:cstheme="majorBidi"/>
                <w:noProof/>
                <w:sz w:val="24"/>
                <w:szCs w:val="24"/>
              </w:rPr>
              <w:t xml:space="preserve"> i</w:t>
            </w:r>
            <w:r w:rsidR="009E730B" w:rsidRPr="009E730B">
              <w:rPr>
                <w:rFonts w:asciiTheme="majorBidi" w:hAnsiTheme="majorBidi" w:cstheme="majorBidi"/>
                <w:noProof/>
                <w:sz w:val="24"/>
                <w:szCs w:val="24"/>
              </w:rPr>
              <w:t>ndividual and contextual ones. ,for example; lyoung learners’poor linguistic also young learners’</w:t>
            </w:r>
            <w:r w:rsidRPr="009E730B">
              <w:rPr>
                <w:rFonts w:asciiTheme="majorBidi" w:hAnsiTheme="majorBidi" w:cstheme="majorBidi"/>
                <w:noProof/>
                <w:sz w:val="24"/>
                <w:szCs w:val="24"/>
              </w:rPr>
              <w:t>strategic</w:t>
            </w:r>
            <w:r w:rsidR="009E730B" w:rsidRPr="009E730B">
              <w:rPr>
                <w:rFonts w:asciiTheme="majorBidi" w:hAnsiTheme="majorBidi" w:cstheme="majorBidi"/>
                <w:noProof/>
                <w:sz w:val="24"/>
                <w:szCs w:val="24"/>
              </w:rPr>
              <w:t xml:space="preserve"> competences of young learners as well as </w:t>
            </w:r>
            <w:r w:rsidRPr="009E730B">
              <w:rPr>
                <w:rFonts w:asciiTheme="majorBidi" w:hAnsiTheme="majorBidi" w:cstheme="majorBidi"/>
                <w:noProof/>
                <w:sz w:val="24"/>
                <w:szCs w:val="24"/>
              </w:rPr>
              <w:t>negative transfer of</w:t>
            </w:r>
            <w:r w:rsidRPr="00EE3A3E">
              <w:rPr>
                <w:rFonts w:asciiTheme="majorBidi" w:hAnsiTheme="majorBidi" w:cstheme="majorBidi"/>
                <w:sz w:val="24"/>
                <w:szCs w:val="24"/>
              </w:rPr>
              <w:t xml:space="preserve"> first language  literacy, and most importantly due to inappropriate teaching approach, and insufficient exposure to English language texts.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Thus, using appropriate teaching approaches and exposing learners to more level appropriate test are two things that can definitely raise the level of reading literacy among young primary school learners.</w:t>
            </w:r>
          </w:p>
        </w:tc>
      </w:tr>
      <w:tr w:rsidR="002B621C" w:rsidRPr="00EE3A3E" w:rsidTr="00BF7243">
        <w:trPr>
          <w:trHeight w:val="115"/>
        </w:trPr>
        <w:tc>
          <w:tcPr>
            <w:tcW w:w="2235"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lastRenderedPageBreak/>
              <w:t>Investigating Reading Difficulties IN English Second Language of Grade3 Learners in One Primary School in the Khomas Education Region of Namibia</w:t>
            </w:r>
            <w:sdt>
              <w:sdtPr>
                <w:rPr>
                  <w:rFonts w:asciiTheme="majorBidi" w:hAnsiTheme="majorBidi" w:cstheme="majorBidi"/>
                  <w:sz w:val="24"/>
                  <w:szCs w:val="24"/>
                </w:rPr>
                <w:id w:val="-286359066"/>
                <w:citation/>
              </w:sdtPr>
              <w:sdtContent>
                <w:r w:rsidR="00BD0313" w:rsidRPr="00EE3A3E">
                  <w:rPr>
                    <w:rFonts w:asciiTheme="majorBidi" w:hAnsiTheme="majorBidi" w:cstheme="majorBidi"/>
                    <w:sz w:val="24"/>
                    <w:szCs w:val="24"/>
                  </w:rPr>
                  <w:fldChar w:fldCharType="begin"/>
                </w:r>
                <w:r w:rsidRPr="00EE3A3E">
                  <w:rPr>
                    <w:rFonts w:asciiTheme="majorBidi" w:hAnsiTheme="majorBidi" w:cstheme="majorBidi"/>
                    <w:sz w:val="24"/>
                    <w:szCs w:val="24"/>
                  </w:rPr>
                  <w:instrText xml:space="preserve"> CITATION Rau11 \l 1033 </w:instrText>
                </w:r>
                <w:r w:rsidR="00BD0313" w:rsidRPr="00EE3A3E">
                  <w:rPr>
                    <w:rFonts w:asciiTheme="majorBidi" w:hAnsiTheme="majorBidi" w:cstheme="majorBidi"/>
                    <w:sz w:val="24"/>
                    <w:szCs w:val="24"/>
                  </w:rPr>
                  <w:fldChar w:fldCharType="separate"/>
                </w:r>
                <w:r w:rsidR="00291C2C" w:rsidRPr="00291C2C">
                  <w:rPr>
                    <w:rFonts w:asciiTheme="majorBidi" w:hAnsiTheme="majorBidi" w:cstheme="majorBidi"/>
                    <w:noProof/>
                    <w:sz w:val="24"/>
                    <w:szCs w:val="24"/>
                  </w:rPr>
                  <w:t>(Hartney, 2011)</w:t>
                </w:r>
                <w:r w:rsidR="00BD0313" w:rsidRPr="00EE3A3E">
                  <w:rPr>
                    <w:rFonts w:asciiTheme="majorBidi" w:hAnsiTheme="majorBidi" w:cstheme="majorBidi"/>
                    <w:sz w:val="24"/>
                    <w:szCs w:val="24"/>
                  </w:rPr>
                  <w:fldChar w:fldCharType="end"/>
                </w:r>
              </w:sdtContent>
            </w:sdt>
          </w:p>
        </w:tc>
        <w:tc>
          <w:tcPr>
            <w:tcW w:w="5244" w:type="dxa"/>
            <w:vAlign w:val="center"/>
          </w:tcPr>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This paper is a school case study that was designed to investigate the reasons behind the reading difficulties that grade 3 English language learners face and how to solve this issue. </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The researcher herself encountered these two main problems as she was teaching , the first is that most of the English language learners in the primary stage in Namibia have a problem in reading and the other problem was that even those who can read have problems writing. </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The researcher used the case study method and adopted the two approaches; qualitative and quantitative while collected the required data.</w:t>
            </w:r>
          </w:p>
          <w:p w:rsidR="002B621C" w:rsidRPr="00EE3A3E" w:rsidRDefault="002B621C" w:rsidP="00BF7243">
            <w:pPr>
              <w:bidi w:val="0"/>
              <w:spacing w:line="360" w:lineRule="auto"/>
              <w:rPr>
                <w:rFonts w:asciiTheme="majorBidi" w:hAnsiTheme="majorBidi" w:cstheme="majorBidi"/>
                <w:sz w:val="24"/>
                <w:szCs w:val="24"/>
              </w:rPr>
            </w:pPr>
          </w:p>
        </w:tc>
        <w:tc>
          <w:tcPr>
            <w:tcW w:w="6804" w:type="dxa"/>
            <w:vAlign w:val="center"/>
          </w:tcPr>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One important study finding was that insufficient exposure to the target language; English in this case study, resulted in it becoming a barrier to learning writing.</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Another reason behind the low reading level was the overcrowded classrooms with 40 learners, which makes teachers unable to work with individual learners.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researcher stated that the lack of reading materials in the school also has an impact over the low reading level of primary students along with the finding that lower primary learners did not have access to the school library.</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Another important finding in this study was that the reading problem occurred simply because some children joined the school without attending kindergartens. Such learners join primary school stage with insufficient literary skills or knowledge like general verbal abilities, knowledge of letters and reading mechanism.</w:t>
            </w:r>
          </w:p>
        </w:tc>
      </w:tr>
      <w:tr w:rsidR="002B621C" w:rsidRPr="00EE3A3E" w:rsidTr="00BF7243">
        <w:trPr>
          <w:trHeight w:val="2325"/>
        </w:trPr>
        <w:tc>
          <w:tcPr>
            <w:tcW w:w="2235" w:type="dxa"/>
            <w:vAlign w:val="center"/>
          </w:tcPr>
          <w:p w:rsidR="002B621C" w:rsidRPr="00EE3A3E" w:rsidRDefault="002B621C" w:rsidP="00BF7243">
            <w:pPr>
              <w:jc w:val="right"/>
              <w:rPr>
                <w:rFonts w:asciiTheme="majorBidi" w:hAnsiTheme="majorBidi" w:cstheme="majorBidi"/>
                <w:sz w:val="24"/>
                <w:szCs w:val="24"/>
              </w:rPr>
            </w:pPr>
            <w:r w:rsidRPr="00EE3A3E">
              <w:rPr>
                <w:rFonts w:asciiTheme="majorBidi" w:hAnsiTheme="majorBidi" w:cstheme="majorBidi"/>
                <w:sz w:val="24"/>
                <w:szCs w:val="24"/>
              </w:rPr>
              <w:lastRenderedPageBreak/>
              <w:t>Investigation of causes of low reading literacy levels among lower primary school pupils in Kisii Sub-County, Kenya</w:t>
            </w:r>
            <w:sdt>
              <w:sdtPr>
                <w:rPr>
                  <w:rFonts w:asciiTheme="majorBidi" w:hAnsiTheme="majorBidi" w:cstheme="majorBidi"/>
                  <w:sz w:val="24"/>
                  <w:szCs w:val="24"/>
                  <w:rtl/>
                </w:rPr>
                <w:id w:val="-1644801358"/>
                <w:citation/>
              </w:sdtPr>
              <w:sdtContent>
                <w:r w:rsidR="00BD0313" w:rsidRPr="00EE3A3E">
                  <w:rPr>
                    <w:rFonts w:asciiTheme="majorBidi" w:hAnsiTheme="majorBidi" w:cstheme="majorBidi"/>
                    <w:sz w:val="24"/>
                    <w:szCs w:val="24"/>
                    <w:rtl/>
                  </w:rPr>
                  <w:fldChar w:fldCharType="begin"/>
                </w:r>
                <w:r w:rsidRPr="00EE3A3E">
                  <w:rPr>
                    <w:rFonts w:asciiTheme="majorBidi" w:hAnsiTheme="majorBidi" w:cstheme="majorBidi"/>
                    <w:sz w:val="24"/>
                    <w:szCs w:val="24"/>
                  </w:rPr>
                  <w:instrText xml:space="preserve">CITATION Ayo14 \l 1033 </w:instrText>
                </w:r>
                <w:r w:rsidR="00BD0313" w:rsidRPr="00EE3A3E">
                  <w:rPr>
                    <w:rFonts w:asciiTheme="majorBidi" w:hAnsiTheme="majorBidi" w:cstheme="majorBidi"/>
                    <w:sz w:val="24"/>
                    <w:szCs w:val="24"/>
                    <w:rtl/>
                  </w:rPr>
                  <w:fldChar w:fldCharType="separate"/>
                </w:r>
                <w:r w:rsidR="00291C2C" w:rsidRPr="00291C2C">
                  <w:rPr>
                    <w:rFonts w:asciiTheme="majorBidi" w:hAnsiTheme="majorBidi" w:cstheme="majorBidi"/>
                    <w:noProof/>
                    <w:sz w:val="24"/>
                    <w:szCs w:val="24"/>
                  </w:rPr>
                  <w:t>(Ayora, 2014)</w:t>
                </w:r>
                <w:r w:rsidR="00BD0313" w:rsidRPr="00EE3A3E">
                  <w:rPr>
                    <w:rFonts w:asciiTheme="majorBidi" w:hAnsiTheme="majorBidi" w:cstheme="majorBidi"/>
                    <w:sz w:val="24"/>
                    <w:szCs w:val="24"/>
                    <w:rtl/>
                  </w:rPr>
                  <w:fldChar w:fldCharType="end"/>
                </w:r>
              </w:sdtContent>
            </w:sdt>
          </w:p>
        </w:tc>
        <w:tc>
          <w:tcPr>
            <w:tcW w:w="5244" w:type="dxa"/>
            <w:vAlign w:val="center"/>
          </w:tcPr>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The purpose of the study was to find out  the reason behind the primary students’ low achievement.</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 This study was mainly guided by Holdaway's theory of literacy development. </w:t>
            </w:r>
          </w:p>
          <w:p w:rsidR="002B621C" w:rsidRPr="00EE3A3E" w:rsidRDefault="002B621C" w:rsidP="00BF7243">
            <w:pPr>
              <w:bidi w:val="0"/>
              <w:spacing w:line="360" w:lineRule="auto"/>
              <w:rPr>
                <w:rFonts w:asciiTheme="majorBidi" w:hAnsiTheme="majorBidi" w:cstheme="majorBidi"/>
                <w:sz w:val="24"/>
                <w:szCs w:val="24"/>
              </w:rPr>
            </w:pPr>
            <w:r w:rsidRPr="00EE3A3E">
              <w:rPr>
                <w:rFonts w:asciiTheme="majorBidi" w:hAnsiTheme="majorBidi" w:cstheme="majorBidi"/>
                <w:sz w:val="24"/>
                <w:szCs w:val="24"/>
              </w:rPr>
              <w:t xml:space="preserve">Because of the nature of the study the researcher chose to use the descriptive survey method where </w:t>
            </w:r>
            <w:r w:rsidRPr="00EE3A3E">
              <w:rPr>
                <w:rFonts w:asciiTheme="majorBidi" w:hAnsiTheme="majorBidi" w:cstheme="majorBidi"/>
                <w:sz w:val="24"/>
                <w:szCs w:val="24"/>
              </w:rPr>
              <w:cr/>
              <w:t>independent variables included materials’ availability  ,school type and, and</w:t>
            </w:r>
            <w:r w:rsidRPr="00EE3A3E">
              <w:rPr>
                <w:rFonts w:asciiTheme="majorBidi" w:hAnsiTheme="majorBidi" w:cstheme="majorBidi"/>
                <w:sz w:val="24"/>
                <w:szCs w:val="24"/>
              </w:rPr>
              <w:cr/>
              <w:t>language of instruction in the school while the dependent variable was students’ literacy achievement.</w:t>
            </w:r>
          </w:p>
        </w:tc>
        <w:tc>
          <w:tcPr>
            <w:tcW w:w="6804" w:type="dxa"/>
            <w:vAlign w:val="center"/>
          </w:tcPr>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The results of the study indicated that the language of instruction used influenced the levels of students’ reading </w:t>
            </w:r>
            <w:r w:rsidR="00872AB9" w:rsidRPr="00EE3A3E">
              <w:rPr>
                <w:rFonts w:asciiTheme="majorBidi" w:hAnsiTheme="majorBidi" w:cstheme="majorBidi"/>
                <w:sz w:val="24"/>
                <w:szCs w:val="24"/>
              </w:rPr>
              <w:t>literacy.</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Another result was the availability of teaching materials and how this had a positive correlation with the levels of the studied students’ reading </w:t>
            </w:r>
            <w:r w:rsidR="00872AB9">
              <w:rPr>
                <w:rFonts w:asciiTheme="majorBidi" w:hAnsiTheme="majorBidi" w:cstheme="majorBidi"/>
                <w:sz w:val="24"/>
                <w:szCs w:val="24"/>
              </w:rPr>
              <w:t>literacy</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 The study strongly recommended that in order to improve the level of the reading literacy and overcome the low level of achievement, school management should provide </w:t>
            </w:r>
            <w:r w:rsidR="00872AB9" w:rsidRPr="00EE3A3E">
              <w:rPr>
                <w:rFonts w:asciiTheme="majorBidi" w:hAnsiTheme="majorBidi" w:cstheme="majorBidi"/>
                <w:sz w:val="24"/>
                <w:szCs w:val="24"/>
              </w:rPr>
              <w:t>classroom-learning</w:t>
            </w:r>
            <w:r w:rsidRPr="00EE3A3E">
              <w:rPr>
                <w:rFonts w:asciiTheme="majorBidi" w:hAnsiTheme="majorBidi" w:cstheme="majorBidi"/>
                <w:sz w:val="24"/>
                <w:szCs w:val="24"/>
              </w:rPr>
              <w:t xml:space="preserve"> environment with adequate literacy materials.</w:t>
            </w:r>
          </w:p>
          <w:p w:rsidR="002B621C" w:rsidRPr="00EE3A3E" w:rsidRDefault="002B621C" w:rsidP="00BF7243">
            <w:pPr>
              <w:spacing w:line="360" w:lineRule="auto"/>
              <w:jc w:val="right"/>
              <w:rPr>
                <w:rFonts w:asciiTheme="majorBidi" w:hAnsiTheme="majorBidi" w:cstheme="majorBidi"/>
                <w:sz w:val="24"/>
                <w:szCs w:val="24"/>
              </w:rPr>
            </w:pPr>
            <w:r w:rsidRPr="00EE3A3E">
              <w:rPr>
                <w:rFonts w:asciiTheme="majorBidi" w:hAnsiTheme="majorBidi" w:cstheme="majorBidi"/>
                <w:sz w:val="24"/>
                <w:szCs w:val="24"/>
              </w:rPr>
              <w:t xml:space="preserve"> Another significant recommendation was that in order for teachers to develop students’ literacy levels they have to provide adequate activities and methods.</w:t>
            </w:r>
          </w:p>
        </w:tc>
      </w:tr>
    </w:tbl>
    <w:p w:rsidR="002B621C" w:rsidRDefault="002B621C" w:rsidP="002B621C">
      <w:pPr>
        <w:pStyle w:val="Heading1"/>
        <w:spacing w:line="360" w:lineRule="auto"/>
        <w:rPr>
          <w:rFonts w:asciiTheme="majorBidi" w:hAnsiTheme="majorBidi" w:cstheme="majorBidi"/>
          <w:color w:val="auto"/>
          <w:sz w:val="36"/>
          <w:szCs w:val="36"/>
        </w:rPr>
        <w:sectPr w:rsidR="002B621C" w:rsidSect="007E0418">
          <w:pgSz w:w="16838" w:h="11906" w:orient="landscape"/>
          <w:pgMar w:top="1134" w:right="1134" w:bottom="1134" w:left="1134" w:header="706" w:footer="706" w:gutter="0"/>
          <w:cols w:space="708"/>
          <w:bidi/>
          <w:rtlGutter/>
          <w:docGrid w:linePitch="360"/>
        </w:sectPr>
      </w:pPr>
      <w:bookmarkStart w:id="42" w:name="_Toc302539023"/>
    </w:p>
    <w:p w:rsidR="002B621C" w:rsidRPr="00BB2CD6" w:rsidRDefault="002B621C" w:rsidP="002B621C">
      <w:pPr>
        <w:pStyle w:val="Heading1"/>
        <w:spacing w:line="360" w:lineRule="auto"/>
        <w:jc w:val="center"/>
        <w:rPr>
          <w:rFonts w:asciiTheme="majorBidi" w:hAnsiTheme="majorBidi" w:cstheme="majorBidi"/>
          <w:color w:val="auto"/>
          <w:sz w:val="36"/>
          <w:szCs w:val="36"/>
        </w:rPr>
      </w:pPr>
    </w:p>
    <w:p w:rsidR="002B621C" w:rsidRPr="00BB2CD6" w:rsidRDefault="002B621C" w:rsidP="002B621C">
      <w:pPr>
        <w:pStyle w:val="Heading1"/>
        <w:spacing w:line="360" w:lineRule="auto"/>
        <w:rPr>
          <w:rFonts w:asciiTheme="majorBidi" w:hAnsiTheme="majorBidi" w:cstheme="majorBidi"/>
          <w:color w:val="auto"/>
          <w:sz w:val="36"/>
          <w:szCs w:val="36"/>
        </w:rPr>
      </w:pPr>
    </w:p>
    <w:p w:rsidR="002B621C" w:rsidRDefault="002B621C" w:rsidP="002B621C">
      <w:pPr>
        <w:pStyle w:val="Heading1"/>
        <w:spacing w:line="360" w:lineRule="auto"/>
        <w:jc w:val="center"/>
        <w:rPr>
          <w:rFonts w:asciiTheme="majorBidi" w:hAnsiTheme="majorBidi" w:cstheme="majorBidi"/>
          <w:color w:val="auto"/>
          <w:sz w:val="36"/>
          <w:szCs w:val="36"/>
        </w:rPr>
      </w:pPr>
      <w:bookmarkStart w:id="43" w:name="_Toc314336516"/>
    </w:p>
    <w:p w:rsidR="002B621C" w:rsidRPr="00BB2CD6" w:rsidRDefault="002B621C" w:rsidP="002B621C">
      <w:pPr>
        <w:pStyle w:val="Heading1"/>
        <w:spacing w:line="360" w:lineRule="auto"/>
        <w:jc w:val="center"/>
        <w:rPr>
          <w:rFonts w:ascii="Times New Roman" w:hAnsiTheme="majorBidi" w:cstheme="majorBidi"/>
          <w:color w:val="auto"/>
          <w:sz w:val="36"/>
          <w:szCs w:val="36"/>
          <w:rtl/>
        </w:rPr>
      </w:pPr>
      <w:bookmarkStart w:id="44" w:name="_Toc497769984"/>
      <w:r w:rsidRPr="00BB2CD6">
        <w:rPr>
          <w:rFonts w:asciiTheme="majorBidi" w:hAnsiTheme="majorBidi" w:cstheme="majorBidi"/>
          <w:color w:val="auto"/>
          <w:sz w:val="36"/>
          <w:szCs w:val="36"/>
        </w:rPr>
        <w:t>Chapter III</w:t>
      </w:r>
      <w:bookmarkEnd w:id="42"/>
      <w:r w:rsidRPr="00BB2CD6">
        <w:rPr>
          <w:rFonts w:asciiTheme="majorBidi" w:hAnsiTheme="majorBidi" w:cstheme="majorBidi"/>
          <w:color w:val="auto"/>
          <w:sz w:val="36"/>
          <w:szCs w:val="36"/>
        </w:rPr>
        <w:t>: Methodology</w:t>
      </w:r>
      <w:bookmarkEnd w:id="43"/>
      <w:bookmarkEnd w:id="44"/>
    </w:p>
    <w:p w:rsidR="002B621C" w:rsidRPr="00BB2CD6" w:rsidRDefault="002B621C" w:rsidP="002B621C">
      <w:pPr>
        <w:bidi w:val="0"/>
        <w:spacing w:line="360" w:lineRule="auto"/>
        <w:textAlignment w:val="top"/>
        <w:rPr>
          <w:rFonts w:asciiTheme="majorBidi" w:hAnsiTheme="majorBidi" w:cstheme="majorBidi"/>
          <w:sz w:val="24"/>
          <w:szCs w:val="24"/>
          <w:lang w:bidi="ar-EG"/>
        </w:rPr>
      </w:pPr>
    </w:p>
    <w:p w:rsidR="002B621C" w:rsidRPr="00BB2CD6" w:rsidRDefault="002B621C" w:rsidP="002B621C">
      <w:pPr>
        <w:bidi w:val="0"/>
        <w:spacing w:line="360" w:lineRule="auto"/>
        <w:textAlignment w:val="top"/>
        <w:rPr>
          <w:rFonts w:asciiTheme="majorBidi" w:hAnsiTheme="majorBidi" w:cstheme="majorBidi"/>
          <w:sz w:val="24"/>
          <w:szCs w:val="24"/>
          <w:lang w:bidi="ar-EG"/>
        </w:rPr>
      </w:pPr>
      <w:r w:rsidRPr="00BB2CD6">
        <w:rPr>
          <w:rFonts w:asciiTheme="majorBidi" w:hAnsiTheme="majorBidi" w:cstheme="majorBidi"/>
          <w:sz w:val="24"/>
          <w:szCs w:val="24"/>
          <w:lang w:bidi="ar-EG"/>
        </w:rPr>
        <w:t xml:space="preserve">     Content                                             Page                                               </w:t>
      </w:r>
    </w:p>
    <w:p w:rsidR="002B621C" w:rsidRDefault="005F032B" w:rsidP="002B621C">
      <w:pPr>
        <w:numPr>
          <w:ilvl w:val="0"/>
          <w:numId w:val="4"/>
        </w:numPr>
        <w:bidi w:val="0"/>
        <w:spacing w:line="360" w:lineRule="auto"/>
        <w:textAlignment w:val="top"/>
        <w:rPr>
          <w:rFonts w:asciiTheme="majorBidi" w:hAnsiTheme="majorBidi" w:cstheme="majorBidi"/>
          <w:sz w:val="24"/>
          <w:szCs w:val="24"/>
          <w:lang w:bidi="ar-EG"/>
        </w:rPr>
      </w:pPr>
      <w:r>
        <w:rPr>
          <w:rFonts w:asciiTheme="majorBidi" w:hAnsiTheme="majorBidi" w:cstheme="majorBidi"/>
          <w:sz w:val="24"/>
          <w:szCs w:val="24"/>
          <w:lang w:bidi="ar-EG"/>
        </w:rPr>
        <w:t xml:space="preserve">3.1 </w:t>
      </w:r>
      <w:r w:rsidR="002B621C">
        <w:rPr>
          <w:rFonts w:asciiTheme="majorBidi" w:hAnsiTheme="majorBidi" w:cstheme="majorBidi"/>
          <w:sz w:val="24"/>
          <w:szCs w:val="24"/>
          <w:lang w:bidi="ar-EG"/>
        </w:rPr>
        <w:t xml:space="preserve">Introduction  </w:t>
      </w:r>
      <w:r w:rsidR="002B621C" w:rsidRPr="008F4604">
        <w:rPr>
          <w:rFonts w:asciiTheme="majorBidi" w:hAnsiTheme="majorBidi" w:cstheme="majorBidi"/>
          <w:sz w:val="24"/>
          <w:szCs w:val="24"/>
          <w:lang w:bidi="ar-EG"/>
        </w:rPr>
        <w:t>……………………</w:t>
      </w:r>
      <w:r w:rsidR="00847758">
        <w:rPr>
          <w:rFonts w:asciiTheme="majorBidi" w:hAnsiTheme="majorBidi" w:cstheme="majorBidi"/>
          <w:sz w:val="24"/>
          <w:szCs w:val="24"/>
          <w:lang w:bidi="ar-EG"/>
        </w:rPr>
        <w:t>………</w:t>
      </w:r>
      <w:r w:rsidR="006B5931">
        <w:rPr>
          <w:rFonts w:asciiTheme="majorBidi" w:hAnsiTheme="majorBidi" w:cstheme="majorBidi"/>
          <w:sz w:val="24"/>
          <w:szCs w:val="24"/>
          <w:lang w:bidi="ar-EG"/>
        </w:rPr>
        <w:t>…………………...       22</w:t>
      </w:r>
    </w:p>
    <w:p w:rsidR="00847758" w:rsidRDefault="005F032B" w:rsidP="00847758">
      <w:pPr>
        <w:numPr>
          <w:ilvl w:val="0"/>
          <w:numId w:val="4"/>
        </w:numPr>
        <w:bidi w:val="0"/>
        <w:spacing w:line="360" w:lineRule="auto"/>
        <w:textAlignment w:val="top"/>
        <w:rPr>
          <w:rFonts w:asciiTheme="majorBidi" w:hAnsiTheme="majorBidi" w:cstheme="majorBidi"/>
          <w:sz w:val="24"/>
          <w:szCs w:val="24"/>
          <w:lang w:bidi="ar-EG"/>
        </w:rPr>
      </w:pPr>
      <w:r>
        <w:rPr>
          <w:rFonts w:asciiTheme="majorBidi" w:hAnsiTheme="majorBidi" w:cstheme="majorBidi"/>
          <w:sz w:val="24"/>
          <w:szCs w:val="24"/>
          <w:lang w:bidi="ar-EG"/>
        </w:rPr>
        <w:t xml:space="preserve">3.2 </w:t>
      </w:r>
      <w:r w:rsidR="00847758">
        <w:rPr>
          <w:rFonts w:asciiTheme="majorBidi" w:hAnsiTheme="majorBidi" w:cstheme="majorBidi"/>
          <w:sz w:val="24"/>
          <w:szCs w:val="24"/>
          <w:lang w:bidi="ar-EG"/>
        </w:rPr>
        <w:t>Research Des</w:t>
      </w:r>
      <w:r w:rsidR="006B5931">
        <w:rPr>
          <w:rFonts w:asciiTheme="majorBidi" w:hAnsiTheme="majorBidi" w:cstheme="majorBidi"/>
          <w:sz w:val="24"/>
          <w:szCs w:val="24"/>
          <w:lang w:bidi="ar-EG"/>
        </w:rPr>
        <w:t>ign  ……………………………………………..      22</w:t>
      </w:r>
    </w:p>
    <w:p w:rsidR="00847758" w:rsidRPr="008F4604" w:rsidRDefault="005F032B" w:rsidP="00847758">
      <w:pPr>
        <w:numPr>
          <w:ilvl w:val="0"/>
          <w:numId w:val="4"/>
        </w:numPr>
        <w:bidi w:val="0"/>
        <w:spacing w:line="360" w:lineRule="auto"/>
        <w:textAlignment w:val="top"/>
        <w:rPr>
          <w:rFonts w:asciiTheme="majorBidi" w:hAnsiTheme="majorBidi" w:cstheme="majorBidi"/>
          <w:sz w:val="24"/>
          <w:szCs w:val="24"/>
          <w:lang w:bidi="ar-EG"/>
        </w:rPr>
      </w:pPr>
      <w:r>
        <w:rPr>
          <w:rFonts w:asciiTheme="majorBidi" w:hAnsiTheme="majorBidi" w:cstheme="majorBidi"/>
          <w:sz w:val="24"/>
          <w:szCs w:val="24"/>
          <w:lang w:bidi="ar-EG"/>
        </w:rPr>
        <w:t xml:space="preserve">3.3 </w:t>
      </w:r>
      <w:r w:rsidR="00847758">
        <w:rPr>
          <w:rFonts w:asciiTheme="majorBidi" w:hAnsiTheme="majorBidi" w:cstheme="majorBidi"/>
          <w:sz w:val="24"/>
          <w:szCs w:val="24"/>
          <w:lang w:bidi="ar-EG"/>
        </w:rPr>
        <w:t>Populati</w:t>
      </w:r>
      <w:r w:rsidR="006B5931">
        <w:rPr>
          <w:rFonts w:asciiTheme="majorBidi" w:hAnsiTheme="majorBidi" w:cstheme="majorBidi"/>
          <w:sz w:val="24"/>
          <w:szCs w:val="24"/>
          <w:lang w:bidi="ar-EG"/>
        </w:rPr>
        <w:t>on …………………………………………………….      23</w:t>
      </w:r>
    </w:p>
    <w:p w:rsidR="002B621C" w:rsidRPr="00847758" w:rsidRDefault="002B621C" w:rsidP="00847758">
      <w:pPr>
        <w:pStyle w:val="ListParagraph"/>
        <w:numPr>
          <w:ilvl w:val="0"/>
          <w:numId w:val="4"/>
        </w:numPr>
        <w:bidi w:val="0"/>
        <w:spacing w:line="360" w:lineRule="auto"/>
        <w:textAlignment w:val="top"/>
        <w:rPr>
          <w:rFonts w:asciiTheme="majorBidi" w:hAnsiTheme="majorBidi" w:cstheme="majorBidi"/>
          <w:sz w:val="24"/>
          <w:szCs w:val="24"/>
          <w:lang w:bidi="ar-EG"/>
        </w:rPr>
      </w:pPr>
      <w:r w:rsidRPr="008F4604">
        <w:rPr>
          <w:rFonts w:asciiTheme="majorBidi" w:hAnsiTheme="majorBidi" w:cstheme="majorBidi"/>
          <w:b/>
          <w:bCs/>
          <w:sz w:val="24"/>
          <w:szCs w:val="24"/>
          <w:rtl/>
          <w:lang w:bidi="ar-EG"/>
        </w:rPr>
        <w:br w:type="page"/>
      </w:r>
    </w:p>
    <w:p w:rsidR="002B621C" w:rsidRPr="00646A2B" w:rsidRDefault="005F032B" w:rsidP="00646A2B">
      <w:pPr>
        <w:pStyle w:val="Heading2"/>
        <w:bidi w:val="0"/>
        <w:rPr>
          <w:i w:val="0"/>
          <w:iCs w:val="0"/>
          <w:lang w:bidi="ar-EG"/>
        </w:rPr>
      </w:pPr>
      <w:bookmarkStart w:id="45" w:name="_Toc497769985"/>
      <w:r>
        <w:rPr>
          <w:i w:val="0"/>
          <w:iCs w:val="0"/>
          <w:lang w:bidi="ar-EG"/>
        </w:rPr>
        <w:lastRenderedPageBreak/>
        <w:t xml:space="preserve">3.1 </w:t>
      </w:r>
      <w:r w:rsidR="002B621C" w:rsidRPr="00FD4732">
        <w:rPr>
          <w:i w:val="0"/>
          <w:iCs w:val="0"/>
          <w:lang w:bidi="ar-EG"/>
        </w:rPr>
        <w:t>Introduction</w:t>
      </w:r>
      <w:bookmarkEnd w:id="45"/>
    </w:p>
    <w:p w:rsidR="002B621C" w:rsidRPr="00AD2A2A" w:rsidRDefault="002B621C" w:rsidP="00FD4732">
      <w:pPr>
        <w:pStyle w:val="ListParagraph"/>
        <w:bidi w:val="0"/>
        <w:spacing w:line="360" w:lineRule="auto"/>
        <w:ind w:left="0" w:right="-810"/>
        <w:jc w:val="both"/>
        <w:textAlignment w:val="top"/>
        <w:rPr>
          <w:rFonts w:asciiTheme="majorBidi" w:hAnsiTheme="majorBidi" w:cstheme="majorBidi"/>
          <w:sz w:val="24"/>
          <w:szCs w:val="24"/>
          <w:lang w:bidi="ar-EG"/>
        </w:rPr>
      </w:pPr>
      <w:r>
        <w:rPr>
          <w:rFonts w:asciiTheme="majorBidi" w:hAnsiTheme="majorBidi" w:cstheme="majorBidi"/>
          <w:sz w:val="24"/>
          <w:szCs w:val="24"/>
          <w:lang w:bidi="ar-EG"/>
        </w:rPr>
        <w:t>I</w:t>
      </w:r>
      <w:r w:rsidRPr="008F4604">
        <w:rPr>
          <w:rFonts w:asciiTheme="majorBidi" w:hAnsiTheme="majorBidi" w:cstheme="majorBidi"/>
          <w:sz w:val="24"/>
          <w:szCs w:val="24"/>
          <w:lang w:bidi="ar-EG"/>
        </w:rPr>
        <w:t xml:space="preserve">n this chapter of the research, the researcher present the procedures followed in the design of list of content analysis standards </w:t>
      </w:r>
      <w:r>
        <w:rPr>
          <w:rFonts w:asciiTheme="majorBidi" w:hAnsiTheme="majorBidi" w:cstheme="majorBidi"/>
          <w:sz w:val="24"/>
          <w:szCs w:val="24"/>
          <w:lang w:bidi="ar-EG"/>
        </w:rPr>
        <w:t>based on CCS</w:t>
      </w:r>
      <w:r w:rsidRPr="008F4604">
        <w:rPr>
          <w:rFonts w:asciiTheme="majorBidi" w:hAnsiTheme="majorBidi" w:cstheme="majorBidi"/>
          <w:sz w:val="24"/>
          <w:szCs w:val="24"/>
          <w:lang w:bidi="ar-EG"/>
        </w:rPr>
        <w:t>, and then use this list in</w:t>
      </w:r>
      <w:r>
        <w:rPr>
          <w:rFonts w:asciiTheme="majorBidi" w:hAnsiTheme="majorBidi" w:cstheme="majorBidi"/>
          <w:sz w:val="24"/>
          <w:szCs w:val="24"/>
          <w:lang w:bidi="ar-EG"/>
        </w:rPr>
        <w:t xml:space="preserve"> the analysis of the content </w:t>
      </w:r>
      <w:r w:rsidRPr="008F4604">
        <w:rPr>
          <w:rFonts w:asciiTheme="majorBidi" w:hAnsiTheme="majorBidi" w:cstheme="majorBidi"/>
          <w:sz w:val="24"/>
          <w:szCs w:val="24"/>
          <w:lang w:bidi="ar-EG"/>
        </w:rPr>
        <w:t xml:space="preserve">, as well as the suggested approach to </w:t>
      </w:r>
      <w:r>
        <w:rPr>
          <w:rFonts w:asciiTheme="majorBidi" w:hAnsiTheme="majorBidi" w:cstheme="majorBidi"/>
          <w:sz w:val="24"/>
          <w:szCs w:val="24"/>
          <w:lang w:bidi="ar-EG"/>
        </w:rPr>
        <w:t>bridge the gap between the home room teaching stage and the subject teaching stage.</w:t>
      </w:r>
    </w:p>
    <w:p w:rsidR="002B621C" w:rsidRDefault="002B621C" w:rsidP="00FD4732">
      <w:pPr>
        <w:pStyle w:val="ListParagraph"/>
        <w:bidi w:val="0"/>
        <w:spacing w:line="360" w:lineRule="auto"/>
        <w:ind w:left="0" w:right="-810"/>
        <w:jc w:val="both"/>
        <w:textAlignment w:val="top"/>
        <w:rPr>
          <w:rFonts w:asciiTheme="majorBidi" w:hAnsiTheme="majorBidi" w:cstheme="majorBidi"/>
          <w:sz w:val="24"/>
          <w:szCs w:val="24"/>
          <w:lang w:bidi="ar-EG"/>
        </w:rPr>
      </w:pPr>
      <w:r>
        <w:rPr>
          <w:rFonts w:asciiTheme="majorBidi" w:hAnsiTheme="majorBidi" w:cstheme="majorBidi"/>
          <w:sz w:val="24"/>
          <w:szCs w:val="24"/>
          <w:lang w:bidi="ar-EG"/>
        </w:rPr>
        <w:t>The research design, population, research instruments, data collection and data analysis procedures and data analysis procedures are all included in this chapter.</w:t>
      </w:r>
    </w:p>
    <w:p w:rsidR="002B621C" w:rsidRDefault="002B621C" w:rsidP="00FD4732">
      <w:pPr>
        <w:pStyle w:val="ListParagraph"/>
        <w:bidi w:val="0"/>
        <w:spacing w:line="360" w:lineRule="auto"/>
        <w:ind w:left="0" w:right="-810"/>
        <w:jc w:val="both"/>
        <w:textAlignment w:val="top"/>
        <w:rPr>
          <w:rFonts w:asciiTheme="majorBidi" w:hAnsiTheme="majorBidi" w:cstheme="majorBidi"/>
          <w:sz w:val="24"/>
          <w:szCs w:val="24"/>
          <w:lang w:bidi="ar-EG"/>
        </w:rPr>
      </w:pPr>
      <w:r>
        <w:rPr>
          <w:rFonts w:asciiTheme="majorBidi" w:hAnsiTheme="majorBidi" w:cstheme="majorBidi"/>
          <w:sz w:val="24"/>
          <w:szCs w:val="24"/>
          <w:lang w:bidi="ar-EG"/>
        </w:rPr>
        <w:t>The investigation was a quantitative approach</w:t>
      </w:r>
      <w:r>
        <w:t xml:space="preserve">that aims to find out the reasons behind </w:t>
      </w:r>
      <w:r w:rsidRPr="009120B4">
        <w:rPr>
          <w:rFonts w:asciiTheme="majorBidi" w:hAnsiTheme="majorBidi" w:cstheme="majorBidi"/>
          <w:sz w:val="24"/>
          <w:szCs w:val="24"/>
          <w:lang w:bidi="ar-EG"/>
        </w:rPr>
        <w:t>the low performance in the standardized Map</w:t>
      </w:r>
      <w:r>
        <w:rPr>
          <w:rFonts w:asciiTheme="majorBidi" w:hAnsiTheme="majorBidi" w:cstheme="majorBidi"/>
          <w:sz w:val="24"/>
          <w:szCs w:val="24"/>
          <w:lang w:bidi="ar-EG"/>
        </w:rPr>
        <w:t xml:space="preserve">test </w:t>
      </w:r>
      <w:r w:rsidRPr="009120B4">
        <w:rPr>
          <w:rFonts w:asciiTheme="majorBidi" w:hAnsiTheme="majorBidi" w:cstheme="majorBidi"/>
          <w:sz w:val="24"/>
          <w:szCs w:val="24"/>
          <w:lang w:bidi="ar-EG"/>
        </w:rPr>
        <w:t xml:space="preserve"> in one </w:t>
      </w:r>
      <w:r>
        <w:rPr>
          <w:rFonts w:asciiTheme="majorBidi" w:hAnsiTheme="majorBidi" w:cstheme="majorBidi"/>
          <w:sz w:val="24"/>
          <w:szCs w:val="24"/>
          <w:lang w:bidi="ar-EG"/>
        </w:rPr>
        <w:t xml:space="preserve">international </w:t>
      </w:r>
      <w:r w:rsidRPr="009120B4">
        <w:rPr>
          <w:rFonts w:asciiTheme="majorBidi" w:hAnsiTheme="majorBidi" w:cstheme="majorBidi"/>
          <w:sz w:val="24"/>
          <w:szCs w:val="24"/>
          <w:lang w:bidi="ar-EG"/>
        </w:rPr>
        <w:t xml:space="preserve">primary school </w:t>
      </w:r>
      <w:r>
        <w:rPr>
          <w:rFonts w:asciiTheme="majorBidi" w:hAnsiTheme="majorBidi" w:cstheme="majorBidi"/>
          <w:sz w:val="24"/>
          <w:szCs w:val="24"/>
          <w:lang w:bidi="ar-EG"/>
        </w:rPr>
        <w:t xml:space="preserve">,MIS, </w:t>
      </w:r>
      <w:r w:rsidRPr="009120B4">
        <w:rPr>
          <w:rFonts w:asciiTheme="majorBidi" w:hAnsiTheme="majorBidi" w:cstheme="majorBidi"/>
          <w:sz w:val="24"/>
          <w:szCs w:val="24"/>
          <w:lang w:bidi="ar-EG"/>
        </w:rPr>
        <w:t>that follows the American curriculum (CCS).</w:t>
      </w:r>
    </w:p>
    <w:p w:rsidR="00646A2B" w:rsidRDefault="00646A2B" w:rsidP="00FD4732">
      <w:pPr>
        <w:pStyle w:val="Heading2"/>
        <w:tabs>
          <w:tab w:val="center" w:pos="3989"/>
        </w:tabs>
        <w:bidi w:val="0"/>
        <w:rPr>
          <w:i w:val="0"/>
          <w:iCs w:val="0"/>
          <w:lang w:bidi="ar-EG"/>
        </w:rPr>
      </w:pPr>
      <w:bookmarkStart w:id="46" w:name="_Toc497769986"/>
    </w:p>
    <w:p w:rsidR="002B621C" w:rsidRPr="00FD4732" w:rsidRDefault="005F032B" w:rsidP="00646A2B">
      <w:pPr>
        <w:pStyle w:val="Heading2"/>
        <w:tabs>
          <w:tab w:val="center" w:pos="3989"/>
        </w:tabs>
        <w:bidi w:val="0"/>
        <w:rPr>
          <w:i w:val="0"/>
          <w:iCs w:val="0"/>
          <w:lang w:bidi="ar-EG"/>
        </w:rPr>
      </w:pPr>
      <w:r>
        <w:rPr>
          <w:i w:val="0"/>
          <w:iCs w:val="0"/>
          <w:lang w:bidi="ar-EG"/>
        </w:rPr>
        <w:t xml:space="preserve">3.2 </w:t>
      </w:r>
      <w:r w:rsidR="002B621C" w:rsidRPr="00FD4732">
        <w:rPr>
          <w:i w:val="0"/>
          <w:iCs w:val="0"/>
          <w:lang w:bidi="ar-EG"/>
        </w:rPr>
        <w:t>Research Design</w:t>
      </w:r>
      <w:bookmarkEnd w:id="46"/>
      <w:r w:rsidR="00FD4732" w:rsidRPr="00FD4732">
        <w:rPr>
          <w:i w:val="0"/>
          <w:iCs w:val="0"/>
          <w:lang w:bidi="ar-EG"/>
        </w:rPr>
        <w:tab/>
      </w:r>
    </w:p>
    <w:p w:rsidR="002B621C" w:rsidRDefault="002B621C" w:rsidP="00FD4732">
      <w:pPr>
        <w:bidi w:val="0"/>
        <w:ind w:right="-810"/>
        <w:jc w:val="both"/>
        <w:rPr>
          <w:rFonts w:asciiTheme="majorBidi" w:hAnsiTheme="majorBidi" w:cstheme="majorBidi"/>
          <w:sz w:val="24"/>
          <w:szCs w:val="24"/>
          <w:lang w:bidi="ar-EG"/>
        </w:rPr>
      </w:pPr>
      <w:r w:rsidRPr="00AD2A2A">
        <w:rPr>
          <w:rFonts w:asciiTheme="majorBidi" w:hAnsiTheme="majorBidi" w:cstheme="majorBidi"/>
          <w:sz w:val="24"/>
          <w:szCs w:val="24"/>
          <w:lang w:bidi="ar-EG"/>
        </w:rPr>
        <w:t>A</w:t>
      </w:r>
      <w:r>
        <w:rPr>
          <w:rFonts w:asciiTheme="majorBidi" w:hAnsiTheme="majorBidi" w:cstheme="majorBidi"/>
          <w:sz w:val="24"/>
          <w:szCs w:val="24"/>
          <w:lang w:bidi="ar-EG"/>
        </w:rPr>
        <w:t>ccording to Babbie,</w:t>
      </w:r>
      <w:r w:rsidRPr="00AD2A2A">
        <w:rPr>
          <w:rFonts w:asciiTheme="majorBidi" w:hAnsiTheme="majorBidi" w:cstheme="majorBidi"/>
          <w:sz w:val="24"/>
          <w:szCs w:val="24"/>
          <w:lang w:bidi="ar-EG"/>
        </w:rPr>
        <w:t xml:space="preserve"> research design is mainly a blueprint</w:t>
      </w:r>
      <w:r>
        <w:rPr>
          <w:rFonts w:asciiTheme="majorBidi" w:hAnsiTheme="majorBidi" w:cstheme="majorBidi"/>
          <w:sz w:val="24"/>
          <w:szCs w:val="24"/>
          <w:lang w:bidi="ar-EG"/>
        </w:rPr>
        <w:t xml:space="preserve"> or a plan that shows how one researcher or individual proposes to do his/her research.</w:t>
      </w:r>
      <w:sdt>
        <w:sdtPr>
          <w:rPr>
            <w:rFonts w:asciiTheme="majorBidi" w:hAnsiTheme="majorBidi" w:cstheme="majorBidi"/>
            <w:sz w:val="24"/>
            <w:szCs w:val="24"/>
            <w:lang w:bidi="ar-EG"/>
          </w:rPr>
          <w:id w:val="1875123413"/>
          <w:citation/>
        </w:sdtPr>
        <w:sdtContent>
          <w:r w:rsidR="00BD0313">
            <w:rPr>
              <w:rFonts w:asciiTheme="majorBidi" w:hAnsiTheme="majorBidi" w:cstheme="majorBidi"/>
              <w:sz w:val="24"/>
              <w:szCs w:val="24"/>
              <w:rtl/>
              <w:lang w:bidi="ar-EG"/>
            </w:rPr>
            <w:fldChar w:fldCharType="begin"/>
          </w:r>
          <w:r>
            <w:rPr>
              <w:rFonts w:asciiTheme="majorBidi" w:hAnsiTheme="majorBidi" w:cstheme="majorBidi"/>
              <w:sz w:val="24"/>
              <w:szCs w:val="24"/>
              <w:lang w:bidi="ar-EG"/>
            </w:rPr>
            <w:instrText xml:space="preserve"> CITATION Bab92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(Babbie.E, 1992)</w:t>
          </w:r>
          <w:r w:rsidR="00BD0313">
            <w:rPr>
              <w:rFonts w:asciiTheme="majorBidi" w:hAnsiTheme="majorBidi" w:cstheme="majorBidi"/>
              <w:sz w:val="24"/>
              <w:szCs w:val="24"/>
              <w:rtl/>
              <w:lang w:bidi="ar-EG"/>
            </w:rPr>
            <w:fldChar w:fldCharType="end"/>
          </w:r>
        </w:sdtContent>
      </w:sdt>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It  is the part that determines the methods and procedures of the research. In other words, research design is the overall methodology of the research like case study, qualitative, quantitative or a combination of some or all of them. It relates to the general approach adopted when implementing the study.</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 xml:space="preserve"> Every researcher needs to specify his chosen research type of design that he will be following in his research or study.</w:t>
      </w:r>
      <w:sdt>
        <w:sdtPr>
          <w:rPr>
            <w:rFonts w:asciiTheme="majorBidi" w:hAnsiTheme="majorBidi" w:cstheme="majorBidi"/>
            <w:sz w:val="24"/>
            <w:szCs w:val="24"/>
            <w:lang w:bidi="ar-EG"/>
          </w:rPr>
          <w:id w:val="-1168251565"/>
          <w:citation/>
        </w:sdtPr>
        <w:sdtContent>
          <w:r w:rsidR="00BD0313">
            <w:rPr>
              <w:rFonts w:asciiTheme="majorBidi" w:hAnsiTheme="majorBidi" w:cstheme="majorBidi"/>
              <w:sz w:val="24"/>
              <w:szCs w:val="24"/>
              <w:rtl/>
              <w:lang w:bidi="ar-EG"/>
            </w:rPr>
            <w:fldChar w:fldCharType="begin"/>
          </w:r>
          <w:r>
            <w:rPr>
              <w:rFonts w:asciiTheme="majorBidi" w:hAnsiTheme="majorBidi" w:cstheme="majorBidi"/>
              <w:sz w:val="24"/>
              <w:szCs w:val="24"/>
              <w:lang w:bidi="ar-EG"/>
            </w:rPr>
            <w:instrText xml:space="preserve"> CITATION Oye03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(Oyedele, 2003)</w:t>
          </w:r>
          <w:r w:rsidR="00BD0313">
            <w:rPr>
              <w:rFonts w:asciiTheme="majorBidi" w:hAnsiTheme="majorBidi" w:cstheme="majorBidi"/>
              <w:sz w:val="24"/>
              <w:szCs w:val="24"/>
              <w:rtl/>
              <w:lang w:bidi="ar-EG"/>
            </w:rPr>
            <w:fldChar w:fldCharType="end"/>
          </w:r>
        </w:sdtContent>
      </w:sdt>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 xml:space="preserve">This particular study adopted a quantitative design approach when collecting and analyzing data. </w:t>
      </w:r>
    </w:p>
    <w:p w:rsidR="002B621C" w:rsidRPr="00E71B80" w:rsidRDefault="002B621C" w:rsidP="00FD4732">
      <w:pPr>
        <w:tabs>
          <w:tab w:val="left" w:pos="8164"/>
        </w:tabs>
        <w:bidi w:val="0"/>
        <w:ind w:right="-810"/>
        <w:jc w:val="both"/>
        <w:rPr>
          <w:rFonts w:asciiTheme="majorBidi" w:hAnsiTheme="majorBidi" w:cstheme="majorBidi"/>
          <w:sz w:val="24"/>
          <w:szCs w:val="24"/>
          <w:lang w:bidi="ar-EG"/>
        </w:rPr>
      </w:pPr>
      <w:r w:rsidRPr="00E71B80">
        <w:rPr>
          <w:rFonts w:asciiTheme="majorBidi" w:hAnsiTheme="majorBidi" w:cstheme="majorBidi"/>
          <w:sz w:val="24"/>
          <w:szCs w:val="24"/>
          <w:lang w:bidi="ar-EG"/>
        </w:rPr>
        <w:t>The researcher used the data of one standardizes English language test (MAP test) that was conducted in the school in 2016</w:t>
      </w:r>
      <w:r w:rsidRPr="00E71B80">
        <w:rPr>
          <w:rFonts w:asciiTheme="majorBidi" w:hAnsiTheme="majorBidi" w:cs="Times New Roman"/>
          <w:sz w:val="24"/>
          <w:szCs w:val="24"/>
          <w:rtl/>
          <w:lang w:bidi="ar-EG"/>
        </w:rPr>
        <w:t xml:space="preserve">. </w:t>
      </w:r>
    </w:p>
    <w:p w:rsidR="002B621C" w:rsidRDefault="002B621C" w:rsidP="00FD4732">
      <w:pPr>
        <w:tabs>
          <w:tab w:val="left" w:pos="8164"/>
        </w:tabs>
        <w:bidi w:val="0"/>
        <w:ind w:right="-810"/>
        <w:jc w:val="both"/>
        <w:rPr>
          <w:rFonts w:asciiTheme="majorBidi" w:hAnsiTheme="majorBidi" w:cstheme="majorBidi"/>
          <w:sz w:val="24"/>
          <w:szCs w:val="24"/>
          <w:lang w:bidi="ar-EG"/>
        </w:rPr>
      </w:pPr>
      <w:r w:rsidRPr="00E71B80">
        <w:rPr>
          <w:rFonts w:asciiTheme="majorBidi" w:hAnsiTheme="majorBidi" w:cstheme="majorBidi"/>
          <w:sz w:val="24"/>
          <w:szCs w:val="24"/>
          <w:lang w:bidi="ar-EG"/>
        </w:rPr>
        <w:t>The data was analyzed and compared to international benchmark in order to determine the level of the Grade 4 students that resembles the population of the research and to shade the light over the weaknesses of this particular population</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Finding a great weakness in the MAP results the researcher looked into other learning process’s pillars that can cause the low performance in reading. These pillars are the students, the teachers, the curriculum and the teaching approaches</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Since Madar school has a strict entrance exam procedures which ensured that students who join the school are on level. Moreover, since the school follows ADEC requirements when recruiting teachers. The researcher decided to review the curriculum to see if the gap flies there.</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The researcher aligned the English language standards used by the teachers of the English language in MIS to the common core standards to determine if the curriculum used is the reason behind the low achievement of students in the MAP test or not.</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lastRenderedPageBreak/>
        <w:t>The list of standards included in the MIS curriculum, which is originally based on the Ohio common core standards, was sent to a language specialist for reviewing.</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The researcher then</w:t>
      </w:r>
      <w:r w:rsidRPr="00093D17">
        <w:rPr>
          <w:rFonts w:asciiTheme="majorBidi" w:hAnsiTheme="majorBidi" w:cstheme="majorBidi"/>
          <w:sz w:val="24"/>
          <w:szCs w:val="24"/>
          <w:lang w:bidi="ar-EG"/>
        </w:rPr>
        <w:t xml:space="preserve"> calculate</w:t>
      </w:r>
      <w:r>
        <w:rPr>
          <w:rFonts w:asciiTheme="majorBidi" w:hAnsiTheme="majorBidi" w:cstheme="majorBidi"/>
          <w:sz w:val="24"/>
          <w:szCs w:val="24"/>
          <w:lang w:bidi="ar-EG"/>
        </w:rPr>
        <w:t>d</w:t>
      </w:r>
      <w:r w:rsidRPr="00093D17">
        <w:rPr>
          <w:rFonts w:asciiTheme="majorBidi" w:hAnsiTheme="majorBidi" w:cstheme="majorBidi"/>
          <w:sz w:val="24"/>
          <w:szCs w:val="24"/>
          <w:lang w:bidi="ar-EG"/>
        </w:rPr>
        <w:t xml:space="preserve"> the percentage of agreement between the Madar International School (MIS) curriculum</w:t>
      </w:r>
      <w:r>
        <w:rPr>
          <w:rFonts w:asciiTheme="majorBidi" w:hAnsiTheme="majorBidi" w:cstheme="majorBidi"/>
          <w:sz w:val="24"/>
          <w:szCs w:val="24"/>
          <w:lang w:bidi="ar-EG"/>
        </w:rPr>
        <w:t xml:space="preserve"> (</w:t>
      </w:r>
      <w:r w:rsidRPr="00093D17">
        <w:rPr>
          <w:rFonts w:asciiTheme="majorBidi" w:hAnsiTheme="majorBidi" w:cstheme="majorBidi"/>
          <w:sz w:val="24"/>
          <w:szCs w:val="24"/>
          <w:lang w:bidi="ar-EG"/>
        </w:rPr>
        <w:t>reading</w:t>
      </w:r>
      <w:r>
        <w:rPr>
          <w:rFonts w:asciiTheme="majorBidi" w:hAnsiTheme="majorBidi" w:cstheme="majorBidi"/>
          <w:sz w:val="24"/>
          <w:szCs w:val="24"/>
          <w:lang w:bidi="ar-EG"/>
        </w:rPr>
        <w:t xml:space="preserve"> literature, reading informational and writing) </w:t>
      </w:r>
      <w:r w:rsidRPr="00093D17">
        <w:rPr>
          <w:rFonts w:asciiTheme="majorBidi" w:hAnsiTheme="majorBidi" w:cstheme="majorBidi"/>
          <w:sz w:val="24"/>
          <w:szCs w:val="24"/>
          <w:lang w:bidi="ar-EG"/>
        </w:rPr>
        <w:t>and the American common core of English</w:t>
      </w:r>
      <w:r>
        <w:rPr>
          <w:rFonts w:asciiTheme="majorBidi" w:hAnsiTheme="majorBidi" w:cstheme="majorBidi"/>
          <w:sz w:val="24"/>
          <w:szCs w:val="24"/>
          <w:lang w:bidi="ar-EG"/>
        </w:rPr>
        <w:t xml:space="preserve"> reading literature, reading informational and writing Ohio</w:t>
      </w:r>
      <w:r w:rsidRPr="00093D17">
        <w:rPr>
          <w:rFonts w:asciiTheme="majorBidi" w:hAnsiTheme="majorBidi" w:cstheme="majorBidi"/>
          <w:sz w:val="24"/>
          <w:szCs w:val="24"/>
          <w:lang w:bidi="ar-EG"/>
        </w:rPr>
        <w:t xml:space="preserve"> standards (CCS</w:t>
      </w:r>
      <w:r>
        <w:rPr>
          <w:rFonts w:asciiTheme="majorBidi" w:hAnsiTheme="majorBidi" w:cstheme="majorBidi"/>
          <w:sz w:val="24"/>
          <w:szCs w:val="24"/>
          <w:lang w:bidi="ar-EG"/>
        </w:rPr>
        <w:t>) and the overall percentage of the three domains.</w:t>
      </w:r>
    </w:p>
    <w:p w:rsidR="002B621C" w:rsidRPr="00177DC9"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The list of standards was also aligned to the Ohio common core standards by a second coder who is a language specialist, specialized in English reform programs and curriculum in the ministry of education in UAE, to ensure the alignment procedure is valid.</w:t>
      </w:r>
    </w:p>
    <w:p w:rsidR="002B621C" w:rsidRPr="00177DC9"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 xml:space="preserve">The researcher also calculated the reliability of the analysis by calculating Scott’s pi between the researcher analysis and the other analysis for the same curriculum that was performed by the language specialist (Ms. Caroline Virginia Mohamed –International leadership coordinator and curriculum specialist –Ministry of Education –Dubai) </w:t>
      </w:r>
    </w:p>
    <w:p w:rsidR="002B621C" w:rsidRPr="00A9450E"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 xml:space="preserve">The Scott’s pi calculation of the analysis was sent to a mathematics specialist to ensure the correct results (Mr. HishamHanfy –Math Lecturer – Education Department -HCT-Dubai) </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Finally, the researcher suggested an approach to bridge the gap between the grade 4 students and the grade 5 students in MIS in order to bridge the gap and raise the level of students’ performance in standardizes tests specially MAP test, which targets grade 4 students</w:t>
      </w:r>
      <w:bookmarkStart w:id="47" w:name="_Toc302539027"/>
      <w:bookmarkStart w:id="48" w:name="_Toc314336520"/>
      <w:r>
        <w:rPr>
          <w:rFonts w:asciiTheme="majorBidi" w:hAnsiTheme="majorBidi" w:cstheme="majorBidi"/>
          <w:sz w:val="24"/>
          <w:szCs w:val="24"/>
          <w:lang w:bidi="ar-EG"/>
        </w:rPr>
        <w:t>.</w:t>
      </w:r>
    </w:p>
    <w:p w:rsidR="002B621C" w:rsidRDefault="002B621C" w:rsidP="00FD4732">
      <w:pPr>
        <w:tabs>
          <w:tab w:val="left" w:pos="8164"/>
        </w:tabs>
        <w:bidi w:val="0"/>
        <w:ind w:right="-810"/>
        <w:jc w:val="both"/>
        <w:rPr>
          <w:rFonts w:asciiTheme="majorBidi" w:hAnsiTheme="majorBidi" w:cstheme="majorBidi"/>
          <w:sz w:val="24"/>
          <w:szCs w:val="24"/>
          <w:lang w:bidi="ar-EG"/>
        </w:rPr>
      </w:pPr>
    </w:p>
    <w:p w:rsidR="002B621C" w:rsidRPr="00995E16" w:rsidRDefault="005F032B" w:rsidP="00FD4732">
      <w:pPr>
        <w:tabs>
          <w:tab w:val="left" w:pos="8164"/>
        </w:tabs>
        <w:bidi w:val="0"/>
        <w:ind w:right="-810"/>
        <w:jc w:val="both"/>
        <w:rPr>
          <w:rFonts w:asciiTheme="majorBidi" w:hAnsiTheme="majorBidi" w:cstheme="majorBidi"/>
          <w:b/>
          <w:bCs/>
          <w:sz w:val="24"/>
          <w:szCs w:val="24"/>
          <w:lang w:bidi="ar-EG"/>
        </w:rPr>
      </w:pPr>
      <w:r>
        <w:rPr>
          <w:rFonts w:asciiTheme="majorBidi" w:hAnsiTheme="majorBidi" w:cstheme="majorBidi"/>
          <w:b/>
          <w:bCs/>
          <w:sz w:val="24"/>
          <w:szCs w:val="24"/>
          <w:lang w:bidi="ar-EG"/>
        </w:rPr>
        <w:t xml:space="preserve">3.3 </w:t>
      </w:r>
      <w:r w:rsidR="002B621C" w:rsidRPr="00995E16">
        <w:rPr>
          <w:rFonts w:asciiTheme="majorBidi" w:hAnsiTheme="majorBidi" w:cstheme="majorBidi"/>
          <w:b/>
          <w:bCs/>
          <w:sz w:val="24"/>
          <w:szCs w:val="24"/>
          <w:lang w:bidi="ar-EG"/>
        </w:rPr>
        <w:t xml:space="preserve">Population </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Population is a terminology that is defined by powers in De Vos et al and cited by Rauha</w:t>
      </w:r>
      <w:sdt>
        <w:sdtPr>
          <w:rPr>
            <w:rFonts w:asciiTheme="majorBidi" w:hAnsiTheme="majorBidi" w:cstheme="majorBidi"/>
            <w:sz w:val="24"/>
            <w:szCs w:val="24"/>
            <w:lang w:bidi="ar-EG"/>
          </w:rPr>
          <w:id w:val="-2075650427"/>
          <w:citation/>
        </w:sdtPr>
        <w:sdtContent>
          <w:r w:rsidR="00BD0313">
            <w:rPr>
              <w:rFonts w:asciiTheme="majorBidi" w:hAnsiTheme="majorBidi" w:cstheme="majorBidi"/>
              <w:sz w:val="24"/>
              <w:szCs w:val="24"/>
              <w:rtl/>
              <w:lang w:bidi="ar-EG"/>
            </w:rPr>
            <w:fldChar w:fldCharType="begin"/>
          </w:r>
          <w:r>
            <w:rPr>
              <w:rFonts w:asciiTheme="majorBidi" w:hAnsiTheme="majorBidi" w:cstheme="majorBidi"/>
              <w:sz w:val="24"/>
              <w:szCs w:val="24"/>
              <w:lang w:bidi="ar-EG"/>
            </w:rPr>
            <w:instrText xml:space="preserve"> CITATION Rau11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(Hartney, 2011)</w:t>
          </w:r>
          <w:r w:rsidR="00BD0313">
            <w:rPr>
              <w:rFonts w:asciiTheme="majorBidi" w:hAnsiTheme="majorBidi" w:cstheme="majorBidi"/>
              <w:sz w:val="24"/>
              <w:szCs w:val="24"/>
              <w:rtl/>
              <w:lang w:bidi="ar-EG"/>
            </w:rPr>
            <w:fldChar w:fldCharType="end"/>
          </w:r>
        </w:sdtContent>
      </w:sdt>
      <w:r>
        <w:rPr>
          <w:rFonts w:asciiTheme="majorBidi" w:hAnsiTheme="majorBidi" w:cstheme="majorBidi"/>
          <w:sz w:val="24"/>
          <w:szCs w:val="24"/>
          <w:lang w:bidi="ar-EG"/>
        </w:rPr>
        <w:t xml:space="preserve"> as a set of entities in which all measurements of interest to the researcher are presented.</w:t>
      </w:r>
    </w:p>
    <w:p w:rsidR="002B621C"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According to Rauha</w:t>
      </w:r>
      <w:sdt>
        <w:sdtPr>
          <w:rPr>
            <w:rFonts w:asciiTheme="majorBidi" w:hAnsiTheme="majorBidi" w:cstheme="majorBidi"/>
            <w:sz w:val="24"/>
            <w:szCs w:val="24"/>
            <w:lang w:bidi="ar-EG"/>
          </w:rPr>
          <w:id w:val="-1225521588"/>
          <w:citation/>
        </w:sdtPr>
        <w:sdtContent>
          <w:r w:rsidR="00BD0313">
            <w:rPr>
              <w:rFonts w:asciiTheme="majorBidi" w:hAnsiTheme="majorBidi" w:cstheme="majorBidi"/>
              <w:sz w:val="24"/>
              <w:szCs w:val="24"/>
              <w:rtl/>
              <w:lang w:bidi="ar-EG"/>
            </w:rPr>
            <w:fldChar w:fldCharType="begin"/>
          </w:r>
          <w:r>
            <w:rPr>
              <w:rFonts w:asciiTheme="majorBidi" w:hAnsiTheme="majorBidi" w:cstheme="majorBidi"/>
              <w:sz w:val="24"/>
              <w:szCs w:val="24"/>
              <w:lang w:bidi="ar-EG"/>
            </w:rPr>
            <w:instrText xml:space="preserve"> CITATION Rau11 \l 1033 </w:instrText>
          </w:r>
          <w:r w:rsidR="00BD0313">
            <w:rPr>
              <w:rFonts w:asciiTheme="majorBidi" w:hAnsiTheme="majorBidi" w:cstheme="majorBidi"/>
              <w:sz w:val="24"/>
              <w:szCs w:val="24"/>
              <w:rtl/>
              <w:lang w:bidi="ar-EG"/>
            </w:rPr>
            <w:fldChar w:fldCharType="separate"/>
          </w:r>
          <w:r w:rsidR="00291C2C" w:rsidRPr="00291C2C">
            <w:rPr>
              <w:rFonts w:asciiTheme="majorBidi" w:hAnsiTheme="majorBidi" w:cstheme="majorBidi"/>
              <w:noProof/>
              <w:sz w:val="24"/>
              <w:szCs w:val="24"/>
              <w:lang w:bidi="ar-EG"/>
            </w:rPr>
            <w:t>(Hartney, 2011)</w:t>
          </w:r>
          <w:r w:rsidR="00BD0313">
            <w:rPr>
              <w:rFonts w:asciiTheme="majorBidi" w:hAnsiTheme="majorBidi" w:cstheme="majorBidi"/>
              <w:sz w:val="24"/>
              <w:szCs w:val="24"/>
              <w:rtl/>
              <w:lang w:bidi="ar-EG"/>
            </w:rPr>
            <w:fldChar w:fldCharType="end"/>
          </w:r>
        </w:sdtContent>
      </w:sdt>
      <w:r>
        <w:rPr>
          <w:rFonts w:asciiTheme="majorBidi" w:hAnsiTheme="majorBidi" w:cstheme="majorBidi"/>
          <w:sz w:val="24"/>
          <w:szCs w:val="24"/>
          <w:lang w:bidi="ar-EG"/>
        </w:rPr>
        <w:t xml:space="preserve"> , De Vos Et al (2005) declares that obtaining the required information has a strong tie with the size of the population. As the higher, the population gets, the more information we will able to collect.</w:t>
      </w:r>
    </w:p>
    <w:p w:rsidR="002B621C" w:rsidRPr="007826C9" w:rsidRDefault="002B621C" w:rsidP="00FD4732">
      <w:pPr>
        <w:tabs>
          <w:tab w:val="left" w:pos="8164"/>
        </w:tabs>
        <w:bidi w:val="0"/>
        <w:ind w:right="-810"/>
        <w:jc w:val="both"/>
        <w:rPr>
          <w:rFonts w:asciiTheme="majorBidi" w:hAnsiTheme="majorBidi" w:cstheme="majorBidi"/>
          <w:sz w:val="24"/>
          <w:szCs w:val="24"/>
          <w:lang w:bidi="ar-EG"/>
        </w:rPr>
      </w:pPr>
      <w:r>
        <w:rPr>
          <w:rFonts w:asciiTheme="majorBidi" w:hAnsiTheme="majorBidi" w:cstheme="majorBidi"/>
          <w:sz w:val="24"/>
          <w:szCs w:val="24"/>
          <w:lang w:bidi="ar-EG"/>
        </w:rPr>
        <w:t xml:space="preserve">This study has a population of 114 primary school students that resemble grade 4 students in MIS(Madar International School) </w:t>
      </w:r>
    </w:p>
    <w:p w:rsidR="002B621C" w:rsidRDefault="002B621C" w:rsidP="00FD4732">
      <w:pPr>
        <w:pStyle w:val="Heading1"/>
        <w:spacing w:line="360" w:lineRule="auto"/>
        <w:ind w:right="-810"/>
        <w:jc w:val="both"/>
        <w:rPr>
          <w:rFonts w:asciiTheme="majorBidi" w:hAnsiTheme="majorBidi" w:cstheme="majorBidi"/>
          <w:color w:val="auto"/>
          <w:sz w:val="36"/>
          <w:szCs w:val="36"/>
        </w:rPr>
      </w:pPr>
    </w:p>
    <w:p w:rsidR="002B621C" w:rsidRDefault="002B621C" w:rsidP="00FD4732">
      <w:pPr>
        <w:pStyle w:val="Heading1"/>
        <w:spacing w:line="360" w:lineRule="auto"/>
        <w:ind w:right="-810"/>
        <w:jc w:val="both"/>
        <w:rPr>
          <w:rFonts w:asciiTheme="majorBidi" w:hAnsiTheme="majorBidi" w:cstheme="majorBidi"/>
          <w:color w:val="auto"/>
          <w:sz w:val="36"/>
          <w:szCs w:val="36"/>
        </w:rPr>
      </w:pPr>
    </w:p>
    <w:p w:rsidR="002B621C" w:rsidRDefault="002B621C" w:rsidP="00FD4732">
      <w:pPr>
        <w:pStyle w:val="Heading1"/>
        <w:spacing w:line="360" w:lineRule="auto"/>
        <w:ind w:right="-810"/>
        <w:jc w:val="both"/>
        <w:rPr>
          <w:rFonts w:asciiTheme="majorBidi" w:hAnsiTheme="majorBidi" w:cstheme="majorBidi"/>
          <w:color w:val="auto"/>
          <w:sz w:val="36"/>
          <w:szCs w:val="36"/>
        </w:rPr>
      </w:pPr>
    </w:p>
    <w:p w:rsidR="002B621C" w:rsidRDefault="002B621C" w:rsidP="00FD4732">
      <w:pPr>
        <w:bidi w:val="0"/>
        <w:ind w:right="-810"/>
        <w:jc w:val="both"/>
      </w:pPr>
    </w:p>
    <w:p w:rsidR="002B621C" w:rsidRDefault="002B621C" w:rsidP="00FD4732">
      <w:pPr>
        <w:bidi w:val="0"/>
      </w:pPr>
    </w:p>
    <w:p w:rsidR="002B621C" w:rsidRDefault="002B621C" w:rsidP="002B621C"/>
    <w:p w:rsidR="002B621C" w:rsidRPr="002C76E0" w:rsidRDefault="002B621C" w:rsidP="002B621C">
      <w:pPr>
        <w:rPr>
          <w:lang w:bidi="en-US"/>
        </w:rPr>
      </w:pPr>
    </w:p>
    <w:p w:rsidR="002B621C" w:rsidRPr="00BB2CD6" w:rsidRDefault="002B621C" w:rsidP="007E0418">
      <w:pPr>
        <w:pStyle w:val="Heading1"/>
        <w:spacing w:line="360" w:lineRule="auto"/>
        <w:jc w:val="center"/>
        <w:rPr>
          <w:rFonts w:asciiTheme="majorBidi" w:hAnsiTheme="majorBidi" w:cstheme="majorBidi"/>
          <w:color w:val="auto"/>
          <w:sz w:val="36"/>
          <w:szCs w:val="36"/>
        </w:rPr>
      </w:pPr>
      <w:bookmarkStart w:id="49" w:name="_Toc497769987"/>
      <w:r w:rsidRPr="00BB2CD6">
        <w:rPr>
          <w:rFonts w:asciiTheme="majorBidi" w:hAnsiTheme="majorBidi" w:cstheme="majorBidi"/>
          <w:color w:val="auto"/>
          <w:sz w:val="36"/>
          <w:szCs w:val="36"/>
        </w:rPr>
        <w:t>Chapter IV</w:t>
      </w:r>
      <w:bookmarkEnd w:id="47"/>
      <w:r w:rsidRPr="00BB2CD6">
        <w:rPr>
          <w:rFonts w:asciiTheme="majorBidi" w:hAnsiTheme="majorBidi" w:cstheme="majorBidi"/>
          <w:color w:val="auto"/>
          <w:sz w:val="36"/>
          <w:szCs w:val="36"/>
        </w:rPr>
        <w:t>: Results and Discussion</w:t>
      </w:r>
      <w:bookmarkEnd w:id="48"/>
      <w:bookmarkEnd w:id="49"/>
    </w:p>
    <w:p w:rsidR="002B621C" w:rsidRPr="00BB2CD6" w:rsidRDefault="002B621C" w:rsidP="007E0418">
      <w:pPr>
        <w:bidi w:val="0"/>
        <w:spacing w:line="360" w:lineRule="auto"/>
        <w:jc w:val="center"/>
        <w:rPr>
          <w:rFonts w:asciiTheme="majorBidi" w:eastAsia="Times New Roman" w:hAnsiTheme="majorBidi" w:cstheme="majorBidi"/>
          <w:sz w:val="24"/>
          <w:szCs w:val="24"/>
        </w:rPr>
      </w:pPr>
    </w:p>
    <w:p w:rsidR="002B621C" w:rsidRPr="00BB2CD6" w:rsidRDefault="002B621C" w:rsidP="007E0418">
      <w:pPr>
        <w:bidi w:val="0"/>
        <w:spacing w:line="360" w:lineRule="auto"/>
        <w:jc w:val="center"/>
        <w:rPr>
          <w:rFonts w:asciiTheme="majorBidi" w:eastAsia="Times New Roman" w:hAnsiTheme="majorBidi" w:cstheme="majorBidi"/>
          <w:sz w:val="24"/>
          <w:szCs w:val="24"/>
        </w:rPr>
      </w:pPr>
      <w:r w:rsidRPr="00BB2CD6">
        <w:rPr>
          <w:rFonts w:asciiTheme="majorBidi" w:eastAsia="Times New Roman" w:hAnsiTheme="majorBidi" w:cstheme="majorBidi"/>
          <w:sz w:val="24"/>
          <w:szCs w:val="24"/>
        </w:rPr>
        <w:t>Content                                            Page</w:t>
      </w:r>
    </w:p>
    <w:p w:rsidR="002B621C" w:rsidRPr="00BB2CD6" w:rsidRDefault="005F032B" w:rsidP="007E0418">
      <w:pPr>
        <w:numPr>
          <w:ilvl w:val="0"/>
          <w:numId w:val="5"/>
        </w:numPr>
        <w:bidi w:val="0"/>
        <w:spacing w:line="360" w:lineRule="auto"/>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4.1 </w:t>
      </w:r>
      <w:r w:rsidR="002B621C">
        <w:rPr>
          <w:rFonts w:asciiTheme="majorBidi" w:eastAsia="Times New Roman" w:hAnsiTheme="majorBidi" w:cstheme="majorBidi"/>
          <w:sz w:val="24"/>
          <w:szCs w:val="24"/>
        </w:rPr>
        <w:t>Content analysis based on CCS</w:t>
      </w:r>
      <w:r w:rsidR="002B621C" w:rsidRPr="00BB2CD6">
        <w:rPr>
          <w:rFonts w:asciiTheme="majorBidi" w:eastAsia="Times New Roman" w:hAnsiTheme="majorBidi" w:cstheme="majorBidi"/>
          <w:sz w:val="24"/>
          <w:szCs w:val="24"/>
        </w:rPr>
        <w:t xml:space="preserve"> standards</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A665E7">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 xml:space="preserve">… </w:t>
      </w:r>
      <w:r w:rsidR="00A665E7">
        <w:rPr>
          <w:rFonts w:asciiTheme="majorBidi" w:eastAsia="Times New Roman" w:hAnsiTheme="majorBidi" w:cstheme="majorBidi"/>
          <w:sz w:val="24"/>
          <w:szCs w:val="24"/>
        </w:rPr>
        <w:t>2</w:t>
      </w:r>
      <w:r w:rsidR="00415824">
        <w:rPr>
          <w:rFonts w:asciiTheme="majorBidi" w:eastAsia="Times New Roman" w:hAnsiTheme="majorBidi" w:cstheme="majorBidi"/>
          <w:sz w:val="24"/>
          <w:szCs w:val="24"/>
        </w:rPr>
        <w:t>5</w:t>
      </w:r>
    </w:p>
    <w:p w:rsidR="002B621C" w:rsidRPr="00BB2CD6" w:rsidRDefault="005F032B" w:rsidP="007E0418">
      <w:pPr>
        <w:numPr>
          <w:ilvl w:val="0"/>
          <w:numId w:val="5"/>
        </w:numPr>
        <w:bidi w:val="0"/>
        <w:spacing w:line="360" w:lineRule="auto"/>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4.2 </w:t>
      </w:r>
      <w:r w:rsidR="00A665E7">
        <w:rPr>
          <w:rFonts w:asciiTheme="majorBidi" w:eastAsia="Times New Roman" w:hAnsiTheme="majorBidi" w:cstheme="majorBidi"/>
          <w:sz w:val="24"/>
          <w:szCs w:val="24"/>
        </w:rPr>
        <w:t>Calculating the percentage of A</w:t>
      </w:r>
      <w:r w:rsidR="002B621C" w:rsidRPr="00BB2CD6">
        <w:rPr>
          <w:rFonts w:asciiTheme="majorBidi" w:eastAsia="Times New Roman" w:hAnsiTheme="majorBidi" w:cstheme="majorBidi"/>
          <w:sz w:val="24"/>
          <w:szCs w:val="24"/>
        </w:rPr>
        <w:t>greement</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 xml:space="preserve">…… </w:t>
      </w:r>
      <w:r w:rsidR="00415824">
        <w:rPr>
          <w:rFonts w:asciiTheme="majorBidi" w:eastAsia="Times New Roman" w:hAnsiTheme="majorBidi" w:cstheme="majorBidi"/>
          <w:sz w:val="24"/>
          <w:szCs w:val="24"/>
        </w:rPr>
        <w:t>42</w:t>
      </w:r>
    </w:p>
    <w:p w:rsidR="002B621C" w:rsidRPr="00BB2CD6" w:rsidRDefault="005F032B" w:rsidP="007E0418">
      <w:pPr>
        <w:numPr>
          <w:ilvl w:val="0"/>
          <w:numId w:val="5"/>
        </w:numPr>
        <w:bidi w:val="0"/>
        <w:spacing w:line="360" w:lineRule="auto"/>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4.3 </w:t>
      </w:r>
      <w:r w:rsidR="002B621C" w:rsidRPr="00BB2CD6">
        <w:rPr>
          <w:rFonts w:asciiTheme="majorBidi" w:eastAsia="Times New Roman" w:hAnsiTheme="majorBidi" w:cstheme="majorBidi"/>
          <w:sz w:val="24"/>
          <w:szCs w:val="24"/>
        </w:rPr>
        <w:t>Suggested procedure</w:t>
      </w:r>
      <w:r w:rsidR="00646A2B">
        <w:rPr>
          <w:rFonts w:asciiTheme="majorBidi" w:eastAsia="Times New Roman" w:hAnsiTheme="majorBidi" w:cstheme="majorBidi"/>
          <w:sz w:val="24"/>
          <w:szCs w:val="24"/>
        </w:rPr>
        <w:t>s</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2B621C">
        <w:rPr>
          <w:rFonts w:asciiTheme="majorBidi" w:eastAsia="Times New Roman" w:hAnsiTheme="majorBidi" w:cstheme="majorBidi"/>
          <w:sz w:val="24"/>
          <w:szCs w:val="24"/>
        </w:rPr>
        <w:t>.</w:t>
      </w:r>
      <w:r w:rsidR="002B621C" w:rsidRPr="00BB2CD6">
        <w:rPr>
          <w:rFonts w:asciiTheme="majorBidi" w:eastAsia="Times New Roman" w:hAnsiTheme="majorBidi" w:cstheme="majorBidi"/>
          <w:sz w:val="24"/>
          <w:szCs w:val="24"/>
        </w:rPr>
        <w:t>………………</w:t>
      </w:r>
      <w:r w:rsidR="002B621C">
        <w:rPr>
          <w:rFonts w:asciiTheme="majorBidi" w:eastAsia="Times New Roman" w:hAnsiTheme="majorBidi" w:cstheme="majorBidi"/>
          <w:sz w:val="24"/>
          <w:szCs w:val="24"/>
        </w:rPr>
        <w:t>...</w:t>
      </w:r>
      <w:r w:rsidR="00A665E7">
        <w:rPr>
          <w:rFonts w:asciiTheme="majorBidi" w:eastAsia="Times New Roman" w:hAnsiTheme="majorBidi" w:cstheme="majorBidi"/>
          <w:sz w:val="24"/>
          <w:szCs w:val="24"/>
        </w:rPr>
        <w:t xml:space="preserve">…… </w:t>
      </w:r>
      <w:r w:rsidR="00415824">
        <w:rPr>
          <w:rFonts w:asciiTheme="majorBidi" w:eastAsia="Times New Roman" w:hAnsiTheme="majorBidi" w:cstheme="majorBidi"/>
          <w:sz w:val="24"/>
          <w:szCs w:val="24"/>
        </w:rPr>
        <w:t>54</w:t>
      </w:r>
    </w:p>
    <w:p w:rsidR="002B621C" w:rsidRPr="00BB2CD6" w:rsidRDefault="005F032B" w:rsidP="007E0418">
      <w:pPr>
        <w:numPr>
          <w:ilvl w:val="0"/>
          <w:numId w:val="5"/>
        </w:numPr>
        <w:bidi w:val="0"/>
        <w:spacing w:line="360" w:lineRule="auto"/>
        <w:jc w:val="center"/>
        <w:rPr>
          <w:rFonts w:asciiTheme="majorBidi" w:hAnsiTheme="majorBidi" w:cstheme="majorBidi"/>
          <w:sz w:val="24"/>
          <w:szCs w:val="24"/>
        </w:rPr>
      </w:pPr>
      <w:r>
        <w:rPr>
          <w:rFonts w:asciiTheme="majorBidi" w:hAnsiTheme="majorBidi" w:cstheme="majorBidi"/>
          <w:sz w:val="24"/>
          <w:szCs w:val="24"/>
        </w:rPr>
        <w:t xml:space="preserve">4.4 </w:t>
      </w:r>
      <w:r w:rsidR="00A665E7" w:rsidRPr="00A665E7">
        <w:rPr>
          <w:rFonts w:asciiTheme="majorBidi" w:hAnsiTheme="majorBidi" w:cstheme="majorBidi"/>
          <w:sz w:val="24"/>
          <w:szCs w:val="24"/>
        </w:rPr>
        <w:t>Summary &amp;Farther Recommendations</w:t>
      </w:r>
      <w:r w:rsidR="002B621C">
        <w:rPr>
          <w:rFonts w:asciiTheme="majorBidi" w:hAnsiTheme="majorBidi" w:cstheme="majorBidi"/>
          <w:sz w:val="24"/>
          <w:szCs w:val="24"/>
        </w:rPr>
        <w:t>…………………………...</w:t>
      </w:r>
      <w:r w:rsidR="002B621C" w:rsidRPr="00BB2CD6">
        <w:rPr>
          <w:rFonts w:asciiTheme="majorBidi" w:hAnsiTheme="majorBidi" w:cstheme="majorBidi"/>
          <w:sz w:val="24"/>
          <w:szCs w:val="24"/>
        </w:rPr>
        <w:t xml:space="preserve">…… </w:t>
      </w:r>
      <w:r w:rsidR="00415824">
        <w:rPr>
          <w:rFonts w:asciiTheme="majorBidi" w:hAnsiTheme="majorBidi" w:cstheme="majorBidi"/>
          <w:sz w:val="24"/>
          <w:szCs w:val="24"/>
        </w:rPr>
        <w:t>72</w:t>
      </w: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Default="002B621C" w:rsidP="002B621C">
      <w:pPr>
        <w:tabs>
          <w:tab w:val="left" w:pos="997"/>
        </w:tabs>
        <w:bidi w:val="0"/>
        <w:spacing w:line="360" w:lineRule="auto"/>
        <w:jc w:val="both"/>
        <w:rPr>
          <w:rFonts w:asciiTheme="majorBidi" w:hAnsiTheme="majorBidi" w:cstheme="majorBidi"/>
          <w:b/>
          <w:bCs/>
          <w:sz w:val="24"/>
          <w:szCs w:val="24"/>
          <w:lang w:bidi="ar-EG"/>
        </w:rPr>
      </w:pPr>
    </w:p>
    <w:p w:rsidR="002B621C" w:rsidRPr="00BB2CD6" w:rsidRDefault="002B621C" w:rsidP="002B621C">
      <w:pPr>
        <w:tabs>
          <w:tab w:val="left" w:pos="997"/>
        </w:tabs>
        <w:bidi w:val="0"/>
        <w:spacing w:line="360" w:lineRule="auto"/>
        <w:jc w:val="both"/>
        <w:rPr>
          <w:rFonts w:asciiTheme="majorBidi" w:hAnsiTheme="majorBidi" w:cstheme="majorBidi"/>
          <w:b/>
          <w:bCs/>
          <w:sz w:val="24"/>
          <w:szCs w:val="24"/>
          <w:lang w:bidi="ar-EG"/>
        </w:rPr>
        <w:sectPr w:rsidR="002B621C" w:rsidRPr="00BB2CD6" w:rsidSect="007E0418">
          <w:pgSz w:w="11906" w:h="16838"/>
          <w:pgMar w:top="1134" w:right="1134" w:bottom="1259" w:left="1134" w:header="709" w:footer="709" w:gutter="0"/>
          <w:cols w:space="708"/>
          <w:bidi/>
          <w:rtlGutter/>
          <w:docGrid w:linePitch="360"/>
        </w:sectPr>
      </w:pPr>
    </w:p>
    <w:p w:rsidR="00FD4732" w:rsidRPr="00FD4732" w:rsidRDefault="005F032B" w:rsidP="00FD4732">
      <w:pPr>
        <w:pStyle w:val="Heading2"/>
        <w:bidi w:val="0"/>
        <w:rPr>
          <w:i w:val="0"/>
          <w:iCs w:val="0"/>
          <w:color w:val="000000"/>
        </w:rPr>
      </w:pPr>
      <w:bookmarkStart w:id="50" w:name="_Toc497769988"/>
      <w:r>
        <w:rPr>
          <w:i w:val="0"/>
          <w:iCs w:val="0"/>
        </w:rPr>
        <w:lastRenderedPageBreak/>
        <w:t xml:space="preserve">4.1 </w:t>
      </w:r>
      <w:r w:rsidR="00FD4732" w:rsidRPr="00FD4732">
        <w:rPr>
          <w:i w:val="0"/>
          <w:iCs w:val="0"/>
        </w:rPr>
        <w:t>Content analysis based on CCS standards</w:t>
      </w:r>
      <w:bookmarkEnd w:id="50"/>
    </w:p>
    <w:p w:rsidR="002B621C" w:rsidRDefault="002B621C" w:rsidP="00FD4732">
      <w:pPr>
        <w:bidi w:val="0"/>
        <w:spacing w:line="360" w:lineRule="auto"/>
        <w:jc w:val="both"/>
        <w:rPr>
          <w:rFonts w:asciiTheme="majorBidi" w:eastAsia="Times New Roman" w:hAnsiTheme="majorBidi" w:cstheme="majorBidi"/>
          <w:sz w:val="24"/>
          <w:szCs w:val="24"/>
        </w:rPr>
      </w:pPr>
      <w:r w:rsidRPr="00CA7D45">
        <w:rPr>
          <w:rFonts w:asciiTheme="majorBidi" w:eastAsia="Times New Roman" w:hAnsiTheme="majorBidi" w:cstheme="majorBidi"/>
          <w:color w:val="000000"/>
          <w:sz w:val="24"/>
          <w:szCs w:val="24"/>
        </w:rPr>
        <w:t>To answer the first question in this study "</w:t>
      </w:r>
      <w:r>
        <w:rPr>
          <w:rFonts w:asciiTheme="majorBidi" w:eastAsia="Times New Roman" w:hAnsiTheme="majorBidi" w:cstheme="majorBidi"/>
          <w:b/>
          <w:bCs/>
          <w:i/>
          <w:iCs/>
          <w:sz w:val="24"/>
          <w:szCs w:val="24"/>
        </w:rPr>
        <w:t>Does the MIS English curriculum align with the common core standards of English Language content (CCS</w:t>
      </w:r>
      <w:r w:rsidRPr="00BB2CD6">
        <w:rPr>
          <w:rFonts w:asciiTheme="majorBidi" w:eastAsia="Times New Roman" w:hAnsiTheme="majorBidi" w:cstheme="majorBidi"/>
          <w:b/>
          <w:bCs/>
          <w:i/>
          <w:iCs/>
          <w:sz w:val="24"/>
          <w:szCs w:val="24"/>
        </w:rPr>
        <w:t xml:space="preserve"> standards)?</w:t>
      </w:r>
      <w:r>
        <w:rPr>
          <w:rFonts w:asciiTheme="majorBidi" w:eastAsia="Times New Roman" w:hAnsiTheme="majorBidi" w:cstheme="majorBidi"/>
          <w:sz w:val="24"/>
          <w:szCs w:val="24"/>
        </w:rPr>
        <w:t>" the researcher performed</w:t>
      </w:r>
      <w:r w:rsidRPr="00BB2CD6">
        <w:rPr>
          <w:rFonts w:asciiTheme="majorBidi" w:eastAsia="Times New Roman" w:hAnsiTheme="majorBidi" w:cstheme="majorBidi"/>
          <w:sz w:val="24"/>
          <w:szCs w:val="24"/>
        </w:rPr>
        <w:t xml:space="preserve"> the following procedures</w:t>
      </w:r>
      <w:r>
        <w:rPr>
          <w:rFonts w:asciiTheme="majorBidi" w:eastAsia="Times New Roman" w:hAnsiTheme="majorBidi" w:cstheme="majorBidi"/>
          <w:sz w:val="24"/>
          <w:szCs w:val="24"/>
        </w:rPr>
        <w:t xml:space="preserve"> to prove the alignment between the two curriculums</w:t>
      </w:r>
      <w:r w:rsidRPr="00BB2CD6">
        <w:rPr>
          <w:rFonts w:asciiTheme="majorBidi" w:eastAsia="Times New Roman" w:hAnsiTheme="majorBidi" w:cstheme="majorBidi"/>
          <w:sz w:val="24"/>
          <w:szCs w:val="24"/>
        </w:rPr>
        <w:t>:</w:t>
      </w:r>
    </w:p>
    <w:p w:rsidR="002B621C" w:rsidRPr="00827F8B" w:rsidRDefault="002B621C" w:rsidP="002B621C">
      <w:pPr>
        <w:bidi w:val="0"/>
        <w:spacing w:line="360" w:lineRule="auto"/>
        <w:ind w:firstLine="1134"/>
        <w:jc w:val="both"/>
        <w:rPr>
          <w:rFonts w:asciiTheme="majorBidi" w:eastAsia="Times New Roman" w:hAnsiTheme="majorBidi" w:cstheme="majorBidi"/>
        </w:rPr>
      </w:pPr>
      <w:r w:rsidRPr="00827F8B">
        <w:rPr>
          <w:rFonts w:asciiTheme="majorBidi" w:hAnsiTheme="majorBidi" w:cstheme="majorBidi"/>
          <w:i/>
          <w:iCs/>
        </w:rPr>
        <w:t>Content analysis based on CCS standards:</w:t>
      </w:r>
      <w:r w:rsidRPr="00827F8B">
        <w:rPr>
          <w:rFonts w:asciiTheme="majorBidi" w:hAnsiTheme="majorBidi" w:cstheme="majorBidi"/>
          <w:b/>
          <w:bCs/>
        </w:rPr>
        <w:t xml:space="preserve"> Common Core Standards (CCS)</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828"/>
        <w:gridCol w:w="5069"/>
        <w:gridCol w:w="5103"/>
      </w:tblGrid>
      <w:tr w:rsidR="002B621C" w:rsidRPr="001B5CDA" w:rsidTr="001B5CDA">
        <w:trPr>
          <w:trHeight w:val="800"/>
        </w:trPr>
        <w:tc>
          <w:tcPr>
            <w:tcW w:w="14000" w:type="dxa"/>
            <w:gridSpan w:val="3"/>
            <w:vAlign w:val="center"/>
          </w:tcPr>
          <w:p w:rsidR="002B621C" w:rsidRPr="001B5CDA" w:rsidRDefault="002B621C" w:rsidP="00BF7243">
            <w:pPr>
              <w:bidi w:val="0"/>
              <w:spacing w:line="360" w:lineRule="auto"/>
              <w:ind w:left="720"/>
              <w:contextualSpacing/>
              <w:jc w:val="center"/>
              <w:rPr>
                <w:rFonts w:asciiTheme="majorBidi" w:hAnsiTheme="majorBidi" w:cstheme="majorBidi"/>
              </w:rPr>
            </w:pPr>
            <w:r w:rsidRPr="001B5CDA">
              <w:rPr>
                <w:rFonts w:asciiTheme="majorBidi" w:hAnsiTheme="majorBidi" w:cstheme="majorBidi"/>
              </w:rPr>
              <w:t xml:space="preserve">Strand : Reading Literature </w:t>
            </w:r>
          </w:p>
        </w:tc>
      </w:tr>
      <w:tr w:rsidR="002B621C" w:rsidRPr="001B5CDA" w:rsidTr="001B5CDA">
        <w:trPr>
          <w:trHeight w:val="539"/>
        </w:trPr>
        <w:tc>
          <w:tcPr>
            <w:tcW w:w="3828" w:type="dxa"/>
            <w:vAlign w:val="center"/>
          </w:tcPr>
          <w:p w:rsidR="002B621C" w:rsidRPr="001B5CDA" w:rsidRDefault="002B621C" w:rsidP="00BF7243">
            <w:pPr>
              <w:bidi w:val="0"/>
              <w:spacing w:line="360" w:lineRule="auto"/>
              <w:contextualSpacing/>
              <w:rPr>
                <w:rFonts w:asciiTheme="majorBidi" w:hAnsiTheme="majorBidi" w:cstheme="majorBidi"/>
              </w:rPr>
            </w:pPr>
            <w:r w:rsidRPr="001B5CDA">
              <w:rPr>
                <w:rFonts w:asciiTheme="majorBidi" w:hAnsiTheme="majorBidi" w:cstheme="majorBidi"/>
              </w:rPr>
              <w:t>Common Core Anchor Standards</w:t>
            </w:r>
          </w:p>
        </w:tc>
        <w:tc>
          <w:tcPr>
            <w:tcW w:w="5069" w:type="dxa"/>
            <w:vAlign w:val="center"/>
          </w:tcPr>
          <w:p w:rsidR="002B621C" w:rsidRPr="001B5CDA" w:rsidRDefault="002B621C" w:rsidP="00BF7243">
            <w:pPr>
              <w:bidi w:val="0"/>
              <w:spacing w:line="360" w:lineRule="auto"/>
              <w:ind w:left="720"/>
              <w:contextualSpacing/>
              <w:jc w:val="center"/>
              <w:rPr>
                <w:rFonts w:asciiTheme="majorBidi" w:hAnsiTheme="majorBidi" w:cstheme="majorBidi"/>
              </w:rPr>
            </w:pPr>
            <w:r w:rsidRPr="001B5CDA">
              <w:rPr>
                <w:rFonts w:asciiTheme="majorBidi" w:hAnsiTheme="majorBidi" w:cstheme="majorBidi"/>
              </w:rPr>
              <w:t>Ohio Standards &amp;KPIs</w:t>
            </w:r>
            <w:sdt>
              <w:sdtPr>
                <w:rPr>
                  <w:rFonts w:asciiTheme="majorBidi" w:hAnsiTheme="majorBidi" w:cstheme="majorBidi"/>
                </w:rPr>
                <w:id w:val="333575681"/>
                <w:citation/>
              </w:sdtPr>
              <w:sdtContent>
                <w:r w:rsidR="00BD0313" w:rsidRPr="001B5CDA">
                  <w:rPr>
                    <w:rFonts w:asciiTheme="majorBidi" w:hAnsiTheme="majorBidi" w:cstheme="majorBidi"/>
                  </w:rPr>
                  <w:fldChar w:fldCharType="begin"/>
                </w:r>
                <w:r w:rsidR="00B021B6" w:rsidRPr="001B5CDA">
                  <w:rPr>
                    <w:rFonts w:asciiTheme="majorBidi" w:hAnsiTheme="majorBidi" w:cstheme="majorBidi"/>
                  </w:rPr>
                  <w:instrText xml:space="preserve"> CITATION Ohi17 \l 1033 </w:instrText>
                </w:r>
                <w:r w:rsidR="00BD0313" w:rsidRPr="001B5CDA">
                  <w:rPr>
                    <w:rFonts w:asciiTheme="majorBidi" w:hAnsiTheme="majorBidi" w:cstheme="majorBidi"/>
                  </w:rPr>
                  <w:fldChar w:fldCharType="separate"/>
                </w:r>
                <w:r w:rsidR="00291C2C" w:rsidRPr="001B5CDA">
                  <w:rPr>
                    <w:rFonts w:asciiTheme="majorBidi" w:hAnsiTheme="majorBidi" w:cstheme="majorBidi"/>
                    <w:noProof/>
                  </w:rPr>
                  <w:t xml:space="preserve"> (Education O. D., 2017)</w:t>
                </w:r>
                <w:r w:rsidR="00BD0313" w:rsidRPr="001B5CDA">
                  <w:rPr>
                    <w:rFonts w:asciiTheme="majorBidi" w:hAnsiTheme="majorBidi" w:cstheme="majorBidi"/>
                  </w:rPr>
                  <w:fldChar w:fldCharType="end"/>
                </w:r>
              </w:sdtContent>
            </w:sdt>
          </w:p>
          <w:p w:rsidR="002B621C" w:rsidRPr="001B5CDA" w:rsidRDefault="002B621C" w:rsidP="00BF7243">
            <w:pPr>
              <w:bidi w:val="0"/>
              <w:spacing w:line="360" w:lineRule="auto"/>
              <w:ind w:left="720"/>
              <w:contextualSpacing/>
              <w:jc w:val="center"/>
              <w:rPr>
                <w:rFonts w:asciiTheme="majorBidi" w:hAnsiTheme="majorBidi" w:cstheme="majorBidi"/>
              </w:rPr>
            </w:pPr>
          </w:p>
        </w:tc>
        <w:tc>
          <w:tcPr>
            <w:tcW w:w="5103" w:type="dxa"/>
            <w:vAlign w:val="center"/>
          </w:tcPr>
          <w:p w:rsidR="002B621C" w:rsidRPr="001B5CDA" w:rsidRDefault="002B621C" w:rsidP="00BF7243">
            <w:pPr>
              <w:bidi w:val="0"/>
              <w:spacing w:line="360" w:lineRule="auto"/>
              <w:ind w:left="720"/>
              <w:contextualSpacing/>
              <w:jc w:val="center"/>
              <w:rPr>
                <w:rFonts w:asciiTheme="majorBidi" w:hAnsiTheme="majorBidi" w:cstheme="majorBidi"/>
              </w:rPr>
            </w:pPr>
            <w:r w:rsidRPr="001B5CDA">
              <w:rPr>
                <w:rFonts w:asciiTheme="majorBidi" w:hAnsiTheme="majorBidi" w:cstheme="majorBidi"/>
              </w:rPr>
              <w:t>Madar International School (MIS)</w:t>
            </w:r>
          </w:p>
          <w:p w:rsidR="002B621C" w:rsidRPr="001B5CDA" w:rsidRDefault="002B621C" w:rsidP="00BF7243">
            <w:pPr>
              <w:bidi w:val="0"/>
              <w:spacing w:line="360" w:lineRule="auto"/>
              <w:ind w:left="720"/>
              <w:contextualSpacing/>
              <w:jc w:val="center"/>
              <w:rPr>
                <w:rFonts w:asciiTheme="majorBidi" w:hAnsiTheme="majorBidi" w:cstheme="majorBidi"/>
              </w:rPr>
            </w:pPr>
            <w:r w:rsidRPr="001B5CDA">
              <w:rPr>
                <w:rFonts w:asciiTheme="majorBidi" w:hAnsiTheme="majorBidi" w:cstheme="majorBidi"/>
              </w:rPr>
              <w:t>Learning Outcomes(I Can Statements)</w:t>
            </w:r>
          </w:p>
        </w:tc>
      </w:tr>
      <w:tr w:rsidR="002B621C" w:rsidRPr="001B5CDA" w:rsidTr="001B5CDA">
        <w:tc>
          <w:tcPr>
            <w:tcW w:w="3828" w:type="dxa"/>
            <w:vAlign w:val="center"/>
          </w:tcPr>
          <w:p w:rsidR="002B621C" w:rsidRPr="001B5CDA" w:rsidRDefault="002B621C" w:rsidP="00BF7243">
            <w:pPr>
              <w:bidi w:val="0"/>
              <w:spacing w:line="360" w:lineRule="auto"/>
              <w:contextualSpacing/>
              <w:rPr>
                <w:rFonts w:asciiTheme="majorBidi" w:hAnsiTheme="majorBidi" w:cstheme="majorBidi"/>
                <w:noProof/>
              </w:rPr>
            </w:pPr>
            <w:r w:rsidRPr="001B5CDA">
              <w:rPr>
                <w:rFonts w:asciiTheme="majorBidi" w:hAnsiTheme="majorBidi" w:cstheme="majorBidi"/>
                <w:noProof/>
              </w:rPr>
              <w:t>Read closely to determine what the text says explicitly and</w:t>
            </w:r>
          </w:p>
          <w:p w:rsidR="002B621C" w:rsidRPr="001B5CDA" w:rsidRDefault="002B621C" w:rsidP="00BF7243">
            <w:pPr>
              <w:bidi w:val="0"/>
              <w:spacing w:line="360" w:lineRule="auto"/>
              <w:contextualSpacing/>
              <w:rPr>
                <w:rFonts w:asciiTheme="majorBidi" w:hAnsiTheme="majorBidi" w:cstheme="majorBidi"/>
              </w:rPr>
            </w:pPr>
            <w:r w:rsidRPr="001B5CDA">
              <w:rPr>
                <w:rFonts w:asciiTheme="majorBidi" w:hAnsiTheme="majorBidi" w:cstheme="majorBidi"/>
                <w:noProof/>
              </w:rPr>
              <w:t>to make logical inferences from it; cite specific textual evidence when writing or speaking to support conclusions drawn from the text.</w:t>
            </w:r>
          </w:p>
        </w:tc>
        <w:tc>
          <w:tcPr>
            <w:tcW w:w="5069" w:type="dxa"/>
            <w:vAlign w:val="center"/>
          </w:tcPr>
          <w:p w:rsidR="002B621C" w:rsidRPr="001B5CDA" w:rsidRDefault="002B621C" w:rsidP="00BF7243">
            <w:pPr>
              <w:bidi w:val="0"/>
              <w:spacing w:line="360" w:lineRule="auto"/>
              <w:rPr>
                <w:rFonts w:asciiTheme="majorBidi" w:hAnsiTheme="majorBidi" w:cstheme="majorBidi"/>
                <w:noProof/>
              </w:rPr>
            </w:pPr>
            <w:r w:rsidRPr="001B5CDA">
              <w:rPr>
                <w:rFonts w:asciiTheme="majorBidi" w:hAnsiTheme="majorBidi" w:cstheme="majorBidi"/>
                <w:noProof/>
              </w:rPr>
              <w:t>Quote accurately from a text when explaining what the text says explicitly and when drawing inferences from the text.</w:t>
            </w:r>
          </w:p>
          <w:p w:rsidR="002B621C" w:rsidRPr="001B5CDA" w:rsidRDefault="002B621C" w:rsidP="00BF7243">
            <w:pPr>
              <w:pStyle w:val="ListParagraph"/>
              <w:numPr>
                <w:ilvl w:val="0"/>
                <w:numId w:val="10"/>
              </w:numPr>
              <w:bidi w:val="0"/>
              <w:spacing w:line="240" w:lineRule="auto"/>
              <w:rPr>
                <w:rFonts w:asciiTheme="majorBidi" w:hAnsiTheme="majorBidi" w:cstheme="majorBidi"/>
                <w:noProof/>
              </w:rPr>
            </w:pPr>
            <w:r w:rsidRPr="001B5CDA">
              <w:rPr>
                <w:rFonts w:asciiTheme="majorBidi" w:hAnsiTheme="majorBidi" w:cstheme="majorBidi"/>
                <w:noProof/>
              </w:rPr>
              <w:t>Identify details and examples in text</w:t>
            </w:r>
          </w:p>
          <w:p w:rsidR="002B621C" w:rsidRPr="001B5CDA" w:rsidRDefault="002B621C" w:rsidP="00BF7243">
            <w:pPr>
              <w:pStyle w:val="ListParagraph"/>
              <w:numPr>
                <w:ilvl w:val="0"/>
                <w:numId w:val="10"/>
              </w:numPr>
              <w:bidi w:val="0"/>
              <w:spacing w:line="240" w:lineRule="auto"/>
              <w:rPr>
                <w:rFonts w:asciiTheme="majorBidi" w:hAnsiTheme="majorBidi" w:cstheme="majorBidi"/>
                <w:noProof/>
              </w:rPr>
            </w:pPr>
            <w:r w:rsidRPr="001B5CDA">
              <w:rPr>
                <w:rFonts w:asciiTheme="majorBidi" w:hAnsiTheme="majorBidi" w:cstheme="majorBidi"/>
                <w:noProof/>
              </w:rPr>
              <w:t>Use the author’s name or expressions when quoting from the texts</w:t>
            </w:r>
          </w:p>
          <w:p w:rsidR="002B621C" w:rsidRPr="001B5CDA" w:rsidRDefault="002B621C" w:rsidP="00BF7243">
            <w:pPr>
              <w:pStyle w:val="ListParagraph"/>
              <w:numPr>
                <w:ilvl w:val="0"/>
                <w:numId w:val="10"/>
              </w:numPr>
              <w:bidi w:val="0"/>
              <w:spacing w:line="240" w:lineRule="auto"/>
              <w:rPr>
                <w:rFonts w:asciiTheme="majorBidi" w:hAnsiTheme="majorBidi" w:cstheme="majorBidi"/>
                <w:noProof/>
              </w:rPr>
            </w:pPr>
            <w:r w:rsidRPr="001B5CDA">
              <w:rPr>
                <w:rFonts w:asciiTheme="majorBidi" w:hAnsiTheme="majorBidi" w:cstheme="majorBidi"/>
                <w:noProof/>
              </w:rPr>
              <w:t>Cite specific examples and details to support inferences</w:t>
            </w:r>
          </w:p>
          <w:p w:rsidR="002B621C" w:rsidRPr="001B5CDA" w:rsidRDefault="002B621C" w:rsidP="00291C2C">
            <w:pPr>
              <w:pStyle w:val="ListParagraph"/>
              <w:numPr>
                <w:ilvl w:val="0"/>
                <w:numId w:val="10"/>
              </w:numPr>
              <w:bidi w:val="0"/>
              <w:spacing w:line="360" w:lineRule="auto"/>
              <w:rPr>
                <w:rFonts w:asciiTheme="majorBidi" w:hAnsiTheme="majorBidi" w:cstheme="majorBidi"/>
              </w:rPr>
            </w:pPr>
            <w:r w:rsidRPr="001B5CDA">
              <w:rPr>
                <w:rFonts w:asciiTheme="majorBidi" w:hAnsiTheme="majorBidi" w:cstheme="majorBidi"/>
                <w:noProof/>
              </w:rPr>
              <w:t>When inferring from the text, cite what the author said that lead to that conclusion.</w:t>
            </w:r>
          </w:p>
        </w:tc>
        <w:tc>
          <w:tcPr>
            <w:tcW w:w="5103" w:type="dxa"/>
            <w:vAlign w:val="center"/>
          </w:tcPr>
          <w:p w:rsidR="002B621C" w:rsidRPr="001B5CDA" w:rsidRDefault="002B621C" w:rsidP="00BF7243">
            <w:pPr>
              <w:pStyle w:val="ListParagraph"/>
              <w:numPr>
                <w:ilvl w:val="0"/>
                <w:numId w:val="22"/>
              </w:numPr>
              <w:bidi w:val="0"/>
              <w:spacing w:line="240" w:lineRule="auto"/>
              <w:rPr>
                <w:rFonts w:asciiTheme="majorBidi" w:hAnsiTheme="majorBidi" w:cstheme="majorBidi"/>
              </w:rPr>
            </w:pPr>
            <w:r w:rsidRPr="001B5CDA">
              <w:rPr>
                <w:rFonts w:asciiTheme="majorBidi" w:hAnsiTheme="majorBidi" w:cstheme="majorBidi"/>
              </w:rPr>
              <w:t>I can identify details and examples in text</w:t>
            </w:r>
          </w:p>
          <w:p w:rsidR="002B621C" w:rsidRPr="001B5CDA" w:rsidRDefault="002B621C" w:rsidP="00BF7243">
            <w:pPr>
              <w:pStyle w:val="ListParagraph"/>
              <w:numPr>
                <w:ilvl w:val="0"/>
                <w:numId w:val="22"/>
              </w:numPr>
              <w:bidi w:val="0"/>
              <w:spacing w:line="240" w:lineRule="auto"/>
              <w:rPr>
                <w:rFonts w:asciiTheme="majorBidi" w:hAnsiTheme="majorBidi" w:cstheme="majorBidi"/>
              </w:rPr>
            </w:pPr>
            <w:r w:rsidRPr="001B5CDA">
              <w:rPr>
                <w:rFonts w:asciiTheme="majorBidi" w:hAnsiTheme="majorBidi" w:cstheme="majorBidi"/>
              </w:rPr>
              <w:t>I can use the author’s name or expressions when quoting from the texts</w:t>
            </w:r>
          </w:p>
          <w:p w:rsidR="002B621C" w:rsidRPr="001B5CDA" w:rsidRDefault="002B621C" w:rsidP="00BF7243">
            <w:pPr>
              <w:pStyle w:val="ListParagraph"/>
              <w:numPr>
                <w:ilvl w:val="0"/>
                <w:numId w:val="22"/>
              </w:numPr>
              <w:bidi w:val="0"/>
              <w:spacing w:line="240" w:lineRule="auto"/>
              <w:rPr>
                <w:rFonts w:asciiTheme="majorBidi" w:hAnsiTheme="majorBidi" w:cstheme="majorBidi"/>
              </w:rPr>
            </w:pPr>
            <w:r w:rsidRPr="001B5CDA">
              <w:rPr>
                <w:rFonts w:asciiTheme="majorBidi" w:hAnsiTheme="majorBidi" w:cstheme="majorBidi"/>
              </w:rPr>
              <w:t>I can cite specific examples and details to support inferences</w:t>
            </w:r>
          </w:p>
          <w:p w:rsidR="002B621C" w:rsidRPr="001B5CDA" w:rsidRDefault="002B621C" w:rsidP="00BF7243">
            <w:pPr>
              <w:pStyle w:val="ListParagraph"/>
              <w:bidi w:val="0"/>
              <w:spacing w:line="240" w:lineRule="auto"/>
              <w:rPr>
                <w:rFonts w:asciiTheme="majorBidi" w:hAnsiTheme="majorBidi" w:cstheme="majorBidi"/>
              </w:rPr>
            </w:pPr>
          </w:p>
        </w:tc>
      </w:tr>
      <w:tr w:rsidR="002B621C" w:rsidRPr="001B5CDA" w:rsidTr="001B5CDA">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rPr>
            </w:pPr>
          </w:p>
          <w:p w:rsidR="002B621C" w:rsidRPr="001B5CDA" w:rsidRDefault="002B621C" w:rsidP="00BF7243">
            <w:pPr>
              <w:autoSpaceDE w:val="0"/>
              <w:autoSpaceDN w:val="0"/>
              <w:bidi w:val="0"/>
              <w:adjustRightInd w:val="0"/>
              <w:spacing w:after="0" w:line="240" w:lineRule="auto"/>
              <w:rPr>
                <w:rFonts w:asciiTheme="majorBidi" w:hAnsiTheme="majorBidi" w:cstheme="majorBidi"/>
              </w:rPr>
            </w:pPr>
          </w:p>
          <w:p w:rsidR="002B621C" w:rsidRPr="001B5CDA" w:rsidRDefault="002B621C" w:rsidP="00BF7243">
            <w:pPr>
              <w:autoSpaceDE w:val="0"/>
              <w:autoSpaceDN w:val="0"/>
              <w:bidi w:val="0"/>
              <w:adjustRightInd w:val="0"/>
              <w:spacing w:after="0" w:line="240" w:lineRule="auto"/>
              <w:rPr>
                <w:rFonts w:asciiTheme="majorBidi" w:hAnsiTheme="majorBidi" w:cstheme="majorBidi"/>
                <w:noProof/>
              </w:rPr>
            </w:pPr>
            <w:r w:rsidRPr="001B5CDA">
              <w:rPr>
                <w:rFonts w:asciiTheme="majorBidi" w:hAnsiTheme="majorBidi" w:cstheme="majorBidi"/>
                <w:noProof/>
              </w:rPr>
              <w:t>Determine central ideas or themes of a text and analyze</w:t>
            </w:r>
          </w:p>
          <w:p w:rsidR="002B621C" w:rsidRPr="001B5CDA" w:rsidRDefault="002B621C" w:rsidP="00BF7243">
            <w:pPr>
              <w:autoSpaceDE w:val="0"/>
              <w:autoSpaceDN w:val="0"/>
              <w:bidi w:val="0"/>
              <w:adjustRightInd w:val="0"/>
              <w:spacing w:after="0" w:line="240" w:lineRule="auto"/>
              <w:rPr>
                <w:rFonts w:asciiTheme="majorBidi" w:hAnsiTheme="majorBidi" w:cstheme="majorBidi"/>
                <w:noProof/>
              </w:rPr>
            </w:pPr>
            <w:r w:rsidRPr="001B5CDA">
              <w:rPr>
                <w:rFonts w:asciiTheme="majorBidi" w:hAnsiTheme="majorBidi" w:cstheme="majorBidi"/>
                <w:noProof/>
              </w:rPr>
              <w:t>their development; summarize the key supporting details</w:t>
            </w:r>
          </w:p>
          <w:p w:rsidR="002B621C" w:rsidRPr="001B5CDA" w:rsidRDefault="002B621C" w:rsidP="00BF7243">
            <w:pPr>
              <w:bidi w:val="0"/>
              <w:spacing w:line="360" w:lineRule="auto"/>
              <w:ind w:left="720"/>
              <w:contextualSpacing/>
              <w:rPr>
                <w:rFonts w:asciiTheme="majorBidi" w:hAnsiTheme="majorBidi" w:cstheme="majorBidi"/>
              </w:rPr>
            </w:pPr>
            <w:r w:rsidRPr="001B5CDA">
              <w:rPr>
                <w:rFonts w:asciiTheme="majorBidi" w:hAnsiTheme="majorBidi" w:cstheme="majorBidi"/>
                <w:noProof/>
              </w:rPr>
              <w:lastRenderedPageBreak/>
              <w:t>and ideas.</w:t>
            </w:r>
          </w:p>
          <w:p w:rsidR="002B621C" w:rsidRPr="001B5CDA" w:rsidRDefault="002B621C" w:rsidP="00BF7243">
            <w:pPr>
              <w:bidi w:val="0"/>
              <w:spacing w:line="360" w:lineRule="auto"/>
              <w:ind w:left="720"/>
              <w:contextualSpacing/>
              <w:rPr>
                <w:rFonts w:asciiTheme="majorBidi" w:hAnsiTheme="majorBidi" w:cstheme="majorBidi"/>
              </w:rPr>
            </w:pPr>
          </w:p>
        </w:tc>
        <w:tc>
          <w:tcPr>
            <w:tcW w:w="5069" w:type="dxa"/>
            <w:vAlign w:val="center"/>
          </w:tcPr>
          <w:p w:rsidR="002B621C" w:rsidRPr="001B5CDA" w:rsidRDefault="002B621C" w:rsidP="00BF7243">
            <w:pPr>
              <w:bidi w:val="0"/>
              <w:spacing w:line="240" w:lineRule="auto"/>
              <w:rPr>
                <w:rFonts w:asciiTheme="majorBidi" w:eastAsia="Times New Roman" w:hAnsiTheme="majorBidi" w:cstheme="majorBidi"/>
              </w:rPr>
            </w:pPr>
          </w:p>
          <w:p w:rsidR="002B621C" w:rsidRPr="001B5CDA" w:rsidRDefault="002B621C" w:rsidP="00BF7243">
            <w:pPr>
              <w:bidi w:val="0"/>
              <w:spacing w:line="240" w:lineRule="auto"/>
              <w:rPr>
                <w:rFonts w:asciiTheme="majorBidi" w:hAnsiTheme="majorBidi" w:cstheme="majorBidi"/>
                <w:noProof/>
              </w:rPr>
            </w:pPr>
            <w:r w:rsidRPr="001B5CDA">
              <w:rPr>
                <w:rFonts w:asciiTheme="majorBidi" w:eastAsia="Times New Roman" w:hAnsiTheme="majorBidi" w:cstheme="majorBidi"/>
                <w:noProof/>
              </w:rPr>
              <w:t>Determine a theme of a story, drama, or poem from details in the text;summarize the text.</w:t>
            </w:r>
            <w:r w:rsidRPr="001B5CDA">
              <w:rPr>
                <w:rFonts w:asciiTheme="majorBidi" w:hAnsiTheme="majorBidi" w:cstheme="majorBidi"/>
                <w:noProof/>
              </w:rPr>
              <w:t xml:space="preserve"> Identify universal themes in stories, dramas, or poems</w:t>
            </w:r>
          </w:p>
          <w:p w:rsidR="002B621C" w:rsidRPr="001B5CDA" w:rsidRDefault="002B621C" w:rsidP="00BF7243">
            <w:pPr>
              <w:pStyle w:val="ListParagraph"/>
              <w:numPr>
                <w:ilvl w:val="0"/>
                <w:numId w:val="11"/>
              </w:numPr>
              <w:bidi w:val="0"/>
              <w:spacing w:line="240" w:lineRule="auto"/>
              <w:rPr>
                <w:rFonts w:asciiTheme="majorBidi" w:hAnsiTheme="majorBidi" w:cstheme="majorBidi"/>
              </w:rPr>
            </w:pPr>
            <w:r w:rsidRPr="001B5CDA">
              <w:rPr>
                <w:rFonts w:asciiTheme="majorBidi" w:hAnsiTheme="majorBidi" w:cstheme="majorBidi"/>
              </w:rPr>
              <w:lastRenderedPageBreak/>
              <w:t xml:space="preserve"> Identify the topics in the writing</w:t>
            </w:r>
          </w:p>
          <w:p w:rsidR="002B621C" w:rsidRPr="001B5CDA" w:rsidRDefault="002B621C" w:rsidP="00BF7243">
            <w:pPr>
              <w:pStyle w:val="ListParagraph"/>
              <w:numPr>
                <w:ilvl w:val="0"/>
                <w:numId w:val="11"/>
              </w:numPr>
              <w:bidi w:val="0"/>
              <w:spacing w:line="240" w:lineRule="auto"/>
              <w:rPr>
                <w:rFonts w:asciiTheme="majorBidi" w:hAnsiTheme="majorBidi" w:cstheme="majorBidi"/>
              </w:rPr>
            </w:pPr>
            <w:r w:rsidRPr="001B5CDA">
              <w:rPr>
                <w:rFonts w:asciiTheme="majorBidi" w:hAnsiTheme="majorBidi" w:cstheme="majorBidi"/>
              </w:rPr>
              <w:t xml:space="preserve"> Locate details that support the theme</w:t>
            </w:r>
          </w:p>
          <w:p w:rsidR="002B621C" w:rsidRPr="001B5CDA" w:rsidRDefault="002B621C" w:rsidP="00BF7243">
            <w:pPr>
              <w:pStyle w:val="ListParagraph"/>
              <w:numPr>
                <w:ilvl w:val="0"/>
                <w:numId w:val="11"/>
              </w:numPr>
              <w:bidi w:val="0"/>
              <w:spacing w:line="240" w:lineRule="auto"/>
              <w:rPr>
                <w:rFonts w:asciiTheme="majorBidi" w:hAnsiTheme="majorBidi" w:cstheme="majorBidi"/>
              </w:rPr>
            </w:pPr>
            <w:r w:rsidRPr="001B5CDA">
              <w:rPr>
                <w:rFonts w:asciiTheme="majorBidi" w:hAnsiTheme="majorBidi" w:cstheme="majorBidi"/>
              </w:rPr>
              <w:t>Understand that characters respond to challenges in different ways, such as internally or externally</w:t>
            </w:r>
          </w:p>
          <w:p w:rsidR="002B621C" w:rsidRPr="001B5CDA" w:rsidRDefault="002B621C" w:rsidP="00BF7243">
            <w:pPr>
              <w:pStyle w:val="ListParagraph"/>
              <w:numPr>
                <w:ilvl w:val="0"/>
                <w:numId w:val="11"/>
              </w:numPr>
              <w:bidi w:val="0"/>
              <w:spacing w:line="240" w:lineRule="auto"/>
              <w:rPr>
                <w:rFonts w:asciiTheme="majorBidi" w:hAnsiTheme="majorBidi" w:cstheme="majorBidi"/>
              </w:rPr>
            </w:pPr>
            <w:r w:rsidRPr="001B5CDA">
              <w:rPr>
                <w:rFonts w:asciiTheme="majorBidi" w:hAnsiTheme="majorBidi" w:cstheme="majorBidi"/>
              </w:rPr>
              <w:t>Understand that reflection is an inner process</w:t>
            </w:r>
          </w:p>
          <w:p w:rsidR="002B621C" w:rsidRPr="001B5CDA" w:rsidRDefault="002B621C" w:rsidP="00BF7243">
            <w:pPr>
              <w:pStyle w:val="ListParagraph"/>
              <w:numPr>
                <w:ilvl w:val="0"/>
                <w:numId w:val="11"/>
              </w:numPr>
              <w:bidi w:val="0"/>
              <w:spacing w:before="100" w:beforeAutospacing="1" w:after="100" w:afterAutospacing="1" w:line="360" w:lineRule="auto"/>
              <w:rPr>
                <w:rFonts w:asciiTheme="majorBidi" w:eastAsia="Times New Roman" w:hAnsiTheme="majorBidi" w:cstheme="majorBidi"/>
              </w:rPr>
            </w:pPr>
            <w:r w:rsidRPr="001B5CDA">
              <w:rPr>
                <w:rFonts w:asciiTheme="majorBidi" w:hAnsiTheme="majorBidi" w:cstheme="majorBidi"/>
              </w:rPr>
              <w:t>Summarize the text</w:t>
            </w:r>
          </w:p>
        </w:tc>
        <w:tc>
          <w:tcPr>
            <w:tcW w:w="5103" w:type="dxa"/>
            <w:vAlign w:val="center"/>
          </w:tcPr>
          <w:p w:rsidR="002B621C" w:rsidRPr="001B5CDA" w:rsidRDefault="002B621C" w:rsidP="00BF7243">
            <w:pPr>
              <w:bidi w:val="0"/>
              <w:spacing w:line="240" w:lineRule="auto"/>
              <w:rPr>
                <w:rFonts w:asciiTheme="majorBidi" w:hAnsiTheme="majorBidi" w:cstheme="majorBidi"/>
              </w:rPr>
            </w:pPr>
          </w:p>
          <w:p w:rsidR="002B621C" w:rsidRPr="001B5CDA" w:rsidRDefault="002B621C" w:rsidP="00BF7243">
            <w:pPr>
              <w:pStyle w:val="ListParagraph"/>
              <w:numPr>
                <w:ilvl w:val="0"/>
                <w:numId w:val="23"/>
              </w:numPr>
              <w:bidi w:val="0"/>
              <w:spacing w:line="240" w:lineRule="auto"/>
              <w:rPr>
                <w:rFonts w:asciiTheme="majorBidi" w:hAnsiTheme="majorBidi" w:cstheme="majorBidi"/>
              </w:rPr>
            </w:pPr>
            <w:r w:rsidRPr="001B5CDA">
              <w:rPr>
                <w:rFonts w:asciiTheme="majorBidi" w:hAnsiTheme="majorBidi" w:cstheme="majorBidi"/>
              </w:rPr>
              <w:t>I can identify universal themes in stories, dramas, or poems</w:t>
            </w:r>
          </w:p>
          <w:p w:rsidR="002B621C" w:rsidRPr="001B5CDA" w:rsidRDefault="002B621C" w:rsidP="00BF7243">
            <w:pPr>
              <w:pStyle w:val="ListParagraph"/>
              <w:numPr>
                <w:ilvl w:val="0"/>
                <w:numId w:val="23"/>
              </w:numPr>
              <w:bidi w:val="0"/>
              <w:spacing w:line="240" w:lineRule="auto"/>
              <w:rPr>
                <w:rFonts w:asciiTheme="majorBidi" w:hAnsiTheme="majorBidi" w:cstheme="majorBidi"/>
              </w:rPr>
            </w:pPr>
            <w:r w:rsidRPr="001B5CDA">
              <w:rPr>
                <w:rFonts w:asciiTheme="majorBidi" w:hAnsiTheme="majorBidi" w:cstheme="majorBidi"/>
              </w:rPr>
              <w:t xml:space="preserve"> I can identify the topics in the writing</w:t>
            </w:r>
          </w:p>
          <w:p w:rsidR="002B621C" w:rsidRPr="001B5CDA" w:rsidRDefault="002B621C" w:rsidP="00BF7243">
            <w:pPr>
              <w:pStyle w:val="ListParagraph"/>
              <w:numPr>
                <w:ilvl w:val="0"/>
                <w:numId w:val="23"/>
              </w:numPr>
              <w:bidi w:val="0"/>
              <w:spacing w:line="240" w:lineRule="auto"/>
              <w:rPr>
                <w:rFonts w:asciiTheme="majorBidi" w:hAnsiTheme="majorBidi" w:cstheme="majorBidi"/>
              </w:rPr>
            </w:pPr>
            <w:r w:rsidRPr="001B5CDA">
              <w:rPr>
                <w:rFonts w:asciiTheme="majorBidi" w:hAnsiTheme="majorBidi" w:cstheme="majorBidi"/>
              </w:rPr>
              <w:t xml:space="preserve"> I can locate details that support the theme</w:t>
            </w:r>
          </w:p>
          <w:p w:rsidR="002B621C" w:rsidRPr="001B5CDA" w:rsidRDefault="002B621C" w:rsidP="00BF7243">
            <w:pPr>
              <w:pStyle w:val="ListParagraph"/>
              <w:numPr>
                <w:ilvl w:val="0"/>
                <w:numId w:val="23"/>
              </w:numPr>
              <w:bidi w:val="0"/>
              <w:spacing w:line="240" w:lineRule="auto"/>
              <w:rPr>
                <w:rFonts w:asciiTheme="majorBidi" w:hAnsiTheme="majorBidi" w:cstheme="majorBidi"/>
              </w:rPr>
            </w:pPr>
            <w:r w:rsidRPr="001B5CDA">
              <w:rPr>
                <w:rFonts w:asciiTheme="majorBidi" w:hAnsiTheme="majorBidi" w:cstheme="majorBidi"/>
              </w:rPr>
              <w:lastRenderedPageBreak/>
              <w:t>I can summarize the text</w:t>
            </w:r>
          </w:p>
        </w:tc>
      </w:tr>
      <w:tr w:rsidR="002B621C" w:rsidRPr="001B5CDA" w:rsidTr="001B5CDA">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rPr>
            </w:pPr>
            <w:r w:rsidRPr="001B5CDA">
              <w:rPr>
                <w:rFonts w:asciiTheme="majorBidi" w:hAnsiTheme="majorBidi" w:cstheme="majorBidi"/>
              </w:rPr>
              <w:lastRenderedPageBreak/>
              <w:t>Analyze how and why individuals, events, and ideas develop and interact over the course of a text.</w:t>
            </w:r>
          </w:p>
        </w:tc>
        <w:tc>
          <w:tcPr>
            <w:tcW w:w="5069" w:type="dxa"/>
            <w:vAlign w:val="center"/>
          </w:tcPr>
          <w:p w:rsidR="002B621C" w:rsidRPr="001B5CDA" w:rsidRDefault="002B621C" w:rsidP="001B5CDA">
            <w:pPr>
              <w:bidi w:val="0"/>
              <w:spacing w:line="240" w:lineRule="auto"/>
              <w:contextualSpacing/>
              <w:rPr>
                <w:rFonts w:asciiTheme="majorBidi" w:hAnsiTheme="majorBidi" w:cstheme="majorBidi"/>
              </w:rPr>
            </w:pPr>
            <w:r w:rsidRPr="001B5CDA">
              <w:rPr>
                <w:rFonts w:asciiTheme="majorBidi" w:hAnsiTheme="majorBidi" w:cstheme="majorBidi"/>
                <w:noProof/>
              </w:rPr>
              <w:t>Compare and contrast two or more characters, settings, or events in a story or drama, drawing on specific details in the text.</w:t>
            </w:r>
          </w:p>
          <w:p w:rsidR="002B621C" w:rsidRPr="001B5CDA" w:rsidRDefault="002B621C" w:rsidP="001B5CDA">
            <w:pPr>
              <w:pStyle w:val="ListParagraph"/>
              <w:numPr>
                <w:ilvl w:val="0"/>
                <w:numId w:val="12"/>
              </w:numPr>
              <w:bidi w:val="0"/>
              <w:spacing w:line="240" w:lineRule="auto"/>
              <w:rPr>
                <w:rFonts w:asciiTheme="majorBidi" w:hAnsiTheme="majorBidi" w:cstheme="majorBidi"/>
                <w:noProof/>
              </w:rPr>
            </w:pPr>
            <w:r w:rsidRPr="001B5CDA">
              <w:rPr>
                <w:rFonts w:asciiTheme="majorBidi" w:hAnsiTheme="majorBidi" w:cstheme="majorBidi"/>
                <w:noProof/>
              </w:rPr>
              <w:t>Identify the characters, setting and major events of a story</w:t>
            </w:r>
          </w:p>
          <w:p w:rsidR="002B621C" w:rsidRPr="001B5CDA" w:rsidRDefault="002B621C" w:rsidP="00BF7243">
            <w:pPr>
              <w:pStyle w:val="ListParagraph"/>
              <w:numPr>
                <w:ilvl w:val="0"/>
                <w:numId w:val="12"/>
              </w:numPr>
              <w:bidi w:val="0"/>
              <w:spacing w:line="240" w:lineRule="auto"/>
              <w:rPr>
                <w:rFonts w:asciiTheme="majorBidi" w:hAnsiTheme="majorBidi" w:cstheme="majorBidi"/>
                <w:noProof/>
              </w:rPr>
            </w:pPr>
            <w:r w:rsidRPr="001B5CDA">
              <w:rPr>
                <w:rFonts w:asciiTheme="majorBidi" w:hAnsiTheme="majorBidi" w:cstheme="majorBidi"/>
                <w:noProof/>
              </w:rPr>
              <w:t>Compare and contrast characters, setting and events in a story or drama</w:t>
            </w:r>
          </w:p>
          <w:p w:rsidR="002B621C" w:rsidRPr="001B5CDA" w:rsidRDefault="002B621C" w:rsidP="00BF7243">
            <w:pPr>
              <w:pStyle w:val="ListParagraph"/>
              <w:numPr>
                <w:ilvl w:val="0"/>
                <w:numId w:val="12"/>
              </w:numPr>
              <w:bidi w:val="0"/>
              <w:spacing w:line="240" w:lineRule="auto"/>
              <w:rPr>
                <w:rFonts w:asciiTheme="majorBidi" w:hAnsiTheme="majorBidi" w:cstheme="majorBidi"/>
                <w:noProof/>
              </w:rPr>
            </w:pPr>
            <w:r w:rsidRPr="001B5CDA">
              <w:rPr>
                <w:rFonts w:asciiTheme="majorBidi" w:hAnsiTheme="majorBidi" w:cstheme="majorBidi"/>
                <w:noProof/>
              </w:rPr>
              <w:t>Provide specific details when describing the interactions between characters</w:t>
            </w:r>
          </w:p>
          <w:p w:rsidR="002B621C" w:rsidRPr="001B5CDA" w:rsidRDefault="002B621C" w:rsidP="00BF7243">
            <w:pPr>
              <w:pStyle w:val="ListParagraph"/>
              <w:numPr>
                <w:ilvl w:val="0"/>
                <w:numId w:val="12"/>
              </w:numPr>
              <w:bidi w:val="0"/>
              <w:spacing w:line="240" w:lineRule="auto"/>
              <w:rPr>
                <w:rFonts w:asciiTheme="majorBidi" w:hAnsiTheme="majorBidi" w:cstheme="majorBidi"/>
              </w:rPr>
            </w:pPr>
            <w:r w:rsidRPr="001B5CDA">
              <w:rPr>
                <w:rFonts w:asciiTheme="majorBidi" w:hAnsiTheme="majorBidi" w:cstheme="majorBidi"/>
                <w:noProof/>
              </w:rPr>
              <w:t>Provide specific details when comparing or contrasting settings or events</w:t>
            </w:r>
          </w:p>
        </w:tc>
        <w:tc>
          <w:tcPr>
            <w:tcW w:w="5103" w:type="dxa"/>
            <w:vAlign w:val="center"/>
          </w:tcPr>
          <w:p w:rsidR="002B621C" w:rsidRPr="001B5CDA" w:rsidRDefault="002B621C" w:rsidP="00BF7243">
            <w:pPr>
              <w:pStyle w:val="ListParagraph"/>
              <w:numPr>
                <w:ilvl w:val="0"/>
                <w:numId w:val="24"/>
              </w:numPr>
              <w:bidi w:val="0"/>
              <w:spacing w:line="240" w:lineRule="auto"/>
              <w:rPr>
                <w:rFonts w:asciiTheme="majorBidi" w:hAnsiTheme="majorBidi" w:cstheme="majorBidi"/>
              </w:rPr>
            </w:pPr>
            <w:r w:rsidRPr="001B5CDA">
              <w:rPr>
                <w:rFonts w:asciiTheme="majorBidi" w:hAnsiTheme="majorBidi" w:cstheme="majorBidi"/>
                <w:noProof/>
              </w:rPr>
              <w:t>I can identify the characters, setting and major events</w:t>
            </w:r>
            <w:r w:rsidRPr="001B5CDA">
              <w:rPr>
                <w:rFonts w:asciiTheme="majorBidi" w:hAnsiTheme="majorBidi" w:cstheme="majorBidi"/>
              </w:rPr>
              <w:t xml:space="preserve"> of a story</w:t>
            </w:r>
          </w:p>
          <w:p w:rsidR="002B621C" w:rsidRPr="001B5CDA" w:rsidRDefault="002B621C" w:rsidP="00BF7243">
            <w:pPr>
              <w:pStyle w:val="ListParagraph"/>
              <w:numPr>
                <w:ilvl w:val="0"/>
                <w:numId w:val="24"/>
              </w:numPr>
              <w:bidi w:val="0"/>
              <w:spacing w:line="240" w:lineRule="auto"/>
              <w:rPr>
                <w:rFonts w:asciiTheme="majorBidi" w:hAnsiTheme="majorBidi" w:cstheme="majorBidi"/>
              </w:rPr>
            </w:pPr>
            <w:r w:rsidRPr="001B5CDA">
              <w:rPr>
                <w:rFonts w:asciiTheme="majorBidi" w:hAnsiTheme="majorBidi" w:cstheme="majorBidi"/>
              </w:rPr>
              <w:t>I can compare and contrast characters, setting and events in a story or drama</w:t>
            </w:r>
          </w:p>
          <w:p w:rsidR="002B621C" w:rsidRPr="001B5CDA" w:rsidRDefault="002B621C" w:rsidP="00BF7243">
            <w:pPr>
              <w:pStyle w:val="ListParagraph"/>
              <w:numPr>
                <w:ilvl w:val="0"/>
                <w:numId w:val="24"/>
              </w:numPr>
              <w:bidi w:val="0"/>
              <w:spacing w:line="240" w:lineRule="auto"/>
              <w:rPr>
                <w:rFonts w:asciiTheme="majorBidi" w:hAnsiTheme="majorBidi" w:cstheme="majorBidi"/>
              </w:rPr>
            </w:pPr>
            <w:r w:rsidRPr="001B5CDA">
              <w:rPr>
                <w:rFonts w:asciiTheme="majorBidi" w:hAnsiTheme="majorBidi" w:cstheme="majorBidi"/>
              </w:rPr>
              <w:t>I can provide specific details when describing the interactions between characters</w:t>
            </w:r>
          </w:p>
          <w:p w:rsidR="002B621C" w:rsidRPr="001B5CDA" w:rsidRDefault="002B621C" w:rsidP="00BF7243">
            <w:pPr>
              <w:pStyle w:val="ListParagraph"/>
              <w:numPr>
                <w:ilvl w:val="0"/>
                <w:numId w:val="24"/>
              </w:numPr>
              <w:bidi w:val="0"/>
              <w:spacing w:line="240" w:lineRule="auto"/>
              <w:rPr>
                <w:rFonts w:asciiTheme="majorBidi" w:hAnsiTheme="majorBidi" w:cstheme="majorBidi"/>
              </w:rPr>
            </w:pPr>
            <w:r w:rsidRPr="001B5CDA">
              <w:rPr>
                <w:rFonts w:asciiTheme="majorBidi" w:hAnsiTheme="majorBidi" w:cstheme="majorBidi"/>
              </w:rPr>
              <w:t>I can provide specific details when comparing or</w:t>
            </w:r>
          </w:p>
          <w:p w:rsidR="002B621C" w:rsidRPr="001B5CDA" w:rsidRDefault="002B621C" w:rsidP="00BF7243">
            <w:pPr>
              <w:bidi w:val="0"/>
              <w:spacing w:line="240" w:lineRule="auto"/>
              <w:ind w:left="720"/>
              <w:contextualSpacing/>
              <w:rPr>
                <w:rFonts w:asciiTheme="majorBidi" w:hAnsiTheme="majorBidi" w:cstheme="majorBidi"/>
              </w:rPr>
            </w:pPr>
            <w:r w:rsidRPr="001B5CDA">
              <w:rPr>
                <w:rFonts w:asciiTheme="majorBidi" w:hAnsiTheme="majorBidi" w:cstheme="majorBidi"/>
              </w:rPr>
              <w:t>contrasting settings or events</w:t>
            </w:r>
          </w:p>
        </w:tc>
      </w:tr>
      <w:tr w:rsidR="002B621C" w:rsidRPr="001B5CDA" w:rsidTr="001B5CDA">
        <w:trPr>
          <w:trHeight w:val="1054"/>
        </w:trPr>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rPr>
            </w:pPr>
            <w:r w:rsidRPr="001B5CDA">
              <w:rPr>
                <w:rFonts w:asciiTheme="majorBidi" w:hAnsiTheme="majorBidi" w:cstheme="majorBidi"/>
                <w:noProof/>
              </w:rPr>
              <w:t>Interpret words and phrases as they are used in a text, including determining technical, connotative, and figurative meanings, and analyze how specific word choices shape meaning or tone.</w:t>
            </w:r>
          </w:p>
        </w:tc>
        <w:tc>
          <w:tcPr>
            <w:tcW w:w="5069" w:type="dxa"/>
            <w:vAlign w:val="center"/>
          </w:tcPr>
          <w:p w:rsidR="002B621C" w:rsidRPr="001B5CDA" w:rsidRDefault="002B621C" w:rsidP="001B5CDA">
            <w:pPr>
              <w:spacing w:line="240" w:lineRule="auto"/>
              <w:contextualSpacing/>
              <w:jc w:val="right"/>
              <w:rPr>
                <w:rFonts w:asciiTheme="majorBidi" w:hAnsiTheme="majorBidi" w:cstheme="majorBidi"/>
              </w:rPr>
            </w:pPr>
            <w:r w:rsidRPr="001B5CDA">
              <w:rPr>
                <w:rFonts w:asciiTheme="majorBidi" w:hAnsiTheme="majorBidi" w:cstheme="majorBidi"/>
              </w:rPr>
              <w:t>Determine the meaning of words and phrases as they are used in a text, including figurative language such as metaphors and similes.</w:t>
            </w:r>
          </w:p>
          <w:p w:rsidR="002B621C" w:rsidRPr="001B5CDA" w:rsidRDefault="002B621C" w:rsidP="001B5CDA">
            <w:pPr>
              <w:pStyle w:val="ListParagraph"/>
              <w:numPr>
                <w:ilvl w:val="0"/>
                <w:numId w:val="13"/>
              </w:numPr>
              <w:bidi w:val="0"/>
              <w:spacing w:line="240" w:lineRule="auto"/>
              <w:rPr>
                <w:rFonts w:asciiTheme="majorBidi" w:hAnsiTheme="majorBidi" w:cstheme="majorBidi"/>
                <w:noProof/>
              </w:rPr>
            </w:pPr>
            <w:r w:rsidRPr="001B5CDA">
              <w:rPr>
                <w:rFonts w:asciiTheme="majorBidi" w:hAnsiTheme="majorBidi" w:cstheme="majorBidi"/>
                <w:noProof/>
              </w:rPr>
              <w:t>Use context clues to help determine the meaning of unknown words or phrases in text</w:t>
            </w:r>
          </w:p>
          <w:p w:rsidR="002B621C" w:rsidRPr="001B5CDA" w:rsidRDefault="002B621C" w:rsidP="001B5CDA">
            <w:pPr>
              <w:pStyle w:val="ListParagraph"/>
              <w:numPr>
                <w:ilvl w:val="0"/>
                <w:numId w:val="13"/>
              </w:numPr>
              <w:bidi w:val="0"/>
              <w:spacing w:line="240" w:lineRule="auto"/>
              <w:rPr>
                <w:rFonts w:asciiTheme="majorBidi" w:hAnsiTheme="majorBidi" w:cstheme="majorBidi"/>
                <w:noProof/>
              </w:rPr>
            </w:pPr>
            <w:r w:rsidRPr="001B5CDA">
              <w:rPr>
                <w:rFonts w:asciiTheme="majorBidi" w:hAnsiTheme="majorBidi" w:cstheme="majorBidi"/>
                <w:noProof/>
              </w:rPr>
              <w:t>Use definitions, examples, or restatements to help figure out the meaning of unknown words or phrases in text</w:t>
            </w:r>
          </w:p>
          <w:p w:rsidR="002B621C" w:rsidRPr="001B5CDA" w:rsidRDefault="002B621C" w:rsidP="001B5CDA">
            <w:pPr>
              <w:pStyle w:val="ListParagraph"/>
              <w:numPr>
                <w:ilvl w:val="0"/>
                <w:numId w:val="13"/>
              </w:numPr>
              <w:bidi w:val="0"/>
              <w:spacing w:line="240" w:lineRule="auto"/>
              <w:rPr>
                <w:rFonts w:asciiTheme="majorBidi" w:hAnsiTheme="majorBidi" w:cstheme="majorBidi"/>
                <w:noProof/>
              </w:rPr>
            </w:pPr>
            <w:r w:rsidRPr="001B5CDA">
              <w:rPr>
                <w:rFonts w:asciiTheme="majorBidi" w:hAnsiTheme="majorBidi" w:cstheme="majorBidi"/>
                <w:noProof/>
              </w:rPr>
              <w:t>Understand that words and phrases have often have literal and figurative meanings</w:t>
            </w:r>
          </w:p>
          <w:p w:rsidR="002B621C" w:rsidRPr="001B5CDA" w:rsidRDefault="002B621C" w:rsidP="001B5CDA">
            <w:pPr>
              <w:pStyle w:val="ListParagraph"/>
              <w:numPr>
                <w:ilvl w:val="0"/>
                <w:numId w:val="13"/>
              </w:numPr>
              <w:bidi w:val="0"/>
              <w:spacing w:line="240" w:lineRule="auto"/>
              <w:rPr>
                <w:rFonts w:asciiTheme="majorBidi" w:hAnsiTheme="majorBidi" w:cstheme="majorBidi"/>
                <w:noProof/>
              </w:rPr>
            </w:pPr>
            <w:r w:rsidRPr="001B5CDA">
              <w:rPr>
                <w:rFonts w:asciiTheme="majorBidi" w:hAnsiTheme="majorBidi" w:cstheme="majorBidi"/>
                <w:noProof/>
              </w:rPr>
              <w:t>Know that similes and metaphors are words used to compare two objects</w:t>
            </w:r>
          </w:p>
          <w:p w:rsidR="002B621C" w:rsidRPr="001B5CDA" w:rsidRDefault="002B621C" w:rsidP="00BF7243">
            <w:pPr>
              <w:pStyle w:val="ListParagraph"/>
              <w:numPr>
                <w:ilvl w:val="0"/>
                <w:numId w:val="13"/>
              </w:numPr>
              <w:bidi w:val="0"/>
              <w:spacing w:line="240" w:lineRule="auto"/>
              <w:rPr>
                <w:rFonts w:asciiTheme="majorBidi" w:hAnsiTheme="majorBidi" w:cstheme="majorBidi"/>
              </w:rPr>
            </w:pPr>
            <w:r w:rsidRPr="001B5CDA">
              <w:rPr>
                <w:rFonts w:asciiTheme="majorBidi" w:hAnsiTheme="majorBidi" w:cstheme="majorBidi"/>
                <w:noProof/>
              </w:rPr>
              <w:t xml:space="preserve">Use glossary, footnotes, or digital sources to determine the meaning of an unknown word </w:t>
            </w:r>
          </w:p>
        </w:tc>
        <w:tc>
          <w:tcPr>
            <w:tcW w:w="5103" w:type="dxa"/>
            <w:vAlign w:val="center"/>
          </w:tcPr>
          <w:p w:rsidR="002B621C" w:rsidRPr="001B5CDA" w:rsidRDefault="002B621C" w:rsidP="00BF7243">
            <w:pPr>
              <w:pStyle w:val="ListParagraph"/>
              <w:numPr>
                <w:ilvl w:val="0"/>
                <w:numId w:val="25"/>
              </w:numPr>
              <w:bidi w:val="0"/>
              <w:spacing w:line="240" w:lineRule="auto"/>
              <w:rPr>
                <w:rFonts w:asciiTheme="majorBidi" w:hAnsiTheme="majorBidi" w:cstheme="majorBidi"/>
              </w:rPr>
            </w:pPr>
            <w:r w:rsidRPr="001B5CDA">
              <w:rPr>
                <w:rFonts w:asciiTheme="majorBidi" w:hAnsiTheme="majorBidi" w:cstheme="majorBidi"/>
                <w:noProof/>
              </w:rPr>
              <w:t>I can use context clues to help determine the meaning of</w:t>
            </w:r>
            <w:r w:rsidRPr="001B5CDA">
              <w:rPr>
                <w:rFonts w:asciiTheme="majorBidi" w:hAnsiTheme="majorBidi" w:cstheme="majorBidi"/>
              </w:rPr>
              <w:t xml:space="preserve"> unknown words or phrases in text</w:t>
            </w:r>
          </w:p>
          <w:p w:rsidR="002B621C" w:rsidRPr="001B5CDA" w:rsidRDefault="002B621C" w:rsidP="00BF7243">
            <w:pPr>
              <w:pStyle w:val="ListParagraph"/>
              <w:numPr>
                <w:ilvl w:val="0"/>
                <w:numId w:val="25"/>
              </w:numPr>
              <w:bidi w:val="0"/>
              <w:spacing w:line="240" w:lineRule="auto"/>
              <w:rPr>
                <w:rFonts w:asciiTheme="majorBidi" w:hAnsiTheme="majorBidi" w:cstheme="majorBidi"/>
              </w:rPr>
            </w:pPr>
            <w:r w:rsidRPr="001B5CDA">
              <w:rPr>
                <w:rFonts w:asciiTheme="majorBidi" w:hAnsiTheme="majorBidi" w:cstheme="majorBidi"/>
              </w:rPr>
              <w:t>I can use definitions, examples, or restatements to figure out the meaning of unknown words or phrases in text</w:t>
            </w:r>
          </w:p>
          <w:p w:rsidR="002B621C" w:rsidRPr="001B5CDA" w:rsidRDefault="002B621C" w:rsidP="00BF7243">
            <w:pPr>
              <w:pStyle w:val="ListParagraph"/>
              <w:numPr>
                <w:ilvl w:val="0"/>
                <w:numId w:val="25"/>
              </w:numPr>
              <w:bidi w:val="0"/>
              <w:spacing w:line="240" w:lineRule="auto"/>
              <w:rPr>
                <w:rFonts w:asciiTheme="majorBidi" w:hAnsiTheme="majorBidi" w:cstheme="majorBidi"/>
              </w:rPr>
            </w:pPr>
            <w:r w:rsidRPr="001B5CDA">
              <w:rPr>
                <w:rFonts w:asciiTheme="majorBidi" w:hAnsiTheme="majorBidi" w:cstheme="majorBidi"/>
              </w:rPr>
              <w:t>I can use glossary, footnotes, or digital sources to determine the meaning of an unknown word or phrase</w:t>
            </w:r>
          </w:p>
        </w:tc>
      </w:tr>
      <w:tr w:rsidR="002B621C" w:rsidRPr="001B5CDA" w:rsidTr="001B5CDA">
        <w:trPr>
          <w:trHeight w:val="255"/>
        </w:trPr>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noProof/>
              </w:rPr>
            </w:pPr>
            <w:r w:rsidRPr="001B5CDA">
              <w:rPr>
                <w:rFonts w:asciiTheme="majorBidi" w:hAnsiTheme="majorBidi" w:cstheme="majorBidi"/>
                <w:noProof/>
              </w:rPr>
              <w:lastRenderedPageBreak/>
              <w:t>Analyze the structure of texts, including how specific sentences, paragraphs, and larger portions of the text (e.g., a</w:t>
            </w:r>
          </w:p>
          <w:p w:rsidR="002B621C" w:rsidRPr="001B5CDA" w:rsidRDefault="002B621C" w:rsidP="00BF7243">
            <w:pPr>
              <w:autoSpaceDE w:val="0"/>
              <w:autoSpaceDN w:val="0"/>
              <w:bidi w:val="0"/>
              <w:adjustRightInd w:val="0"/>
              <w:spacing w:after="0" w:line="240" w:lineRule="auto"/>
              <w:rPr>
                <w:rFonts w:asciiTheme="majorBidi" w:hAnsiTheme="majorBidi" w:cstheme="majorBidi"/>
              </w:rPr>
            </w:pPr>
            <w:r w:rsidRPr="001B5CDA">
              <w:rPr>
                <w:rFonts w:asciiTheme="majorBidi" w:hAnsiTheme="majorBidi" w:cstheme="majorBidi"/>
                <w:noProof/>
              </w:rPr>
              <w:t>section, chapter, scene, or stanza) relate to each other and the whole.</w:t>
            </w:r>
          </w:p>
        </w:tc>
        <w:tc>
          <w:tcPr>
            <w:tcW w:w="5069" w:type="dxa"/>
            <w:vAlign w:val="center"/>
          </w:tcPr>
          <w:p w:rsidR="002B621C" w:rsidRPr="001B5CDA" w:rsidRDefault="002B621C" w:rsidP="00BF7243">
            <w:pPr>
              <w:bidi w:val="0"/>
              <w:spacing w:line="360" w:lineRule="auto"/>
              <w:contextualSpacing/>
              <w:rPr>
                <w:rFonts w:asciiTheme="majorBidi" w:hAnsiTheme="majorBidi" w:cstheme="majorBidi"/>
              </w:rPr>
            </w:pPr>
          </w:p>
          <w:p w:rsidR="002B621C" w:rsidRPr="001B5CDA" w:rsidRDefault="002B621C" w:rsidP="00BF7243">
            <w:pPr>
              <w:bidi w:val="0"/>
              <w:spacing w:line="360" w:lineRule="auto"/>
              <w:contextualSpacing/>
              <w:rPr>
                <w:rFonts w:asciiTheme="majorBidi" w:hAnsiTheme="majorBidi" w:cstheme="majorBidi"/>
                <w:noProof/>
              </w:rPr>
            </w:pPr>
            <w:r w:rsidRPr="001B5CDA">
              <w:rPr>
                <w:rFonts w:asciiTheme="majorBidi" w:hAnsiTheme="majorBidi" w:cstheme="majorBidi"/>
                <w:noProof/>
              </w:rPr>
              <w:t>Explain how a series of chapters, scenes or stanzas fit together to provide the overall structure of a particular story</w:t>
            </w:r>
            <w:r w:rsidRPr="001B5CDA">
              <w:rPr>
                <w:rFonts w:asciiTheme="majorBidi" w:hAnsiTheme="majorBidi" w:cs="Times New Roman"/>
                <w:noProof/>
                <w:rtl/>
              </w:rPr>
              <w:t>,</w:t>
            </w:r>
            <w:r w:rsidRPr="001B5CDA">
              <w:rPr>
                <w:rFonts w:asciiTheme="majorBidi" w:hAnsiTheme="majorBidi" w:cstheme="majorBidi"/>
                <w:noProof/>
              </w:rPr>
              <w:t xml:space="preserve"> drama, or poem</w:t>
            </w:r>
          </w:p>
          <w:p w:rsidR="002B621C" w:rsidRPr="001B5CDA" w:rsidRDefault="002B621C" w:rsidP="00BF7243">
            <w:pPr>
              <w:pStyle w:val="ListParagraph"/>
              <w:numPr>
                <w:ilvl w:val="0"/>
                <w:numId w:val="9"/>
              </w:numPr>
              <w:bidi w:val="0"/>
              <w:spacing w:line="360" w:lineRule="auto"/>
              <w:rPr>
                <w:rFonts w:asciiTheme="majorBidi" w:hAnsiTheme="majorBidi" w:cstheme="majorBidi"/>
                <w:noProof/>
              </w:rPr>
            </w:pPr>
            <w:r w:rsidRPr="001B5CDA">
              <w:rPr>
                <w:rFonts w:asciiTheme="majorBidi" w:hAnsiTheme="majorBidi" w:cstheme="majorBidi"/>
                <w:noProof/>
              </w:rPr>
              <w:t>Understand that stories, poems and dramas have different organizational elements</w:t>
            </w:r>
          </w:p>
          <w:p w:rsidR="002B621C" w:rsidRPr="001B5CDA" w:rsidRDefault="002B621C" w:rsidP="00BF7243">
            <w:pPr>
              <w:pStyle w:val="ListParagraph"/>
              <w:numPr>
                <w:ilvl w:val="0"/>
                <w:numId w:val="9"/>
              </w:numPr>
              <w:bidi w:val="0"/>
              <w:spacing w:line="360" w:lineRule="auto"/>
              <w:rPr>
                <w:rFonts w:asciiTheme="majorBidi" w:hAnsiTheme="majorBidi" w:cstheme="majorBidi"/>
                <w:noProof/>
              </w:rPr>
            </w:pPr>
            <w:r w:rsidRPr="001B5CDA">
              <w:rPr>
                <w:rFonts w:asciiTheme="majorBidi" w:hAnsiTheme="majorBidi" w:cstheme="majorBidi"/>
                <w:noProof/>
              </w:rPr>
              <w:t xml:space="preserve"> Follow the message of the story, poem, or drama across chapters, stanzas, or scenes</w:t>
            </w:r>
          </w:p>
          <w:p w:rsidR="002B621C" w:rsidRPr="001B5CDA" w:rsidRDefault="002B621C" w:rsidP="00BF7243">
            <w:pPr>
              <w:pStyle w:val="ListParagraph"/>
              <w:numPr>
                <w:ilvl w:val="0"/>
                <w:numId w:val="9"/>
              </w:numPr>
              <w:bidi w:val="0"/>
              <w:spacing w:line="360" w:lineRule="auto"/>
              <w:rPr>
                <w:rFonts w:asciiTheme="majorBidi" w:hAnsiTheme="majorBidi" w:cstheme="majorBidi"/>
                <w:noProof/>
              </w:rPr>
            </w:pPr>
            <w:r w:rsidRPr="001B5CDA">
              <w:rPr>
                <w:rFonts w:asciiTheme="majorBidi" w:hAnsiTheme="majorBidi" w:cstheme="majorBidi"/>
                <w:noProof/>
              </w:rPr>
              <w:t>Understand that dramas have scenes, cast of characters, setting, and narrator</w:t>
            </w:r>
          </w:p>
          <w:p w:rsidR="002B621C" w:rsidRPr="001B5CDA" w:rsidRDefault="002B621C" w:rsidP="00BF7243">
            <w:pPr>
              <w:pStyle w:val="ListParagraph"/>
              <w:numPr>
                <w:ilvl w:val="0"/>
                <w:numId w:val="9"/>
              </w:numPr>
              <w:bidi w:val="0"/>
              <w:spacing w:line="360" w:lineRule="auto"/>
              <w:rPr>
                <w:rFonts w:asciiTheme="majorBidi" w:hAnsiTheme="majorBidi" w:cstheme="majorBidi"/>
                <w:noProof/>
              </w:rPr>
            </w:pPr>
            <w:r w:rsidRPr="001B5CDA">
              <w:rPr>
                <w:rFonts w:asciiTheme="majorBidi" w:hAnsiTheme="majorBidi" w:cstheme="majorBidi"/>
                <w:noProof/>
              </w:rPr>
              <w:t>Understand that stories have beginnings, conflicts/problems and conclusions</w:t>
            </w:r>
          </w:p>
          <w:p w:rsidR="002B621C" w:rsidRPr="001B5CDA" w:rsidRDefault="002B621C" w:rsidP="00BF7243">
            <w:pPr>
              <w:pStyle w:val="ListParagraph"/>
              <w:numPr>
                <w:ilvl w:val="0"/>
                <w:numId w:val="9"/>
              </w:numPr>
              <w:bidi w:val="0"/>
              <w:spacing w:line="360" w:lineRule="auto"/>
              <w:rPr>
                <w:rFonts w:asciiTheme="majorBidi" w:hAnsiTheme="majorBidi" w:cstheme="majorBidi"/>
              </w:rPr>
            </w:pPr>
            <w:r w:rsidRPr="001B5CDA">
              <w:rPr>
                <w:rFonts w:asciiTheme="majorBidi" w:hAnsiTheme="majorBidi" w:cstheme="majorBidi"/>
                <w:noProof/>
              </w:rPr>
              <w:t>Know that often poems have stanzas or verses that provide additional details for the reader</w:t>
            </w:r>
          </w:p>
        </w:tc>
        <w:tc>
          <w:tcPr>
            <w:tcW w:w="5103" w:type="dxa"/>
            <w:vAlign w:val="center"/>
          </w:tcPr>
          <w:p w:rsidR="002B621C" w:rsidRPr="001B5CDA" w:rsidRDefault="002B621C" w:rsidP="00BF7243">
            <w:pPr>
              <w:pStyle w:val="ListParagraph"/>
              <w:bidi w:val="0"/>
              <w:spacing w:line="360" w:lineRule="auto"/>
              <w:rPr>
                <w:rFonts w:asciiTheme="majorBidi" w:hAnsiTheme="majorBidi" w:cstheme="majorBidi"/>
              </w:rPr>
            </w:pPr>
          </w:p>
          <w:p w:rsidR="002B621C" w:rsidRPr="001B5CDA" w:rsidRDefault="002B621C" w:rsidP="00BF7243">
            <w:pPr>
              <w:pStyle w:val="ListParagraph"/>
              <w:numPr>
                <w:ilvl w:val="0"/>
                <w:numId w:val="26"/>
              </w:numPr>
              <w:bidi w:val="0"/>
              <w:spacing w:line="360" w:lineRule="auto"/>
              <w:rPr>
                <w:rFonts w:asciiTheme="majorBidi" w:hAnsiTheme="majorBidi" w:cstheme="majorBidi"/>
              </w:rPr>
            </w:pPr>
            <w:r w:rsidRPr="001B5CDA">
              <w:rPr>
                <w:rFonts w:asciiTheme="majorBidi" w:hAnsiTheme="majorBidi" w:cstheme="majorBidi"/>
              </w:rPr>
              <w:t>I can understand the organizational elements of stories and poems.</w:t>
            </w:r>
          </w:p>
          <w:p w:rsidR="002B621C" w:rsidRPr="001B5CDA" w:rsidRDefault="002B621C" w:rsidP="00BF7243">
            <w:pPr>
              <w:pStyle w:val="ListParagraph"/>
              <w:numPr>
                <w:ilvl w:val="0"/>
                <w:numId w:val="26"/>
              </w:numPr>
              <w:bidi w:val="0"/>
              <w:spacing w:line="360" w:lineRule="auto"/>
              <w:rPr>
                <w:rFonts w:asciiTheme="majorBidi" w:hAnsiTheme="majorBidi" w:cstheme="majorBidi"/>
              </w:rPr>
            </w:pPr>
            <w:r w:rsidRPr="001B5CDA">
              <w:rPr>
                <w:rFonts w:asciiTheme="majorBidi" w:hAnsiTheme="majorBidi" w:cstheme="majorBidi"/>
              </w:rPr>
              <w:t xml:space="preserve"> I can follow the message of the story, poem, or drama across chapters, stanzas, or scenes</w:t>
            </w:r>
          </w:p>
          <w:p w:rsidR="002B621C" w:rsidRPr="001B5CDA" w:rsidRDefault="002B621C" w:rsidP="00BF7243">
            <w:pPr>
              <w:pStyle w:val="ListParagraph"/>
              <w:numPr>
                <w:ilvl w:val="0"/>
                <w:numId w:val="26"/>
              </w:numPr>
              <w:bidi w:val="0"/>
              <w:spacing w:line="360" w:lineRule="auto"/>
              <w:rPr>
                <w:rFonts w:asciiTheme="majorBidi" w:hAnsiTheme="majorBidi" w:cstheme="majorBidi"/>
              </w:rPr>
            </w:pPr>
            <w:r w:rsidRPr="001B5CDA">
              <w:rPr>
                <w:rFonts w:asciiTheme="majorBidi" w:hAnsiTheme="majorBidi" w:cstheme="majorBidi"/>
              </w:rPr>
              <w:t>I can understand that drama scenes, cast of characters and setting</w:t>
            </w:r>
          </w:p>
          <w:p w:rsidR="002B621C" w:rsidRPr="001B5CDA" w:rsidRDefault="002B621C" w:rsidP="00BF7243">
            <w:pPr>
              <w:pStyle w:val="ListParagraph"/>
              <w:numPr>
                <w:ilvl w:val="0"/>
                <w:numId w:val="26"/>
              </w:numPr>
              <w:bidi w:val="0"/>
              <w:spacing w:line="360" w:lineRule="auto"/>
              <w:rPr>
                <w:rFonts w:asciiTheme="majorBidi" w:hAnsiTheme="majorBidi" w:cstheme="majorBidi"/>
              </w:rPr>
            </w:pPr>
            <w:r w:rsidRPr="001B5CDA">
              <w:rPr>
                <w:rFonts w:asciiTheme="majorBidi" w:hAnsiTheme="majorBidi" w:cstheme="majorBidi"/>
              </w:rPr>
              <w:t>I can identify the beginnings, conflicts/problems and conclusions of stories.</w:t>
            </w:r>
          </w:p>
          <w:p w:rsidR="002B621C" w:rsidRPr="001B5CDA" w:rsidRDefault="002B621C" w:rsidP="00BF7243">
            <w:pPr>
              <w:pStyle w:val="ListParagraph"/>
              <w:bidi w:val="0"/>
              <w:spacing w:line="360" w:lineRule="auto"/>
              <w:rPr>
                <w:rFonts w:asciiTheme="majorBidi" w:hAnsiTheme="majorBidi" w:cstheme="majorBidi"/>
              </w:rPr>
            </w:pPr>
          </w:p>
        </w:tc>
      </w:tr>
      <w:tr w:rsidR="002B621C" w:rsidRPr="001B5CDA" w:rsidTr="001B5CDA">
        <w:trPr>
          <w:trHeight w:val="315"/>
        </w:trPr>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rPr>
            </w:pPr>
            <w:r w:rsidRPr="001B5CDA">
              <w:rPr>
                <w:rFonts w:asciiTheme="majorBidi" w:hAnsiTheme="majorBidi" w:cstheme="majorBidi"/>
                <w:noProof/>
              </w:rPr>
              <w:t>Assess how point of view or purpose shapes the content and style of a text.</w:t>
            </w:r>
          </w:p>
        </w:tc>
        <w:tc>
          <w:tcPr>
            <w:tcW w:w="5069" w:type="dxa"/>
            <w:vAlign w:val="center"/>
          </w:tcPr>
          <w:p w:rsidR="002B621C" w:rsidRPr="001B5CDA" w:rsidRDefault="002B621C" w:rsidP="00BF7243">
            <w:pPr>
              <w:bidi w:val="0"/>
              <w:spacing w:line="360" w:lineRule="auto"/>
              <w:rPr>
                <w:rFonts w:asciiTheme="majorBidi" w:hAnsiTheme="majorBidi" w:cstheme="majorBidi"/>
              </w:rPr>
            </w:pPr>
            <w:r w:rsidRPr="001B5CDA">
              <w:rPr>
                <w:rFonts w:asciiTheme="majorBidi" w:hAnsiTheme="majorBidi" w:cstheme="majorBidi"/>
              </w:rPr>
              <w:t>Describe how a narrator’s or speaker’s point of view influences how events are described.</w:t>
            </w:r>
          </w:p>
          <w:p w:rsidR="002B621C" w:rsidRPr="001B5CDA" w:rsidRDefault="002B621C" w:rsidP="00BF7243">
            <w:pPr>
              <w:pStyle w:val="ListParagraph"/>
              <w:numPr>
                <w:ilvl w:val="0"/>
                <w:numId w:val="8"/>
              </w:numPr>
              <w:bidi w:val="0"/>
              <w:spacing w:line="360" w:lineRule="auto"/>
              <w:rPr>
                <w:rFonts w:asciiTheme="majorBidi" w:hAnsiTheme="majorBidi" w:cstheme="majorBidi"/>
                <w:noProof/>
              </w:rPr>
            </w:pPr>
            <w:r w:rsidRPr="001B5CDA">
              <w:rPr>
                <w:rFonts w:asciiTheme="majorBidi" w:hAnsiTheme="majorBidi" w:cstheme="majorBidi"/>
              </w:rPr>
              <w:t xml:space="preserve">Identify the person  </w:t>
            </w:r>
            <w:r w:rsidRPr="001B5CDA">
              <w:rPr>
                <w:rFonts w:asciiTheme="majorBidi" w:hAnsiTheme="majorBidi" w:cstheme="majorBidi"/>
                <w:noProof/>
              </w:rPr>
              <w:t>telling the story</w:t>
            </w:r>
          </w:p>
          <w:p w:rsidR="002B621C" w:rsidRPr="001B5CDA" w:rsidRDefault="002B621C" w:rsidP="00BF7243">
            <w:pPr>
              <w:pStyle w:val="ListParagraph"/>
              <w:numPr>
                <w:ilvl w:val="0"/>
                <w:numId w:val="8"/>
              </w:numPr>
              <w:bidi w:val="0"/>
              <w:spacing w:line="360" w:lineRule="auto"/>
              <w:rPr>
                <w:rFonts w:asciiTheme="majorBidi" w:hAnsiTheme="majorBidi" w:cstheme="majorBidi"/>
                <w:noProof/>
              </w:rPr>
            </w:pPr>
            <w:r w:rsidRPr="001B5CDA">
              <w:rPr>
                <w:rFonts w:asciiTheme="majorBidi" w:hAnsiTheme="majorBidi" w:cstheme="majorBidi"/>
                <w:noProof/>
              </w:rPr>
              <w:t xml:space="preserve"> Know that the way a person tells a story is influenced by their role and the outcomes of the story</w:t>
            </w:r>
          </w:p>
          <w:p w:rsidR="002B621C" w:rsidRPr="001B5CDA" w:rsidRDefault="002B621C" w:rsidP="001B5CDA">
            <w:pPr>
              <w:pStyle w:val="ListParagraph"/>
              <w:numPr>
                <w:ilvl w:val="0"/>
                <w:numId w:val="8"/>
              </w:numPr>
              <w:bidi w:val="0"/>
              <w:spacing w:line="360" w:lineRule="auto"/>
              <w:rPr>
                <w:rFonts w:asciiTheme="majorBidi" w:hAnsiTheme="majorBidi" w:cstheme="majorBidi"/>
              </w:rPr>
            </w:pPr>
            <w:r w:rsidRPr="001B5CDA">
              <w:rPr>
                <w:rFonts w:asciiTheme="majorBidi" w:hAnsiTheme="majorBidi" w:cstheme="majorBidi"/>
                <w:noProof/>
              </w:rPr>
              <w:t>Understand how the narrator’s point of view influences the description of events</w:t>
            </w:r>
          </w:p>
        </w:tc>
        <w:tc>
          <w:tcPr>
            <w:tcW w:w="5103" w:type="dxa"/>
            <w:vAlign w:val="center"/>
          </w:tcPr>
          <w:p w:rsidR="002B621C" w:rsidRPr="001B5CDA" w:rsidRDefault="002B621C" w:rsidP="00BF7243">
            <w:pPr>
              <w:pStyle w:val="ListParagraph"/>
              <w:numPr>
                <w:ilvl w:val="0"/>
                <w:numId w:val="27"/>
              </w:numPr>
              <w:bidi w:val="0"/>
              <w:spacing w:line="360" w:lineRule="auto"/>
              <w:rPr>
                <w:rFonts w:asciiTheme="majorBidi" w:hAnsiTheme="majorBidi" w:cstheme="majorBidi"/>
              </w:rPr>
            </w:pPr>
            <w:r w:rsidRPr="001B5CDA">
              <w:rPr>
                <w:rFonts w:asciiTheme="majorBidi" w:hAnsiTheme="majorBidi" w:cstheme="majorBidi"/>
              </w:rPr>
              <w:t>I can identify the person who is telling the story</w:t>
            </w:r>
          </w:p>
          <w:p w:rsidR="002B621C" w:rsidRPr="001B5CDA" w:rsidRDefault="002B621C" w:rsidP="00BF7243">
            <w:pPr>
              <w:pStyle w:val="ListParagraph"/>
              <w:numPr>
                <w:ilvl w:val="0"/>
                <w:numId w:val="27"/>
              </w:numPr>
              <w:bidi w:val="0"/>
              <w:spacing w:line="360" w:lineRule="auto"/>
              <w:rPr>
                <w:rFonts w:asciiTheme="majorBidi" w:hAnsiTheme="majorBidi" w:cstheme="majorBidi"/>
              </w:rPr>
            </w:pPr>
            <w:r w:rsidRPr="001B5CDA">
              <w:rPr>
                <w:rFonts w:asciiTheme="majorBidi" w:hAnsiTheme="majorBidi" w:cstheme="majorBidi"/>
              </w:rPr>
              <w:t>I can understand how the narrator’s point of view influences the description of events</w:t>
            </w:r>
          </w:p>
        </w:tc>
      </w:tr>
      <w:tr w:rsidR="002B621C" w:rsidRPr="001B5CDA" w:rsidTr="001B5CDA">
        <w:trPr>
          <w:trHeight w:val="330"/>
        </w:trPr>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noProof/>
              </w:rPr>
            </w:pPr>
            <w:r w:rsidRPr="001B5CDA">
              <w:rPr>
                <w:rFonts w:asciiTheme="majorBidi" w:hAnsiTheme="majorBidi" w:cstheme="majorBidi"/>
                <w:noProof/>
              </w:rPr>
              <w:lastRenderedPageBreak/>
              <w:t>Integrate and evaluate content presented in diverse media</w:t>
            </w:r>
          </w:p>
          <w:p w:rsidR="002B621C" w:rsidRPr="001B5CDA" w:rsidRDefault="002B621C" w:rsidP="00BF7243">
            <w:pPr>
              <w:autoSpaceDE w:val="0"/>
              <w:autoSpaceDN w:val="0"/>
              <w:bidi w:val="0"/>
              <w:adjustRightInd w:val="0"/>
              <w:spacing w:after="0" w:line="240" w:lineRule="auto"/>
              <w:rPr>
                <w:rFonts w:asciiTheme="majorBidi" w:hAnsiTheme="majorBidi" w:cstheme="majorBidi"/>
                <w:noProof/>
              </w:rPr>
            </w:pPr>
            <w:r w:rsidRPr="001B5CDA">
              <w:rPr>
                <w:rFonts w:asciiTheme="majorBidi" w:hAnsiTheme="majorBidi" w:cstheme="majorBidi"/>
                <w:noProof/>
              </w:rPr>
              <w:t>and formats, including visually and quantitatively, as well</w:t>
            </w:r>
          </w:p>
          <w:p w:rsidR="002B621C" w:rsidRPr="001B5CDA" w:rsidRDefault="002B621C" w:rsidP="00BF7243">
            <w:pPr>
              <w:bidi w:val="0"/>
              <w:spacing w:line="360" w:lineRule="auto"/>
              <w:contextualSpacing/>
              <w:rPr>
                <w:rFonts w:asciiTheme="majorBidi" w:hAnsiTheme="majorBidi" w:cstheme="majorBidi"/>
              </w:rPr>
            </w:pPr>
            <w:r w:rsidRPr="001B5CDA">
              <w:rPr>
                <w:rFonts w:asciiTheme="majorBidi" w:hAnsiTheme="majorBidi" w:cstheme="majorBidi"/>
                <w:noProof/>
              </w:rPr>
              <w:t>as in words.</w:t>
            </w:r>
          </w:p>
        </w:tc>
        <w:tc>
          <w:tcPr>
            <w:tcW w:w="5069" w:type="dxa"/>
            <w:vAlign w:val="center"/>
          </w:tcPr>
          <w:p w:rsidR="002B621C" w:rsidRPr="001B5CDA" w:rsidRDefault="002B621C" w:rsidP="00BF7243">
            <w:pPr>
              <w:bidi w:val="0"/>
              <w:spacing w:line="360" w:lineRule="auto"/>
              <w:contextualSpacing/>
              <w:rPr>
                <w:rFonts w:asciiTheme="majorBidi" w:hAnsiTheme="majorBidi" w:cstheme="majorBidi"/>
              </w:rPr>
            </w:pPr>
            <w:r w:rsidRPr="001B5CDA">
              <w:rPr>
                <w:rFonts w:asciiTheme="majorBidi" w:hAnsiTheme="majorBidi" w:cstheme="majorBidi"/>
              </w:rPr>
              <w:t>Analyze how visual and multimedia elements contribute to the meaning, tone, or beauty of a text.</w:t>
            </w:r>
          </w:p>
          <w:p w:rsidR="002B621C" w:rsidRPr="001B5CDA" w:rsidRDefault="002B621C" w:rsidP="00BF7243">
            <w:pPr>
              <w:pStyle w:val="ListParagraph"/>
              <w:numPr>
                <w:ilvl w:val="0"/>
                <w:numId w:val="7"/>
              </w:numPr>
              <w:autoSpaceDE w:val="0"/>
              <w:autoSpaceDN w:val="0"/>
              <w:bidi w:val="0"/>
              <w:adjustRightInd w:val="0"/>
              <w:spacing w:line="240" w:lineRule="auto"/>
              <w:rPr>
                <w:rFonts w:asciiTheme="majorBidi" w:hAnsiTheme="majorBidi" w:cstheme="majorBidi"/>
                <w:noProof/>
                <w:color w:val="000000"/>
              </w:rPr>
            </w:pPr>
            <w:r w:rsidRPr="001B5CDA">
              <w:rPr>
                <w:rFonts w:asciiTheme="majorBidi" w:hAnsiTheme="majorBidi" w:cstheme="majorBidi"/>
                <w:color w:val="000000"/>
              </w:rPr>
              <w:t xml:space="preserve">Know that when creating a multimedia presentation. some of the elements to consider are: text, animation, photos,  video, </w:t>
            </w:r>
            <w:r w:rsidRPr="001B5CDA">
              <w:rPr>
                <w:rFonts w:asciiTheme="majorBidi" w:hAnsiTheme="majorBidi" w:cstheme="majorBidi"/>
                <w:noProof/>
                <w:color w:val="000000"/>
              </w:rPr>
              <w:t>sound</w:t>
            </w:r>
          </w:p>
          <w:p w:rsidR="002B621C" w:rsidRPr="001B5CDA" w:rsidRDefault="002B621C" w:rsidP="00BF7243">
            <w:pPr>
              <w:pStyle w:val="ListParagraph"/>
              <w:numPr>
                <w:ilvl w:val="0"/>
                <w:numId w:val="7"/>
              </w:numPr>
              <w:autoSpaceDE w:val="0"/>
              <w:autoSpaceDN w:val="0"/>
              <w:bidi w:val="0"/>
              <w:adjustRightInd w:val="0"/>
              <w:spacing w:line="240" w:lineRule="auto"/>
              <w:rPr>
                <w:rFonts w:asciiTheme="majorBidi" w:hAnsiTheme="majorBidi" w:cstheme="majorBidi"/>
                <w:noProof/>
                <w:color w:val="000000"/>
              </w:rPr>
            </w:pPr>
            <w:r w:rsidRPr="001B5CDA">
              <w:rPr>
                <w:rFonts w:asciiTheme="majorBidi" w:hAnsiTheme="majorBidi" w:cstheme="majorBidi"/>
                <w:noProof/>
                <w:color w:val="000000"/>
              </w:rPr>
              <w:t>Identify how visual and multimedia elements help increase the understanding of text.</w:t>
            </w:r>
          </w:p>
          <w:p w:rsidR="002B621C" w:rsidRPr="001B5CDA" w:rsidRDefault="002B621C" w:rsidP="00BF7243">
            <w:pPr>
              <w:pStyle w:val="ListParagraph"/>
              <w:numPr>
                <w:ilvl w:val="0"/>
                <w:numId w:val="7"/>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Explain how images, sounds and movements contribute to the tone of the text.</w:t>
            </w:r>
          </w:p>
          <w:p w:rsidR="002B621C" w:rsidRPr="001B5CDA" w:rsidRDefault="002B621C" w:rsidP="00BF7243">
            <w:pPr>
              <w:pStyle w:val="ListParagraph"/>
              <w:numPr>
                <w:ilvl w:val="0"/>
                <w:numId w:val="7"/>
              </w:numPr>
              <w:bidi w:val="0"/>
              <w:spacing w:line="360" w:lineRule="auto"/>
              <w:rPr>
                <w:rFonts w:asciiTheme="majorBidi" w:hAnsiTheme="majorBidi" w:cstheme="majorBidi"/>
              </w:rPr>
            </w:pPr>
            <w:r w:rsidRPr="001B5CDA">
              <w:rPr>
                <w:rFonts w:asciiTheme="majorBidi" w:hAnsiTheme="majorBidi" w:cstheme="majorBidi"/>
                <w:color w:val="000000"/>
              </w:rPr>
              <w:t>Explain how photos, animation, and sounds are used to create beauty in a multimedia presentation of a print text</w:t>
            </w:r>
          </w:p>
        </w:tc>
        <w:tc>
          <w:tcPr>
            <w:tcW w:w="5103" w:type="dxa"/>
            <w:vAlign w:val="center"/>
          </w:tcPr>
          <w:p w:rsidR="002B621C" w:rsidRPr="001B5CDA" w:rsidRDefault="002B621C" w:rsidP="00BF7243">
            <w:pPr>
              <w:pStyle w:val="ListParagraph"/>
              <w:numPr>
                <w:ilvl w:val="0"/>
                <w:numId w:val="28"/>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I can effectively  use elements like  text, animation, photos,  video and  sound when creating a multimedia presentation</w:t>
            </w:r>
          </w:p>
          <w:p w:rsidR="002B621C" w:rsidRPr="001B5CDA" w:rsidRDefault="002B621C" w:rsidP="00BF7243">
            <w:pPr>
              <w:pStyle w:val="ListParagraph"/>
              <w:numPr>
                <w:ilvl w:val="0"/>
                <w:numId w:val="28"/>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I can explain how images, sounds and movements contribute to the tone of the text.</w:t>
            </w:r>
          </w:p>
          <w:p w:rsidR="002B621C" w:rsidRPr="001B5CDA" w:rsidRDefault="002B621C" w:rsidP="00BF7243">
            <w:pPr>
              <w:pStyle w:val="ListParagraph"/>
              <w:numPr>
                <w:ilvl w:val="0"/>
                <w:numId w:val="28"/>
              </w:numPr>
              <w:bidi w:val="0"/>
              <w:spacing w:line="360" w:lineRule="auto"/>
              <w:rPr>
                <w:rFonts w:asciiTheme="majorBidi" w:hAnsiTheme="majorBidi" w:cstheme="majorBidi"/>
              </w:rPr>
            </w:pPr>
            <w:r w:rsidRPr="001B5CDA">
              <w:rPr>
                <w:rFonts w:asciiTheme="majorBidi" w:hAnsiTheme="majorBidi" w:cstheme="majorBidi"/>
                <w:color w:val="000000"/>
              </w:rPr>
              <w:t>I can explain how photos, animation, and sounds are used to create beauty in a multimedia presentation of a print text</w:t>
            </w:r>
          </w:p>
        </w:tc>
      </w:tr>
      <w:tr w:rsidR="002B621C" w:rsidRPr="001B5CDA" w:rsidTr="001B5CDA">
        <w:trPr>
          <w:trHeight w:val="1558"/>
        </w:trPr>
        <w:tc>
          <w:tcPr>
            <w:tcW w:w="3828" w:type="dxa"/>
            <w:vAlign w:val="center"/>
          </w:tcPr>
          <w:p w:rsidR="002B621C" w:rsidRPr="001B5CDA" w:rsidRDefault="002B621C" w:rsidP="00BF7243">
            <w:pPr>
              <w:autoSpaceDE w:val="0"/>
              <w:autoSpaceDN w:val="0"/>
              <w:bidi w:val="0"/>
              <w:adjustRightInd w:val="0"/>
              <w:spacing w:after="0" w:line="240" w:lineRule="auto"/>
              <w:rPr>
                <w:rFonts w:asciiTheme="majorBidi" w:hAnsiTheme="majorBidi" w:cstheme="majorBidi"/>
              </w:rPr>
            </w:pPr>
            <w:r w:rsidRPr="001B5CDA">
              <w:rPr>
                <w:rFonts w:asciiTheme="majorBidi" w:hAnsiTheme="majorBidi" w:cstheme="majorBidi"/>
                <w:noProof/>
              </w:rPr>
              <w:t>Analyze how two or more texts address similar themes or topics in order to build knowledge or to compare the approaches the authors take.</w:t>
            </w:r>
          </w:p>
        </w:tc>
        <w:tc>
          <w:tcPr>
            <w:tcW w:w="5069" w:type="dxa"/>
            <w:vAlign w:val="center"/>
          </w:tcPr>
          <w:p w:rsidR="002B621C" w:rsidRPr="001B5CDA" w:rsidRDefault="002B621C" w:rsidP="00BF7243">
            <w:pPr>
              <w:bidi w:val="0"/>
              <w:spacing w:line="360" w:lineRule="auto"/>
              <w:contextualSpacing/>
              <w:rPr>
                <w:rFonts w:asciiTheme="majorBidi" w:hAnsiTheme="majorBidi" w:cs="Times New Roman"/>
                <w:noProof/>
              </w:rPr>
            </w:pPr>
            <w:r w:rsidRPr="001B5CDA">
              <w:rPr>
                <w:rFonts w:asciiTheme="majorBidi" w:hAnsiTheme="majorBidi" w:cstheme="majorBidi"/>
              </w:rPr>
              <w:t xml:space="preserve">Compare and contrast stories in the same genre </w:t>
            </w:r>
            <w:r w:rsidRPr="001B5CDA">
              <w:rPr>
                <w:rFonts w:asciiTheme="majorBidi" w:hAnsiTheme="majorBidi" w:cs="Times New Roman"/>
              </w:rPr>
              <w:t xml:space="preserve"> on their approaches to similar themes/</w:t>
            </w:r>
            <w:r w:rsidRPr="001B5CDA">
              <w:rPr>
                <w:rFonts w:asciiTheme="majorBidi" w:hAnsiTheme="majorBidi" w:cs="Times New Roman"/>
                <w:noProof/>
              </w:rPr>
              <w:t>topics</w:t>
            </w:r>
          </w:p>
          <w:p w:rsidR="001B5CDA" w:rsidRPr="001B5CDA" w:rsidRDefault="001B5CDA" w:rsidP="001B5CDA">
            <w:pPr>
              <w:bidi w:val="0"/>
              <w:spacing w:line="360" w:lineRule="auto"/>
              <w:contextualSpacing/>
              <w:rPr>
                <w:rFonts w:asciiTheme="majorBidi" w:hAnsiTheme="majorBidi" w:cs="Times New Roman"/>
                <w:noProof/>
              </w:rPr>
            </w:pPr>
          </w:p>
          <w:p w:rsidR="001B5CDA" w:rsidRPr="001B5CDA" w:rsidRDefault="001B5CDA" w:rsidP="001B5CDA">
            <w:pPr>
              <w:bidi w:val="0"/>
              <w:spacing w:line="360" w:lineRule="auto"/>
              <w:contextualSpacing/>
              <w:rPr>
                <w:rFonts w:asciiTheme="majorBidi" w:hAnsiTheme="majorBidi" w:cs="Times New Roman"/>
                <w:noProof/>
              </w:rPr>
            </w:pPr>
          </w:p>
          <w:p w:rsidR="002B621C" w:rsidRPr="001B5CDA" w:rsidRDefault="002B621C" w:rsidP="00BF7243">
            <w:pPr>
              <w:pStyle w:val="ListParagraph"/>
              <w:numPr>
                <w:ilvl w:val="0"/>
                <w:numId w:val="6"/>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Be familiar with the characteristics of most genres: fables, folk tales,  mysteries,  poems,  adventure stories</w:t>
            </w:r>
          </w:p>
          <w:p w:rsidR="002B621C" w:rsidRPr="001B5CDA" w:rsidRDefault="002B621C" w:rsidP="00BF7243">
            <w:pPr>
              <w:pStyle w:val="ListParagraph"/>
              <w:numPr>
                <w:ilvl w:val="0"/>
                <w:numId w:val="6"/>
              </w:numPr>
              <w:bidi w:val="0"/>
              <w:spacing w:line="360" w:lineRule="auto"/>
              <w:rPr>
                <w:rFonts w:asciiTheme="majorBidi" w:hAnsiTheme="majorBidi" w:cstheme="majorBidi"/>
              </w:rPr>
            </w:pPr>
            <w:r w:rsidRPr="001B5CDA">
              <w:rPr>
                <w:rFonts w:asciiTheme="majorBidi" w:hAnsiTheme="majorBidi" w:cstheme="majorBidi"/>
                <w:color w:val="000000"/>
              </w:rPr>
              <w:t>Identify the approaches authors take by analyzing two or more texts of similar themes</w:t>
            </w:r>
          </w:p>
        </w:tc>
        <w:tc>
          <w:tcPr>
            <w:tcW w:w="5103" w:type="dxa"/>
            <w:vAlign w:val="center"/>
          </w:tcPr>
          <w:p w:rsidR="002B621C" w:rsidRPr="001B5CDA" w:rsidRDefault="002B621C" w:rsidP="00BF7243">
            <w:pPr>
              <w:pStyle w:val="ListParagraph"/>
              <w:numPr>
                <w:ilvl w:val="0"/>
                <w:numId w:val="29"/>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I can identify the characteristics of most genres: fables, folk tales,  mysteries,  poems,  adventure stories</w:t>
            </w:r>
          </w:p>
          <w:p w:rsidR="002B621C" w:rsidRPr="001B5CDA" w:rsidRDefault="002B621C" w:rsidP="00BF7243">
            <w:pPr>
              <w:pStyle w:val="ListParagraph"/>
              <w:numPr>
                <w:ilvl w:val="0"/>
                <w:numId w:val="29"/>
              </w:numPr>
              <w:autoSpaceDE w:val="0"/>
              <w:autoSpaceDN w:val="0"/>
              <w:bidi w:val="0"/>
              <w:adjustRightInd w:val="0"/>
              <w:spacing w:line="240" w:lineRule="auto"/>
              <w:rPr>
                <w:rFonts w:asciiTheme="majorBidi" w:hAnsiTheme="majorBidi" w:cstheme="majorBidi"/>
                <w:color w:val="000000"/>
              </w:rPr>
            </w:pPr>
            <w:r w:rsidRPr="001B5CDA">
              <w:rPr>
                <w:rFonts w:asciiTheme="majorBidi" w:hAnsiTheme="majorBidi" w:cstheme="majorBidi"/>
                <w:color w:val="000000"/>
              </w:rPr>
              <w:t xml:space="preserve"> I can identify the approaches authors take by analyzing two or more texts of similar themes</w:t>
            </w:r>
          </w:p>
        </w:tc>
      </w:tr>
    </w:tbl>
    <w:p w:rsidR="00F15E5C" w:rsidRDefault="00F15E5C" w:rsidP="002B621C">
      <w:pPr>
        <w:tabs>
          <w:tab w:val="left" w:pos="997"/>
        </w:tabs>
        <w:bidi w:val="0"/>
        <w:spacing w:line="360" w:lineRule="auto"/>
        <w:jc w:val="both"/>
        <w:rPr>
          <w:rFonts w:asciiTheme="majorBidi" w:hAnsiTheme="majorBidi" w:cstheme="majorBidi"/>
          <w:b/>
          <w:bCs/>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Pr="00F15E5C" w:rsidRDefault="00F15E5C" w:rsidP="00F15E5C">
      <w:pPr>
        <w:bidi w:val="0"/>
        <w:rPr>
          <w:rFonts w:asciiTheme="majorBidi" w:hAnsiTheme="majorBidi" w:cstheme="majorBidi"/>
          <w:sz w:val="24"/>
          <w:szCs w:val="24"/>
          <w:lang w:bidi="ar-EG"/>
        </w:rPr>
      </w:pPr>
    </w:p>
    <w:p w:rsidR="00F15E5C" w:rsidRDefault="00F15E5C" w:rsidP="00F15E5C">
      <w:pPr>
        <w:bidi w:val="0"/>
        <w:rPr>
          <w:rFonts w:asciiTheme="majorBidi" w:hAnsiTheme="majorBidi" w:cstheme="majorBidi"/>
          <w:sz w:val="24"/>
          <w:szCs w:val="24"/>
          <w:lang w:bidi="ar-EG"/>
        </w:rPr>
      </w:pPr>
    </w:p>
    <w:p w:rsidR="00F15E5C" w:rsidRDefault="00F15E5C" w:rsidP="00F15E5C">
      <w:pPr>
        <w:tabs>
          <w:tab w:val="left" w:pos="3780"/>
        </w:tabs>
        <w:bidi w:val="0"/>
        <w:rPr>
          <w:rFonts w:asciiTheme="majorBidi" w:hAnsiTheme="majorBidi" w:cstheme="majorBidi"/>
          <w:sz w:val="24"/>
          <w:szCs w:val="24"/>
          <w:lang w:bidi="ar-EG"/>
        </w:rPr>
      </w:pPr>
      <w:r>
        <w:rPr>
          <w:rFonts w:asciiTheme="majorBidi" w:hAnsiTheme="majorBidi" w:cstheme="majorBidi"/>
          <w:sz w:val="24"/>
          <w:szCs w:val="24"/>
          <w:lang w:bidi="ar-EG"/>
        </w:rPr>
        <w:tab/>
      </w:r>
    </w:p>
    <w:p w:rsidR="00F15E5C" w:rsidRDefault="00F15E5C" w:rsidP="00F15E5C">
      <w:pPr>
        <w:bidi w:val="0"/>
        <w:rPr>
          <w:rFonts w:asciiTheme="majorBidi" w:hAnsiTheme="majorBidi" w:cstheme="majorBidi"/>
          <w:sz w:val="24"/>
          <w:szCs w:val="24"/>
          <w:lang w:bidi="ar-EG"/>
        </w:rPr>
      </w:pPr>
    </w:p>
    <w:tbl>
      <w:tblPr>
        <w:tblpPr w:leftFromText="180" w:rightFromText="180" w:vertAnchor="text" w:horzAnchor="margin" w:tblpY="630"/>
        <w:tblOverlap w:val="neve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44"/>
        <w:gridCol w:w="108"/>
        <w:gridCol w:w="4678"/>
        <w:gridCol w:w="283"/>
        <w:gridCol w:w="5245"/>
        <w:gridCol w:w="284"/>
      </w:tblGrid>
      <w:tr w:rsidR="00F15E5C" w:rsidRPr="00BB2CD6" w:rsidTr="00F15E5C">
        <w:trPr>
          <w:trHeight w:val="138"/>
        </w:trPr>
        <w:tc>
          <w:tcPr>
            <w:tcW w:w="14142" w:type="dxa"/>
            <w:gridSpan w:val="6"/>
            <w:vAlign w:val="center"/>
          </w:tcPr>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Pr>
                <w:rFonts w:asciiTheme="majorBidi" w:hAnsiTheme="majorBidi" w:cstheme="majorBidi"/>
                <w:b/>
                <w:bCs/>
                <w:sz w:val="24"/>
                <w:szCs w:val="24"/>
              </w:rPr>
              <w:lastRenderedPageBreak/>
              <w:t xml:space="preserve">Strand : Reading Informational </w:t>
            </w:r>
          </w:p>
        </w:tc>
      </w:tr>
      <w:tr w:rsidR="00F15E5C" w:rsidRPr="00BB2CD6" w:rsidTr="00F15E5C">
        <w:trPr>
          <w:trHeight w:val="539"/>
        </w:trPr>
        <w:tc>
          <w:tcPr>
            <w:tcW w:w="3544" w:type="dxa"/>
            <w:vAlign w:val="center"/>
          </w:tcPr>
          <w:p w:rsidR="00F15E5C" w:rsidRDefault="00F15E5C" w:rsidP="00F15E5C">
            <w:pPr>
              <w:bidi w:val="0"/>
              <w:spacing w:line="360" w:lineRule="auto"/>
              <w:contextualSpacing/>
              <w:jc w:val="center"/>
              <w:rPr>
                <w:rFonts w:asciiTheme="majorBidi" w:hAnsiTheme="majorBidi" w:cstheme="majorBidi"/>
                <w:b/>
                <w:bCs/>
                <w:sz w:val="24"/>
                <w:szCs w:val="24"/>
              </w:rPr>
            </w:pPr>
            <w:r>
              <w:rPr>
                <w:rFonts w:asciiTheme="majorBidi" w:hAnsiTheme="majorBidi" w:cstheme="majorBidi"/>
                <w:b/>
                <w:bCs/>
                <w:sz w:val="24"/>
                <w:szCs w:val="24"/>
              </w:rPr>
              <w:t>Common Core</w:t>
            </w:r>
          </w:p>
          <w:p w:rsidR="00F15E5C" w:rsidRPr="00BB2CD6" w:rsidRDefault="00F15E5C" w:rsidP="00F15E5C">
            <w:pPr>
              <w:bidi w:val="0"/>
              <w:spacing w:line="360" w:lineRule="auto"/>
              <w:contextualSpacing/>
              <w:jc w:val="center"/>
              <w:rPr>
                <w:rFonts w:asciiTheme="majorBidi" w:hAnsiTheme="majorBidi" w:cstheme="majorBidi"/>
                <w:b/>
                <w:bCs/>
                <w:sz w:val="24"/>
                <w:szCs w:val="24"/>
              </w:rPr>
            </w:pPr>
            <w:r>
              <w:rPr>
                <w:rFonts w:asciiTheme="majorBidi" w:hAnsiTheme="majorBidi" w:cstheme="majorBidi"/>
                <w:b/>
                <w:bCs/>
                <w:sz w:val="24"/>
                <w:szCs w:val="24"/>
              </w:rPr>
              <w:t xml:space="preserve">Anchor Standards </w:t>
            </w:r>
          </w:p>
        </w:tc>
        <w:tc>
          <w:tcPr>
            <w:tcW w:w="5069" w:type="dxa"/>
            <w:gridSpan w:val="3"/>
            <w:vAlign w:val="center"/>
          </w:tcPr>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Pr>
                <w:rFonts w:asciiTheme="majorBidi" w:hAnsiTheme="majorBidi" w:cstheme="majorBidi"/>
                <w:b/>
                <w:bCs/>
                <w:sz w:val="24"/>
                <w:szCs w:val="24"/>
              </w:rPr>
              <w:t>Ohio Standards</w:t>
            </w:r>
            <w:sdt>
              <w:sdtPr>
                <w:rPr>
                  <w:rFonts w:asciiTheme="majorBidi" w:hAnsiTheme="majorBidi" w:cstheme="majorBidi"/>
                  <w:b/>
                  <w:bCs/>
                  <w:sz w:val="24"/>
                  <w:szCs w:val="24"/>
                </w:rPr>
                <w:id w:val="-1257902856"/>
                <w:citation/>
              </w:sdtPr>
              <w:sdtContent>
                <w:r w:rsidR="00BD0313">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CITATION Ohi17 \l 1033 </w:instrText>
                </w:r>
                <w:r w:rsidR="00BD0313">
                  <w:rPr>
                    <w:rFonts w:asciiTheme="majorBidi" w:hAnsiTheme="majorBidi" w:cstheme="majorBidi"/>
                    <w:b/>
                    <w:bCs/>
                    <w:sz w:val="24"/>
                    <w:szCs w:val="24"/>
                  </w:rPr>
                  <w:fldChar w:fldCharType="separate"/>
                </w:r>
                <w:r w:rsidRPr="00291C2C">
                  <w:rPr>
                    <w:rFonts w:asciiTheme="majorBidi" w:hAnsiTheme="majorBidi" w:cstheme="majorBidi"/>
                    <w:noProof/>
                    <w:sz w:val="24"/>
                    <w:szCs w:val="24"/>
                  </w:rPr>
                  <w:t>(Education O. D., 2017)</w:t>
                </w:r>
                <w:r w:rsidR="00BD0313">
                  <w:rPr>
                    <w:rFonts w:asciiTheme="majorBidi" w:hAnsiTheme="majorBidi" w:cstheme="majorBidi"/>
                    <w:b/>
                    <w:bCs/>
                    <w:sz w:val="24"/>
                    <w:szCs w:val="24"/>
                  </w:rPr>
                  <w:fldChar w:fldCharType="end"/>
                </w:r>
              </w:sdtContent>
            </w:sdt>
          </w:p>
        </w:tc>
        <w:tc>
          <w:tcPr>
            <w:tcW w:w="5529" w:type="dxa"/>
            <w:gridSpan w:val="2"/>
            <w:vAlign w:val="center"/>
          </w:tcPr>
          <w:p w:rsidR="00F15E5C" w:rsidRDefault="00F15E5C" w:rsidP="00F15E5C">
            <w:pPr>
              <w:bidi w:val="0"/>
              <w:spacing w:line="360" w:lineRule="auto"/>
              <w:ind w:left="720"/>
              <w:contextualSpacing/>
              <w:jc w:val="center"/>
              <w:rPr>
                <w:rFonts w:asciiTheme="majorBidi" w:hAnsiTheme="majorBidi" w:cstheme="majorBidi"/>
                <w:b/>
                <w:bCs/>
                <w:sz w:val="24"/>
                <w:szCs w:val="24"/>
              </w:rPr>
            </w:pPr>
            <w:r>
              <w:rPr>
                <w:rFonts w:asciiTheme="majorBidi" w:hAnsiTheme="majorBidi" w:cstheme="majorBidi"/>
                <w:b/>
                <w:bCs/>
                <w:sz w:val="24"/>
                <w:szCs w:val="24"/>
              </w:rPr>
              <w:t>Madar International School (MIS</w:t>
            </w:r>
            <w:r w:rsidRPr="00BB2CD6">
              <w:rPr>
                <w:rFonts w:asciiTheme="majorBidi" w:hAnsiTheme="majorBidi" w:cstheme="majorBidi"/>
                <w:b/>
                <w:bCs/>
                <w:sz w:val="24"/>
                <w:szCs w:val="24"/>
              </w:rPr>
              <w:t>)</w:t>
            </w:r>
          </w:p>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sidRPr="00BB2CD6">
              <w:rPr>
                <w:rFonts w:asciiTheme="majorBidi" w:hAnsiTheme="majorBidi" w:cstheme="majorBidi"/>
                <w:b/>
                <w:bCs/>
                <w:sz w:val="24"/>
                <w:szCs w:val="24"/>
              </w:rPr>
              <w:t>Learning Outcomes</w:t>
            </w:r>
          </w:p>
        </w:tc>
      </w:tr>
      <w:tr w:rsidR="00F15E5C" w:rsidRPr="00BB2CD6" w:rsidTr="00F15E5C">
        <w:tc>
          <w:tcPr>
            <w:tcW w:w="3544" w:type="dxa"/>
            <w:vAlign w:val="center"/>
          </w:tcPr>
          <w:p w:rsidR="00F15E5C" w:rsidRPr="007C4182" w:rsidRDefault="00F15E5C" w:rsidP="00F15E5C">
            <w:pPr>
              <w:bidi w:val="0"/>
              <w:spacing w:line="360" w:lineRule="auto"/>
              <w:contextualSpacing/>
              <w:rPr>
                <w:rFonts w:asciiTheme="majorBidi" w:hAnsiTheme="majorBidi" w:cstheme="majorBidi"/>
                <w:noProof/>
              </w:rPr>
            </w:pPr>
            <w:r w:rsidRPr="007C4182">
              <w:rPr>
                <w:rFonts w:asciiTheme="majorBidi" w:hAnsiTheme="majorBidi" w:cstheme="majorBidi"/>
                <w:noProof/>
              </w:rPr>
              <w:t>Read closely to determine what the text says explicitly and</w:t>
            </w:r>
          </w:p>
          <w:p w:rsidR="00F15E5C" w:rsidRPr="007C4182" w:rsidRDefault="00F15E5C" w:rsidP="00F15E5C">
            <w:pPr>
              <w:bidi w:val="0"/>
              <w:spacing w:line="360" w:lineRule="auto"/>
              <w:contextualSpacing/>
              <w:rPr>
                <w:rFonts w:asciiTheme="majorBidi" w:hAnsiTheme="majorBidi" w:cstheme="majorBidi"/>
                <w:noProof/>
              </w:rPr>
            </w:pPr>
            <w:r w:rsidRPr="007C4182">
              <w:rPr>
                <w:rFonts w:asciiTheme="majorBidi" w:hAnsiTheme="majorBidi" w:cstheme="majorBidi"/>
                <w:noProof/>
              </w:rPr>
              <w:t>to make logical inferences from it; cite specific textual</w:t>
            </w:r>
          </w:p>
          <w:p w:rsidR="00F15E5C" w:rsidRPr="007C4182" w:rsidRDefault="00F15E5C" w:rsidP="00F15E5C">
            <w:pPr>
              <w:bidi w:val="0"/>
              <w:spacing w:line="360" w:lineRule="auto"/>
              <w:contextualSpacing/>
              <w:rPr>
                <w:rFonts w:asciiTheme="majorBidi" w:hAnsiTheme="majorBidi" w:cstheme="majorBidi"/>
                <w:noProof/>
              </w:rPr>
            </w:pPr>
            <w:r w:rsidRPr="007C4182">
              <w:rPr>
                <w:rFonts w:asciiTheme="majorBidi" w:hAnsiTheme="majorBidi" w:cstheme="majorBidi"/>
                <w:noProof/>
              </w:rPr>
              <w:t>evidence when writing or speaking to support conclusions</w:t>
            </w:r>
          </w:p>
          <w:p w:rsidR="00F15E5C" w:rsidRPr="00BB2CD6" w:rsidRDefault="00F15E5C" w:rsidP="00F15E5C">
            <w:pPr>
              <w:bidi w:val="0"/>
              <w:spacing w:line="360" w:lineRule="auto"/>
              <w:contextualSpacing/>
              <w:rPr>
                <w:rFonts w:asciiTheme="majorBidi" w:hAnsiTheme="majorBidi" w:cstheme="majorBidi"/>
              </w:rPr>
            </w:pPr>
            <w:r w:rsidRPr="00242F54">
              <w:rPr>
                <w:rFonts w:asciiTheme="majorBidi" w:hAnsiTheme="majorBidi" w:cstheme="majorBidi"/>
              </w:rPr>
              <w:t>drawn from the text.</w:t>
            </w:r>
          </w:p>
        </w:tc>
        <w:tc>
          <w:tcPr>
            <w:tcW w:w="5069" w:type="dxa"/>
            <w:gridSpan w:val="3"/>
            <w:vAlign w:val="center"/>
          </w:tcPr>
          <w:p w:rsidR="00F15E5C" w:rsidRPr="007C4182" w:rsidRDefault="00F15E5C" w:rsidP="00F15E5C">
            <w:pPr>
              <w:bidi w:val="0"/>
              <w:spacing w:line="360" w:lineRule="auto"/>
              <w:rPr>
                <w:rFonts w:asciiTheme="majorBidi" w:hAnsiTheme="majorBidi" w:cstheme="majorBidi"/>
                <w:noProof/>
              </w:rPr>
            </w:pPr>
            <w:r w:rsidRPr="007C4182">
              <w:rPr>
                <w:rFonts w:asciiTheme="majorBidi" w:hAnsiTheme="majorBidi" w:cstheme="majorBidi"/>
                <w:noProof/>
              </w:rPr>
              <w:t>Quote accurately from a text when explaining what the text says explicitly and when drawing inferences from the text.</w:t>
            </w:r>
          </w:p>
          <w:p w:rsidR="00F15E5C" w:rsidRPr="00E54269" w:rsidRDefault="00F15E5C" w:rsidP="00F15E5C">
            <w:pPr>
              <w:pStyle w:val="ListParagraph"/>
              <w:numPr>
                <w:ilvl w:val="0"/>
                <w:numId w:val="14"/>
              </w:numPr>
              <w:bidi w:val="0"/>
              <w:spacing w:line="240" w:lineRule="auto"/>
              <w:rPr>
                <w:rFonts w:asciiTheme="majorBidi" w:hAnsiTheme="majorBidi" w:cstheme="majorBidi"/>
              </w:rPr>
            </w:pPr>
            <w:r w:rsidRPr="00E54269">
              <w:rPr>
                <w:rFonts w:asciiTheme="majorBidi" w:hAnsiTheme="majorBidi" w:cstheme="majorBidi"/>
              </w:rPr>
              <w:t>Understand the points the author is trying to make</w:t>
            </w:r>
          </w:p>
          <w:p w:rsidR="00F15E5C" w:rsidRPr="00B53E3A" w:rsidRDefault="00F15E5C" w:rsidP="00F15E5C">
            <w:pPr>
              <w:pStyle w:val="ListParagraph"/>
              <w:numPr>
                <w:ilvl w:val="0"/>
                <w:numId w:val="14"/>
              </w:numPr>
              <w:bidi w:val="0"/>
              <w:spacing w:line="240" w:lineRule="auto"/>
              <w:rPr>
                <w:rFonts w:asciiTheme="majorBidi" w:hAnsiTheme="majorBidi" w:cstheme="majorBidi"/>
              </w:rPr>
            </w:pPr>
            <w:r w:rsidRPr="00E54269">
              <w:rPr>
                <w:rFonts w:asciiTheme="majorBidi" w:hAnsiTheme="majorBidi" w:cstheme="majorBidi"/>
              </w:rPr>
              <w:t>Decide what the author is saying that would help</w:t>
            </w:r>
            <w:r w:rsidRPr="00B53E3A">
              <w:rPr>
                <w:rFonts w:asciiTheme="majorBidi" w:hAnsiTheme="majorBidi" w:cstheme="majorBidi"/>
              </w:rPr>
              <w:t>explain your belief</w:t>
            </w:r>
          </w:p>
          <w:p w:rsidR="00F15E5C" w:rsidRPr="007C4182" w:rsidRDefault="00F15E5C" w:rsidP="00F15E5C">
            <w:pPr>
              <w:pStyle w:val="ListParagraph"/>
              <w:numPr>
                <w:ilvl w:val="0"/>
                <w:numId w:val="14"/>
              </w:numPr>
              <w:bidi w:val="0"/>
              <w:spacing w:line="240" w:lineRule="auto"/>
              <w:rPr>
                <w:rFonts w:asciiTheme="majorBidi" w:hAnsiTheme="majorBidi" w:cstheme="majorBidi"/>
                <w:i/>
                <w:iCs/>
                <w:noProof/>
              </w:rPr>
            </w:pPr>
            <w:r>
              <w:rPr>
                <w:rFonts w:asciiTheme="majorBidi" w:hAnsiTheme="majorBidi" w:cstheme="majorBidi"/>
              </w:rPr>
              <w:t>Use phrases like</w:t>
            </w:r>
            <w:r w:rsidRPr="00E54269">
              <w:rPr>
                <w:rFonts w:asciiTheme="majorBidi" w:hAnsiTheme="majorBidi" w:cstheme="majorBidi"/>
              </w:rPr>
              <w:t xml:space="preserve">: </w:t>
            </w:r>
            <w:r w:rsidRPr="00E54269">
              <w:rPr>
                <w:rFonts w:asciiTheme="majorBidi" w:hAnsiTheme="majorBidi" w:cstheme="majorBidi"/>
                <w:i/>
                <w:iCs/>
              </w:rPr>
              <w:t>according to the author, in</w:t>
            </w:r>
            <w:r w:rsidRPr="00EF3E0B">
              <w:rPr>
                <w:rFonts w:asciiTheme="majorBidi" w:hAnsiTheme="majorBidi" w:cstheme="majorBidi"/>
                <w:i/>
                <w:iCs/>
              </w:rPr>
              <w:t>the book the author says</w:t>
            </w:r>
            <w:r w:rsidRPr="00EF3E0B">
              <w:rPr>
                <w:rFonts w:asciiTheme="majorBidi" w:hAnsiTheme="majorBidi" w:cstheme="majorBidi"/>
              </w:rPr>
              <w:t xml:space="preserve">, </w:t>
            </w:r>
            <w:r>
              <w:rPr>
                <w:rFonts w:asciiTheme="majorBidi" w:hAnsiTheme="majorBidi" w:cstheme="majorBidi"/>
                <w:i/>
                <w:iCs/>
              </w:rPr>
              <w:t>on page 6</w:t>
            </w:r>
            <w:r w:rsidRPr="007C4182">
              <w:rPr>
                <w:rFonts w:asciiTheme="majorBidi" w:hAnsiTheme="majorBidi" w:cstheme="majorBidi"/>
                <w:i/>
                <w:iCs/>
                <w:noProof/>
              </w:rPr>
              <w:t>the author wrote</w:t>
            </w:r>
            <w:r w:rsidRPr="007C4182">
              <w:rPr>
                <w:rFonts w:asciiTheme="majorBidi" w:hAnsiTheme="majorBidi" w:cstheme="majorBidi"/>
                <w:b/>
                <w:bCs/>
                <w:i/>
                <w:iCs/>
                <w:noProof/>
              </w:rPr>
              <w:t xml:space="preserve">, </w:t>
            </w:r>
            <w:r w:rsidRPr="007C4182">
              <w:rPr>
                <w:rFonts w:asciiTheme="majorBidi" w:hAnsiTheme="majorBidi" w:cstheme="majorBidi"/>
                <w:noProof/>
              </w:rPr>
              <w:t>when explaining what the text says</w:t>
            </w:r>
          </w:p>
          <w:p w:rsidR="00F15E5C" w:rsidRPr="00EF3E0B" w:rsidRDefault="00F15E5C" w:rsidP="00F15E5C">
            <w:pPr>
              <w:pStyle w:val="ListParagraph"/>
              <w:numPr>
                <w:ilvl w:val="0"/>
                <w:numId w:val="14"/>
              </w:numPr>
              <w:bidi w:val="0"/>
              <w:spacing w:line="240" w:lineRule="auto"/>
              <w:rPr>
                <w:rFonts w:asciiTheme="majorBidi" w:hAnsiTheme="majorBidi" w:cstheme="majorBidi"/>
              </w:rPr>
            </w:pPr>
            <w:r w:rsidRPr="00E54269">
              <w:rPr>
                <w:rFonts w:asciiTheme="majorBidi" w:hAnsiTheme="majorBidi" w:cstheme="majorBidi"/>
              </w:rPr>
              <w:t xml:space="preserve"> When inferring from the text, cite what the author</w:t>
            </w:r>
            <w:r w:rsidRPr="00EF3E0B">
              <w:rPr>
                <w:rFonts w:asciiTheme="majorBidi" w:hAnsiTheme="majorBidi" w:cstheme="majorBidi"/>
              </w:rPr>
              <w:t>said that lead you to that conclusion</w:t>
            </w:r>
          </w:p>
          <w:p w:rsidR="00F15E5C" w:rsidRPr="00EF3E0B" w:rsidRDefault="00F15E5C" w:rsidP="00F15E5C">
            <w:pPr>
              <w:pStyle w:val="ListParagraph"/>
              <w:numPr>
                <w:ilvl w:val="0"/>
                <w:numId w:val="14"/>
              </w:numPr>
              <w:bidi w:val="0"/>
              <w:spacing w:line="360" w:lineRule="auto"/>
              <w:rPr>
                <w:rFonts w:asciiTheme="majorBidi" w:hAnsiTheme="majorBidi" w:cstheme="majorBidi"/>
              </w:rPr>
            </w:pPr>
            <w:r w:rsidRPr="00EF3E0B">
              <w:rPr>
                <w:rFonts w:asciiTheme="majorBidi" w:hAnsiTheme="majorBidi" w:cstheme="majorBidi"/>
              </w:rPr>
              <w:t>Cite specific examples and details to support inferences.</w:t>
            </w:r>
          </w:p>
        </w:tc>
        <w:tc>
          <w:tcPr>
            <w:tcW w:w="5529" w:type="dxa"/>
            <w:gridSpan w:val="2"/>
            <w:vAlign w:val="center"/>
          </w:tcPr>
          <w:p w:rsidR="00F15E5C" w:rsidRDefault="00F15E5C" w:rsidP="00F15E5C">
            <w:pPr>
              <w:pStyle w:val="ListParagraph"/>
              <w:numPr>
                <w:ilvl w:val="0"/>
                <w:numId w:val="30"/>
              </w:numPr>
              <w:bidi w:val="0"/>
              <w:spacing w:line="240" w:lineRule="auto"/>
              <w:rPr>
                <w:rFonts w:asciiTheme="majorBidi" w:hAnsiTheme="majorBidi" w:cstheme="majorBidi"/>
              </w:rPr>
            </w:pPr>
            <w:r>
              <w:rPr>
                <w:rFonts w:asciiTheme="majorBidi" w:hAnsiTheme="majorBidi" w:cstheme="majorBidi"/>
              </w:rPr>
              <w:t>I can u</w:t>
            </w:r>
            <w:r w:rsidRPr="00E54269">
              <w:rPr>
                <w:rFonts w:asciiTheme="majorBidi" w:hAnsiTheme="majorBidi" w:cstheme="majorBidi"/>
              </w:rPr>
              <w:t>nderstand the points the author is trying to make</w:t>
            </w:r>
          </w:p>
          <w:p w:rsidR="00F15E5C" w:rsidRPr="00B53E3A" w:rsidRDefault="00F15E5C" w:rsidP="00F15E5C">
            <w:pPr>
              <w:pStyle w:val="ListParagraph"/>
              <w:numPr>
                <w:ilvl w:val="0"/>
                <w:numId w:val="30"/>
              </w:numPr>
              <w:bidi w:val="0"/>
              <w:spacing w:line="240" w:lineRule="auto"/>
              <w:rPr>
                <w:rFonts w:asciiTheme="majorBidi" w:hAnsiTheme="majorBidi" w:cstheme="majorBidi"/>
              </w:rPr>
            </w:pPr>
            <w:r>
              <w:rPr>
                <w:rFonts w:asciiTheme="majorBidi" w:hAnsiTheme="majorBidi" w:cstheme="majorBidi"/>
              </w:rPr>
              <w:t>2. I can explain my believes using what the auther says as evidence or examples.</w:t>
            </w:r>
          </w:p>
          <w:p w:rsidR="00F15E5C" w:rsidRPr="007C4182" w:rsidRDefault="00F15E5C" w:rsidP="00F15E5C">
            <w:pPr>
              <w:pStyle w:val="ListParagraph"/>
              <w:numPr>
                <w:ilvl w:val="0"/>
                <w:numId w:val="30"/>
              </w:numPr>
              <w:bidi w:val="0"/>
              <w:spacing w:line="240" w:lineRule="auto"/>
              <w:rPr>
                <w:rFonts w:asciiTheme="majorBidi" w:hAnsiTheme="majorBidi" w:cstheme="majorBidi"/>
                <w:i/>
                <w:iCs/>
                <w:noProof/>
              </w:rPr>
            </w:pPr>
            <w:r w:rsidRPr="007C4182">
              <w:rPr>
                <w:rFonts w:asciiTheme="majorBidi" w:hAnsiTheme="majorBidi" w:cstheme="majorBidi"/>
                <w:noProof/>
              </w:rPr>
              <w:t xml:space="preserve">Use phrases such as: </w:t>
            </w:r>
            <w:r w:rsidRPr="007C4182">
              <w:rPr>
                <w:rFonts w:asciiTheme="majorBidi" w:hAnsiTheme="majorBidi" w:cstheme="majorBidi"/>
                <w:i/>
                <w:iCs/>
                <w:noProof/>
              </w:rPr>
              <w:t>according to the author, in the book the author says</w:t>
            </w:r>
            <w:r w:rsidRPr="007C4182">
              <w:rPr>
                <w:rFonts w:asciiTheme="majorBidi" w:hAnsiTheme="majorBidi" w:cstheme="majorBidi"/>
                <w:noProof/>
              </w:rPr>
              <w:t xml:space="preserve">, </w:t>
            </w:r>
            <w:r w:rsidRPr="007C4182">
              <w:rPr>
                <w:rFonts w:asciiTheme="majorBidi" w:hAnsiTheme="majorBidi" w:cstheme="majorBidi"/>
                <w:i/>
                <w:iCs/>
                <w:noProof/>
              </w:rPr>
              <w:t xml:space="preserve">on page six the author </w:t>
            </w:r>
            <w:r w:rsidRPr="007C4182">
              <w:rPr>
                <w:rFonts w:asciiTheme="majorBidi" w:hAnsiTheme="majorBidi" w:cstheme="majorBidi"/>
                <w:b/>
                <w:bCs/>
                <w:i/>
                <w:iCs/>
                <w:noProof/>
              </w:rPr>
              <w:t xml:space="preserve">wrote, </w:t>
            </w:r>
            <w:r w:rsidRPr="007C4182">
              <w:rPr>
                <w:rFonts w:asciiTheme="majorBidi" w:hAnsiTheme="majorBidi" w:cstheme="majorBidi"/>
                <w:noProof/>
              </w:rPr>
              <w:t>when explaining what the text says</w:t>
            </w:r>
          </w:p>
          <w:p w:rsidR="00F15E5C" w:rsidRPr="00E54269" w:rsidRDefault="00F15E5C" w:rsidP="00F15E5C">
            <w:pPr>
              <w:pStyle w:val="ListParagraph"/>
              <w:numPr>
                <w:ilvl w:val="0"/>
                <w:numId w:val="30"/>
              </w:numPr>
              <w:bidi w:val="0"/>
              <w:spacing w:line="240" w:lineRule="auto"/>
              <w:rPr>
                <w:rFonts w:asciiTheme="majorBidi" w:hAnsiTheme="majorBidi" w:cstheme="majorBidi"/>
              </w:rPr>
            </w:pPr>
            <w:r w:rsidRPr="00E54269">
              <w:rPr>
                <w:rFonts w:asciiTheme="majorBidi" w:hAnsiTheme="majorBidi" w:cstheme="majorBidi"/>
              </w:rPr>
              <w:t xml:space="preserve"> When inferring from the text, cite what the author</w:t>
            </w:r>
          </w:p>
          <w:p w:rsidR="00F15E5C" w:rsidRPr="00E54269" w:rsidRDefault="00F15E5C" w:rsidP="00F15E5C">
            <w:pPr>
              <w:bidi w:val="0"/>
              <w:spacing w:line="240" w:lineRule="auto"/>
              <w:rPr>
                <w:rFonts w:asciiTheme="majorBidi" w:hAnsiTheme="majorBidi" w:cstheme="majorBidi"/>
              </w:rPr>
            </w:pPr>
            <w:r w:rsidRPr="00E54269">
              <w:rPr>
                <w:rFonts w:asciiTheme="majorBidi" w:hAnsiTheme="majorBidi" w:cstheme="majorBidi"/>
              </w:rPr>
              <w:t>said that lead you to that conclusion</w:t>
            </w:r>
          </w:p>
          <w:p w:rsidR="00F15E5C" w:rsidRPr="00E54269" w:rsidRDefault="00F15E5C" w:rsidP="00F15E5C">
            <w:pPr>
              <w:pStyle w:val="ListParagraph"/>
              <w:numPr>
                <w:ilvl w:val="0"/>
                <w:numId w:val="30"/>
              </w:numPr>
              <w:bidi w:val="0"/>
              <w:spacing w:line="240" w:lineRule="auto"/>
              <w:rPr>
                <w:rFonts w:asciiTheme="majorBidi" w:hAnsiTheme="majorBidi" w:cstheme="majorBidi"/>
              </w:rPr>
            </w:pPr>
            <w:r w:rsidRPr="00E54269">
              <w:rPr>
                <w:rFonts w:asciiTheme="majorBidi" w:hAnsiTheme="majorBidi" w:cstheme="majorBidi"/>
              </w:rPr>
              <w:t>Cite specific examples and details to supportinferences.</w:t>
            </w:r>
          </w:p>
        </w:tc>
      </w:tr>
      <w:tr w:rsidR="00F15E5C" w:rsidRPr="00BB2CD6" w:rsidTr="00F15E5C">
        <w:tc>
          <w:tcPr>
            <w:tcW w:w="3544" w:type="dxa"/>
            <w:vAlign w:val="center"/>
          </w:tcPr>
          <w:p w:rsidR="00F15E5C" w:rsidRPr="00063171" w:rsidRDefault="00F15E5C" w:rsidP="00F15E5C">
            <w:pPr>
              <w:bidi w:val="0"/>
              <w:spacing w:line="360" w:lineRule="auto"/>
              <w:contextualSpacing/>
              <w:rPr>
                <w:rFonts w:asciiTheme="majorBidi" w:hAnsiTheme="majorBidi" w:cstheme="majorBidi"/>
              </w:rPr>
            </w:pPr>
            <w:r w:rsidRPr="00063171">
              <w:rPr>
                <w:rFonts w:asciiTheme="majorBidi" w:hAnsiTheme="majorBidi" w:cstheme="majorBidi"/>
              </w:rPr>
              <w:t>Determine central ideas or themes of a text and analyzetheir development; summarize the key supporting details</w:t>
            </w:r>
          </w:p>
          <w:p w:rsidR="00F15E5C" w:rsidRPr="00BB2CD6" w:rsidRDefault="00F15E5C" w:rsidP="00F15E5C">
            <w:pPr>
              <w:bidi w:val="0"/>
              <w:spacing w:line="360" w:lineRule="auto"/>
              <w:contextualSpacing/>
              <w:rPr>
                <w:rFonts w:asciiTheme="majorBidi" w:hAnsiTheme="majorBidi" w:cstheme="majorBidi"/>
                <w:b/>
                <w:bCs/>
              </w:rPr>
            </w:pPr>
            <w:r w:rsidRPr="00063171">
              <w:rPr>
                <w:rFonts w:asciiTheme="majorBidi" w:hAnsiTheme="majorBidi" w:cstheme="majorBidi"/>
              </w:rPr>
              <w:t>and ideas.</w:t>
            </w:r>
          </w:p>
        </w:tc>
        <w:tc>
          <w:tcPr>
            <w:tcW w:w="5069" w:type="dxa"/>
            <w:gridSpan w:val="3"/>
            <w:vAlign w:val="center"/>
          </w:tcPr>
          <w:p w:rsidR="00F15E5C" w:rsidRPr="007C4182" w:rsidRDefault="00F15E5C" w:rsidP="00F15E5C">
            <w:pPr>
              <w:spacing w:before="100" w:beforeAutospacing="1" w:after="100" w:afterAutospacing="1" w:line="360" w:lineRule="auto"/>
              <w:ind w:left="360"/>
              <w:jc w:val="right"/>
              <w:rPr>
                <w:rFonts w:asciiTheme="majorBidi" w:eastAsia="Times New Roman" w:hAnsiTheme="majorBidi" w:cstheme="majorBidi"/>
                <w:noProof/>
                <w:sz w:val="24"/>
                <w:szCs w:val="24"/>
              </w:rPr>
            </w:pPr>
            <w:r w:rsidRPr="007C4182">
              <w:rPr>
                <w:rFonts w:asciiTheme="majorBidi" w:eastAsia="Times New Roman" w:hAnsiTheme="majorBidi" w:cstheme="majorBidi"/>
                <w:noProof/>
                <w:sz w:val="24"/>
                <w:szCs w:val="24"/>
              </w:rPr>
              <w:t>Determine two or more main ideas and how they are supported by key details; summarize the text.</w:t>
            </w:r>
          </w:p>
          <w:p w:rsidR="00F15E5C" w:rsidRPr="00E54269" w:rsidRDefault="00F15E5C" w:rsidP="00F15E5C">
            <w:pPr>
              <w:pStyle w:val="ListParagraph"/>
              <w:numPr>
                <w:ilvl w:val="0"/>
                <w:numId w:val="15"/>
              </w:numPr>
              <w:bidi w:val="0"/>
              <w:spacing w:line="240" w:lineRule="auto"/>
              <w:rPr>
                <w:rFonts w:asciiTheme="majorBidi" w:hAnsiTheme="majorBidi" w:cstheme="majorBidi"/>
              </w:rPr>
            </w:pPr>
            <w:r w:rsidRPr="00E54269">
              <w:rPr>
                <w:rFonts w:asciiTheme="majorBidi" w:hAnsiTheme="majorBidi" w:cstheme="majorBidi"/>
              </w:rPr>
              <w:t>Identify the main ideas of the text</w:t>
            </w:r>
          </w:p>
          <w:p w:rsidR="00F15E5C" w:rsidRPr="00E54269" w:rsidRDefault="00F15E5C" w:rsidP="00F15E5C">
            <w:pPr>
              <w:pStyle w:val="ListParagraph"/>
              <w:numPr>
                <w:ilvl w:val="0"/>
                <w:numId w:val="15"/>
              </w:numPr>
              <w:bidi w:val="0"/>
              <w:spacing w:line="240" w:lineRule="auto"/>
              <w:rPr>
                <w:rFonts w:asciiTheme="majorBidi" w:hAnsiTheme="majorBidi" w:cstheme="majorBidi"/>
              </w:rPr>
            </w:pPr>
            <w:r w:rsidRPr="00E54269">
              <w:rPr>
                <w:rFonts w:asciiTheme="majorBidi" w:hAnsiTheme="majorBidi" w:cstheme="majorBidi"/>
              </w:rPr>
              <w:t>Determine which details are key to the text</w:t>
            </w:r>
          </w:p>
          <w:p w:rsidR="00F15E5C" w:rsidRPr="009425A5" w:rsidRDefault="00F15E5C" w:rsidP="00F15E5C">
            <w:pPr>
              <w:pStyle w:val="ListParagraph"/>
              <w:numPr>
                <w:ilvl w:val="0"/>
                <w:numId w:val="15"/>
              </w:numPr>
              <w:bidi w:val="0"/>
              <w:spacing w:line="240" w:lineRule="auto"/>
              <w:rPr>
                <w:rFonts w:asciiTheme="majorBidi" w:hAnsiTheme="majorBidi" w:cstheme="majorBidi"/>
              </w:rPr>
            </w:pPr>
            <w:r w:rsidRPr="00E54269">
              <w:rPr>
                <w:rFonts w:asciiTheme="majorBidi" w:hAnsiTheme="majorBidi" w:cstheme="majorBidi"/>
              </w:rPr>
              <w:t xml:space="preserve">Analyze how the author supported the main </w:t>
            </w:r>
            <w:r w:rsidRPr="00E54269">
              <w:rPr>
                <w:rFonts w:asciiTheme="majorBidi" w:hAnsiTheme="majorBidi" w:cstheme="majorBidi"/>
              </w:rPr>
              <w:lastRenderedPageBreak/>
              <w:t>ideas</w:t>
            </w:r>
            <w:r w:rsidRPr="009425A5">
              <w:rPr>
                <w:rFonts w:asciiTheme="majorBidi" w:hAnsiTheme="majorBidi" w:cstheme="majorBidi"/>
              </w:rPr>
              <w:t>with those details</w:t>
            </w:r>
          </w:p>
          <w:p w:rsidR="00F15E5C" w:rsidRDefault="00F15E5C" w:rsidP="00F15E5C">
            <w:pPr>
              <w:pStyle w:val="ListParagraph"/>
              <w:numPr>
                <w:ilvl w:val="0"/>
                <w:numId w:val="15"/>
              </w:numPr>
              <w:bidi w:val="0"/>
              <w:spacing w:line="240" w:lineRule="auto"/>
              <w:rPr>
                <w:rFonts w:asciiTheme="majorBidi" w:hAnsiTheme="majorBidi" w:cstheme="majorBidi"/>
              </w:rPr>
            </w:pPr>
            <w:r w:rsidRPr="00E54269">
              <w:rPr>
                <w:rFonts w:asciiTheme="majorBidi" w:hAnsiTheme="majorBidi" w:cstheme="majorBidi"/>
              </w:rPr>
              <w:t>Know how to summarize text</w:t>
            </w:r>
          </w:p>
          <w:p w:rsidR="00F15E5C" w:rsidRPr="009425A5" w:rsidRDefault="00F15E5C" w:rsidP="00F15E5C">
            <w:pPr>
              <w:pStyle w:val="ListParagraph"/>
              <w:numPr>
                <w:ilvl w:val="0"/>
                <w:numId w:val="15"/>
              </w:numPr>
              <w:bidi w:val="0"/>
              <w:spacing w:line="240" w:lineRule="auto"/>
              <w:rPr>
                <w:rFonts w:asciiTheme="majorBidi" w:hAnsiTheme="majorBidi" w:cstheme="majorBidi"/>
              </w:rPr>
            </w:pPr>
            <w:r w:rsidRPr="009425A5">
              <w:rPr>
                <w:rFonts w:asciiTheme="majorBidi" w:hAnsiTheme="majorBidi" w:cstheme="majorBidi"/>
              </w:rPr>
              <w:t>Use key details and the main idea to summarize</w:t>
            </w:r>
          </w:p>
        </w:tc>
        <w:tc>
          <w:tcPr>
            <w:tcW w:w="5529" w:type="dxa"/>
            <w:gridSpan w:val="2"/>
            <w:vAlign w:val="center"/>
          </w:tcPr>
          <w:p w:rsidR="00F15E5C" w:rsidRPr="009425A5" w:rsidRDefault="00F15E5C" w:rsidP="00F15E5C">
            <w:pPr>
              <w:pStyle w:val="ListParagraph"/>
              <w:numPr>
                <w:ilvl w:val="0"/>
                <w:numId w:val="31"/>
              </w:numPr>
              <w:bidi w:val="0"/>
              <w:spacing w:line="240" w:lineRule="auto"/>
              <w:rPr>
                <w:rFonts w:asciiTheme="majorBidi" w:hAnsiTheme="majorBidi" w:cstheme="majorBidi"/>
              </w:rPr>
            </w:pPr>
            <w:r>
              <w:rPr>
                <w:rFonts w:asciiTheme="majorBidi" w:hAnsiTheme="majorBidi" w:cstheme="majorBidi"/>
              </w:rPr>
              <w:lastRenderedPageBreak/>
              <w:t>I can i</w:t>
            </w:r>
            <w:r w:rsidRPr="009425A5">
              <w:rPr>
                <w:rFonts w:asciiTheme="majorBidi" w:hAnsiTheme="majorBidi" w:cstheme="majorBidi"/>
              </w:rPr>
              <w:t>dentify the main ideas of the text</w:t>
            </w:r>
          </w:p>
          <w:p w:rsidR="00F15E5C" w:rsidRPr="00E54269" w:rsidRDefault="00F15E5C" w:rsidP="00F15E5C">
            <w:pPr>
              <w:pStyle w:val="ListParagraph"/>
              <w:numPr>
                <w:ilvl w:val="0"/>
                <w:numId w:val="31"/>
              </w:numPr>
              <w:bidi w:val="0"/>
              <w:spacing w:line="240" w:lineRule="auto"/>
              <w:rPr>
                <w:rFonts w:asciiTheme="majorBidi" w:hAnsiTheme="majorBidi" w:cstheme="majorBidi"/>
              </w:rPr>
            </w:pPr>
            <w:r>
              <w:rPr>
                <w:rFonts w:asciiTheme="majorBidi" w:hAnsiTheme="majorBidi" w:cstheme="majorBidi"/>
              </w:rPr>
              <w:t>I can d</w:t>
            </w:r>
            <w:r w:rsidRPr="00E54269">
              <w:rPr>
                <w:rFonts w:asciiTheme="majorBidi" w:hAnsiTheme="majorBidi" w:cstheme="majorBidi"/>
              </w:rPr>
              <w:t>etermine which details are key to the text</w:t>
            </w:r>
          </w:p>
          <w:p w:rsidR="00F15E5C" w:rsidRPr="00E54269" w:rsidRDefault="00F15E5C" w:rsidP="00F15E5C">
            <w:pPr>
              <w:pStyle w:val="ListParagraph"/>
              <w:numPr>
                <w:ilvl w:val="0"/>
                <w:numId w:val="31"/>
              </w:numPr>
              <w:bidi w:val="0"/>
              <w:spacing w:line="240" w:lineRule="auto"/>
              <w:rPr>
                <w:rFonts w:asciiTheme="majorBidi" w:hAnsiTheme="majorBidi" w:cstheme="majorBidi"/>
              </w:rPr>
            </w:pPr>
            <w:r>
              <w:rPr>
                <w:rFonts w:asciiTheme="majorBidi" w:hAnsiTheme="majorBidi" w:cstheme="majorBidi"/>
              </w:rPr>
              <w:t xml:space="preserve">I can </w:t>
            </w:r>
            <w:r w:rsidRPr="00E54269">
              <w:rPr>
                <w:rFonts w:asciiTheme="majorBidi" w:hAnsiTheme="majorBidi" w:cstheme="majorBidi"/>
              </w:rPr>
              <w:t xml:space="preserve"> summarize text</w:t>
            </w:r>
          </w:p>
          <w:p w:rsidR="00F15E5C" w:rsidRPr="00E54269" w:rsidRDefault="00F15E5C" w:rsidP="00F15E5C">
            <w:pPr>
              <w:pStyle w:val="ListParagraph"/>
              <w:numPr>
                <w:ilvl w:val="0"/>
                <w:numId w:val="31"/>
              </w:numPr>
              <w:bidi w:val="0"/>
              <w:spacing w:line="240" w:lineRule="auto"/>
              <w:rPr>
                <w:rFonts w:asciiTheme="majorBidi" w:hAnsiTheme="majorBidi" w:cstheme="majorBidi"/>
              </w:rPr>
            </w:pPr>
            <w:r>
              <w:rPr>
                <w:rFonts w:asciiTheme="majorBidi" w:hAnsiTheme="majorBidi" w:cstheme="majorBidi"/>
              </w:rPr>
              <w:t>I can u</w:t>
            </w:r>
            <w:r w:rsidRPr="00E54269">
              <w:rPr>
                <w:rFonts w:asciiTheme="majorBidi" w:hAnsiTheme="majorBidi" w:cstheme="majorBidi"/>
              </w:rPr>
              <w:t>se key details and the main idea to summarize</w:t>
            </w:r>
            <w:r>
              <w:rPr>
                <w:rFonts w:asciiTheme="majorBidi" w:hAnsiTheme="majorBidi" w:cstheme="majorBidi"/>
              </w:rPr>
              <w:t xml:space="preserve"> the text.</w:t>
            </w:r>
          </w:p>
        </w:tc>
      </w:tr>
      <w:tr w:rsidR="00F15E5C" w:rsidRPr="00BB2CD6" w:rsidTr="00F15E5C">
        <w:tc>
          <w:tcPr>
            <w:tcW w:w="3544" w:type="dxa"/>
            <w:vAlign w:val="center"/>
          </w:tcPr>
          <w:p w:rsidR="00F15E5C" w:rsidRPr="00063171" w:rsidRDefault="00F15E5C" w:rsidP="00F15E5C">
            <w:pPr>
              <w:autoSpaceDE w:val="0"/>
              <w:autoSpaceDN w:val="0"/>
              <w:bidi w:val="0"/>
              <w:adjustRightInd w:val="0"/>
              <w:spacing w:after="0" w:line="240" w:lineRule="auto"/>
              <w:rPr>
                <w:rFonts w:asciiTheme="majorBidi" w:hAnsiTheme="majorBidi" w:cstheme="majorBidi"/>
              </w:rPr>
            </w:pPr>
            <w:r w:rsidRPr="007C4182">
              <w:rPr>
                <w:rFonts w:asciiTheme="majorBidi" w:hAnsiTheme="majorBidi" w:cstheme="majorBidi"/>
                <w:noProof/>
              </w:rPr>
              <w:lastRenderedPageBreak/>
              <w:t>Analyze how and why individuals, events, and ideas develop and interact over the course of a text.</w:t>
            </w:r>
          </w:p>
        </w:tc>
        <w:tc>
          <w:tcPr>
            <w:tcW w:w="5069" w:type="dxa"/>
            <w:gridSpan w:val="3"/>
            <w:vAlign w:val="center"/>
          </w:tcPr>
          <w:p w:rsidR="00F15E5C" w:rsidRDefault="00F15E5C" w:rsidP="00F15E5C">
            <w:pPr>
              <w:bidi w:val="0"/>
              <w:spacing w:line="360" w:lineRule="auto"/>
              <w:contextualSpacing/>
              <w:rPr>
                <w:rFonts w:asciiTheme="majorBidi" w:hAnsiTheme="majorBidi" w:cstheme="majorBidi"/>
              </w:rPr>
            </w:pPr>
            <w:r w:rsidRPr="00242F54">
              <w:rPr>
                <w:rFonts w:asciiTheme="majorBidi" w:hAnsiTheme="majorBidi" w:cstheme="majorBidi"/>
                <w:noProof/>
              </w:rPr>
              <w:t>Explain the relationships or interactions between two or more individuals, events, ideas, or concepts in a historical, scientific, or technical text based on specific information</w:t>
            </w:r>
          </w:p>
          <w:p w:rsidR="00F15E5C" w:rsidRPr="00242F54" w:rsidRDefault="00F15E5C" w:rsidP="00F15E5C">
            <w:pPr>
              <w:pStyle w:val="ListParagraph"/>
              <w:numPr>
                <w:ilvl w:val="0"/>
                <w:numId w:val="16"/>
              </w:numPr>
              <w:bidi w:val="0"/>
              <w:spacing w:line="240" w:lineRule="auto"/>
              <w:rPr>
                <w:rFonts w:asciiTheme="majorBidi" w:hAnsiTheme="majorBidi" w:cstheme="majorBidi"/>
                <w:noProof/>
              </w:rPr>
            </w:pPr>
            <w:r w:rsidRPr="00242F54">
              <w:rPr>
                <w:rFonts w:asciiTheme="majorBidi" w:hAnsiTheme="majorBidi" w:cstheme="majorBidi"/>
                <w:noProof/>
              </w:rPr>
              <w:t>Recognize the difference between an event, an idea, individual, or concept</w:t>
            </w:r>
          </w:p>
          <w:p w:rsidR="00F15E5C" w:rsidRPr="00E54269" w:rsidRDefault="00F15E5C" w:rsidP="00F15E5C">
            <w:pPr>
              <w:pStyle w:val="ListParagraph"/>
              <w:numPr>
                <w:ilvl w:val="0"/>
                <w:numId w:val="16"/>
              </w:numPr>
              <w:bidi w:val="0"/>
              <w:spacing w:line="240" w:lineRule="auto"/>
              <w:rPr>
                <w:rFonts w:asciiTheme="majorBidi" w:hAnsiTheme="majorBidi" w:cstheme="majorBidi"/>
              </w:rPr>
            </w:pPr>
            <w:r w:rsidRPr="00E54269">
              <w:rPr>
                <w:rFonts w:asciiTheme="majorBidi" w:hAnsiTheme="majorBidi" w:cstheme="majorBidi"/>
              </w:rPr>
              <w:t>Understand information read in historical,scientific, or technical text</w:t>
            </w:r>
          </w:p>
          <w:p w:rsidR="00F15E5C" w:rsidRPr="009425A5" w:rsidRDefault="00F15E5C" w:rsidP="00F15E5C">
            <w:pPr>
              <w:pStyle w:val="ListParagraph"/>
              <w:numPr>
                <w:ilvl w:val="0"/>
                <w:numId w:val="16"/>
              </w:numPr>
              <w:bidi w:val="0"/>
              <w:spacing w:line="240" w:lineRule="auto"/>
              <w:rPr>
                <w:rFonts w:asciiTheme="majorBidi" w:hAnsiTheme="majorBidi" w:cstheme="majorBidi"/>
              </w:rPr>
            </w:pPr>
            <w:r w:rsidRPr="00E54269">
              <w:rPr>
                <w:rFonts w:asciiTheme="majorBidi" w:hAnsiTheme="majorBidi" w:cstheme="majorBidi"/>
              </w:rPr>
              <w:t>Compare and contrast the effect of the interactions</w:t>
            </w:r>
            <w:r w:rsidRPr="009425A5">
              <w:rPr>
                <w:rFonts w:asciiTheme="majorBidi" w:hAnsiTheme="majorBidi" w:cstheme="majorBidi"/>
              </w:rPr>
              <w:t>of people, ideas, events, or concepts on history,science, or technology</w:t>
            </w:r>
          </w:p>
          <w:p w:rsidR="00F15E5C" w:rsidRPr="00C063E6" w:rsidRDefault="00F15E5C" w:rsidP="00F15E5C">
            <w:pPr>
              <w:pStyle w:val="ListParagraph"/>
              <w:numPr>
                <w:ilvl w:val="0"/>
                <w:numId w:val="16"/>
              </w:numPr>
              <w:bidi w:val="0"/>
              <w:spacing w:line="240" w:lineRule="auto"/>
              <w:rPr>
                <w:rFonts w:asciiTheme="majorBidi" w:hAnsiTheme="majorBidi" w:cstheme="majorBidi"/>
              </w:rPr>
            </w:pPr>
            <w:r w:rsidRPr="00E54269">
              <w:rPr>
                <w:rFonts w:asciiTheme="majorBidi" w:hAnsiTheme="majorBidi" w:cstheme="majorBidi"/>
              </w:rPr>
              <w:t>Cite specific informa</w:t>
            </w:r>
            <w:r>
              <w:rPr>
                <w:rFonts w:asciiTheme="majorBidi" w:hAnsiTheme="majorBidi" w:cstheme="majorBidi"/>
              </w:rPr>
              <w:t xml:space="preserve">tion from the text that support </w:t>
            </w:r>
            <w:r w:rsidRPr="00C063E6">
              <w:rPr>
                <w:rFonts w:asciiTheme="majorBidi" w:hAnsiTheme="majorBidi" w:cstheme="majorBidi"/>
              </w:rPr>
              <w:t>observations about relationships or interactions</w:t>
            </w:r>
          </w:p>
        </w:tc>
        <w:tc>
          <w:tcPr>
            <w:tcW w:w="5529" w:type="dxa"/>
            <w:gridSpan w:val="2"/>
            <w:vAlign w:val="center"/>
          </w:tcPr>
          <w:p w:rsidR="00F15E5C" w:rsidRPr="009425A5" w:rsidRDefault="00F15E5C" w:rsidP="00F15E5C">
            <w:pPr>
              <w:pStyle w:val="ListParagraph"/>
              <w:numPr>
                <w:ilvl w:val="0"/>
                <w:numId w:val="32"/>
              </w:numPr>
              <w:bidi w:val="0"/>
              <w:spacing w:line="240" w:lineRule="auto"/>
              <w:rPr>
                <w:rFonts w:asciiTheme="majorBidi" w:hAnsiTheme="majorBidi" w:cstheme="majorBidi"/>
              </w:rPr>
            </w:pPr>
            <w:r>
              <w:rPr>
                <w:rFonts w:asciiTheme="majorBidi" w:hAnsiTheme="majorBidi" w:cstheme="majorBidi"/>
              </w:rPr>
              <w:t xml:space="preserve">I can differentiate </w:t>
            </w:r>
            <w:r w:rsidRPr="009425A5">
              <w:rPr>
                <w:rFonts w:asciiTheme="majorBidi" w:hAnsiTheme="majorBidi" w:cstheme="majorBidi"/>
              </w:rPr>
              <w:t>between an event, an idea,</w:t>
            </w:r>
          </w:p>
          <w:p w:rsidR="00F15E5C" w:rsidRPr="00E54269" w:rsidRDefault="00F15E5C" w:rsidP="00F15E5C">
            <w:pPr>
              <w:bidi w:val="0"/>
              <w:spacing w:line="240" w:lineRule="auto"/>
              <w:ind w:left="720"/>
              <w:contextualSpacing/>
              <w:rPr>
                <w:rFonts w:asciiTheme="majorBidi" w:hAnsiTheme="majorBidi" w:cstheme="majorBidi"/>
              </w:rPr>
            </w:pPr>
            <w:r w:rsidRPr="00E54269">
              <w:rPr>
                <w:rFonts w:asciiTheme="majorBidi" w:hAnsiTheme="majorBidi" w:cstheme="majorBidi"/>
              </w:rPr>
              <w:t>individual, or concept</w:t>
            </w:r>
          </w:p>
          <w:p w:rsidR="00F15E5C" w:rsidRPr="00E54269" w:rsidRDefault="00F15E5C" w:rsidP="00F15E5C">
            <w:pPr>
              <w:pStyle w:val="ListParagraph"/>
              <w:numPr>
                <w:ilvl w:val="0"/>
                <w:numId w:val="32"/>
              </w:numPr>
              <w:bidi w:val="0"/>
              <w:spacing w:line="240" w:lineRule="auto"/>
              <w:rPr>
                <w:rFonts w:asciiTheme="majorBidi" w:hAnsiTheme="majorBidi" w:cstheme="majorBidi"/>
              </w:rPr>
            </w:pPr>
            <w:r>
              <w:rPr>
                <w:rFonts w:asciiTheme="majorBidi" w:hAnsiTheme="majorBidi" w:cstheme="majorBidi"/>
              </w:rPr>
              <w:t>I can u</w:t>
            </w:r>
            <w:r w:rsidRPr="00E54269">
              <w:rPr>
                <w:rFonts w:asciiTheme="majorBidi" w:hAnsiTheme="majorBidi" w:cstheme="majorBidi"/>
              </w:rPr>
              <w:t>nderstand information read in historical,scientific, or technical text</w:t>
            </w:r>
          </w:p>
          <w:p w:rsidR="00F15E5C" w:rsidRPr="009425A5" w:rsidRDefault="00F15E5C" w:rsidP="00F15E5C">
            <w:pPr>
              <w:pStyle w:val="ListParagraph"/>
              <w:numPr>
                <w:ilvl w:val="0"/>
                <w:numId w:val="32"/>
              </w:numPr>
              <w:bidi w:val="0"/>
              <w:spacing w:line="240" w:lineRule="auto"/>
              <w:rPr>
                <w:rFonts w:asciiTheme="majorBidi" w:hAnsiTheme="majorBidi" w:cstheme="majorBidi"/>
              </w:rPr>
            </w:pPr>
            <w:r>
              <w:rPr>
                <w:rFonts w:asciiTheme="majorBidi" w:hAnsiTheme="majorBidi" w:cstheme="majorBidi"/>
              </w:rPr>
              <w:t>I can c</w:t>
            </w:r>
            <w:r w:rsidRPr="00E54269">
              <w:rPr>
                <w:rFonts w:asciiTheme="majorBidi" w:hAnsiTheme="majorBidi" w:cstheme="majorBidi"/>
              </w:rPr>
              <w:t>ompare and contrast the effect of the interactions</w:t>
            </w:r>
            <w:r w:rsidRPr="009425A5">
              <w:rPr>
                <w:rFonts w:asciiTheme="majorBidi" w:hAnsiTheme="majorBidi" w:cstheme="majorBidi"/>
              </w:rPr>
              <w:t>of people, ideas, events, or concepts on history,science, or technology</w:t>
            </w:r>
          </w:p>
          <w:p w:rsidR="00F15E5C" w:rsidRPr="009425A5" w:rsidRDefault="00F15E5C" w:rsidP="00F15E5C">
            <w:pPr>
              <w:pStyle w:val="ListParagraph"/>
              <w:numPr>
                <w:ilvl w:val="0"/>
                <w:numId w:val="32"/>
              </w:numPr>
              <w:bidi w:val="0"/>
              <w:spacing w:line="240" w:lineRule="auto"/>
              <w:rPr>
                <w:rFonts w:asciiTheme="majorBidi" w:hAnsiTheme="majorBidi" w:cstheme="majorBidi"/>
              </w:rPr>
            </w:pPr>
            <w:r>
              <w:rPr>
                <w:rFonts w:asciiTheme="majorBidi" w:hAnsiTheme="majorBidi" w:cstheme="majorBidi"/>
              </w:rPr>
              <w:t>I can c</w:t>
            </w:r>
            <w:r w:rsidRPr="00E54269">
              <w:rPr>
                <w:rFonts w:asciiTheme="majorBidi" w:hAnsiTheme="majorBidi" w:cstheme="majorBidi"/>
              </w:rPr>
              <w:t>ite specific information from the text that supports</w:t>
            </w:r>
            <w:r w:rsidRPr="009425A5">
              <w:rPr>
                <w:rFonts w:asciiTheme="majorBidi" w:hAnsiTheme="majorBidi" w:cstheme="majorBidi"/>
              </w:rPr>
              <w:t>observations about relationships or interactions</w:t>
            </w:r>
          </w:p>
        </w:tc>
      </w:tr>
      <w:tr w:rsidR="00F15E5C" w:rsidRPr="00BB2CD6" w:rsidTr="00F15E5C">
        <w:trPr>
          <w:trHeight w:val="1054"/>
        </w:trPr>
        <w:tc>
          <w:tcPr>
            <w:tcW w:w="3544" w:type="dxa"/>
            <w:vAlign w:val="center"/>
          </w:tcPr>
          <w:p w:rsidR="00F15E5C" w:rsidRPr="00242F54" w:rsidRDefault="00F15E5C" w:rsidP="00F15E5C">
            <w:pPr>
              <w:autoSpaceDE w:val="0"/>
              <w:autoSpaceDN w:val="0"/>
              <w:bidi w:val="0"/>
              <w:adjustRightInd w:val="0"/>
              <w:spacing w:after="0" w:line="240" w:lineRule="auto"/>
              <w:rPr>
                <w:rFonts w:asciiTheme="majorBidi" w:hAnsiTheme="majorBidi" w:cstheme="majorBidi"/>
                <w:noProof/>
              </w:rPr>
            </w:pPr>
            <w:r w:rsidRPr="00242F54">
              <w:rPr>
                <w:rFonts w:asciiTheme="majorBidi" w:hAnsiTheme="majorBidi" w:cstheme="majorBidi"/>
                <w:noProof/>
              </w:rPr>
              <w:t>Interpret words and phrases as they are used in a text,</w:t>
            </w:r>
          </w:p>
          <w:p w:rsidR="00F15E5C" w:rsidRPr="00242F54" w:rsidRDefault="00F15E5C" w:rsidP="00F15E5C">
            <w:pPr>
              <w:autoSpaceDE w:val="0"/>
              <w:autoSpaceDN w:val="0"/>
              <w:bidi w:val="0"/>
              <w:adjustRightInd w:val="0"/>
              <w:spacing w:after="0" w:line="240" w:lineRule="auto"/>
              <w:rPr>
                <w:rFonts w:asciiTheme="majorBidi" w:hAnsiTheme="majorBidi" w:cstheme="majorBidi"/>
                <w:noProof/>
              </w:rPr>
            </w:pPr>
            <w:r w:rsidRPr="00242F54">
              <w:rPr>
                <w:rFonts w:asciiTheme="majorBidi" w:hAnsiTheme="majorBidi" w:cstheme="majorBidi"/>
                <w:noProof/>
              </w:rPr>
              <w:t>including determining technical, connotative, and figurative</w:t>
            </w:r>
          </w:p>
          <w:p w:rsidR="00F15E5C" w:rsidRPr="006769B5" w:rsidRDefault="00F15E5C" w:rsidP="00F15E5C">
            <w:pPr>
              <w:autoSpaceDE w:val="0"/>
              <w:autoSpaceDN w:val="0"/>
              <w:bidi w:val="0"/>
              <w:adjustRightInd w:val="0"/>
              <w:spacing w:after="0" w:line="240" w:lineRule="auto"/>
              <w:rPr>
                <w:rFonts w:asciiTheme="majorBidi" w:hAnsiTheme="majorBidi" w:cstheme="majorBidi"/>
              </w:rPr>
            </w:pPr>
            <w:r w:rsidRPr="006769B5">
              <w:rPr>
                <w:rFonts w:asciiTheme="majorBidi" w:hAnsiTheme="majorBidi" w:cstheme="majorBidi"/>
              </w:rPr>
              <w:t>meanings, and analyze how specific word choices shape</w:t>
            </w:r>
          </w:p>
          <w:p w:rsidR="00F15E5C" w:rsidRPr="00BB2CD6" w:rsidRDefault="00F15E5C" w:rsidP="00F15E5C">
            <w:pPr>
              <w:bidi w:val="0"/>
              <w:spacing w:line="360" w:lineRule="auto"/>
              <w:ind w:left="720"/>
              <w:contextualSpacing/>
              <w:rPr>
                <w:rFonts w:asciiTheme="majorBidi" w:hAnsiTheme="majorBidi" w:cstheme="majorBidi"/>
                <w:b/>
                <w:bCs/>
              </w:rPr>
            </w:pPr>
            <w:r w:rsidRPr="006769B5">
              <w:rPr>
                <w:rFonts w:asciiTheme="majorBidi" w:hAnsiTheme="majorBidi" w:cstheme="majorBidi"/>
              </w:rPr>
              <w:t>meaning or tone.</w:t>
            </w:r>
          </w:p>
        </w:tc>
        <w:tc>
          <w:tcPr>
            <w:tcW w:w="5069" w:type="dxa"/>
            <w:gridSpan w:val="3"/>
            <w:vAlign w:val="center"/>
          </w:tcPr>
          <w:p w:rsidR="00F15E5C" w:rsidRPr="0056279F" w:rsidRDefault="00F15E5C" w:rsidP="00F15E5C">
            <w:pPr>
              <w:spacing w:line="360" w:lineRule="auto"/>
              <w:contextualSpacing/>
              <w:jc w:val="right"/>
              <w:rPr>
                <w:rFonts w:asciiTheme="majorBidi" w:hAnsiTheme="majorBidi" w:cstheme="majorBidi"/>
              </w:rPr>
            </w:pPr>
            <w:r w:rsidRPr="0056279F">
              <w:rPr>
                <w:rFonts w:asciiTheme="majorBidi" w:hAnsiTheme="majorBidi" w:cstheme="majorBidi"/>
              </w:rPr>
              <w:t>Determine the meaning of general academic and domainspecific</w:t>
            </w:r>
            <w:r>
              <w:rPr>
                <w:rFonts w:asciiTheme="majorBidi" w:hAnsiTheme="majorBidi" w:cstheme="majorBidi"/>
              </w:rPr>
              <w:t xml:space="preserve"> words and phrases in a text relevant to a grade 5 topics or subject area.</w:t>
            </w:r>
          </w:p>
          <w:p w:rsidR="00F15E5C" w:rsidRPr="00242F54" w:rsidRDefault="00F15E5C" w:rsidP="00F15E5C">
            <w:pPr>
              <w:pStyle w:val="ListParagraph"/>
              <w:numPr>
                <w:ilvl w:val="0"/>
                <w:numId w:val="17"/>
              </w:numPr>
              <w:bidi w:val="0"/>
              <w:spacing w:line="240" w:lineRule="auto"/>
              <w:rPr>
                <w:rFonts w:asciiTheme="majorBidi" w:hAnsiTheme="majorBidi" w:cstheme="majorBidi"/>
                <w:noProof/>
              </w:rPr>
            </w:pPr>
            <w:r w:rsidRPr="00242F54">
              <w:rPr>
                <w:rFonts w:asciiTheme="majorBidi" w:hAnsiTheme="majorBidi" w:cstheme="majorBidi"/>
                <w:noProof/>
              </w:rPr>
              <w:t>Know how to use a dictionary or digital reference material to determine the meaning of words</w:t>
            </w:r>
          </w:p>
          <w:p w:rsidR="00F15E5C" w:rsidRPr="006769B5" w:rsidRDefault="00F15E5C" w:rsidP="00F15E5C">
            <w:pPr>
              <w:pStyle w:val="ListParagraph"/>
              <w:numPr>
                <w:ilvl w:val="0"/>
                <w:numId w:val="17"/>
              </w:numPr>
              <w:bidi w:val="0"/>
              <w:spacing w:line="240" w:lineRule="auto"/>
              <w:rPr>
                <w:rFonts w:asciiTheme="majorBidi" w:hAnsiTheme="majorBidi" w:cstheme="majorBidi"/>
              </w:rPr>
            </w:pPr>
            <w:r w:rsidRPr="00E54269">
              <w:rPr>
                <w:rFonts w:asciiTheme="majorBidi" w:hAnsiTheme="majorBidi" w:cstheme="majorBidi"/>
              </w:rPr>
              <w:t xml:space="preserve"> Know how to use Greek and Latin affixes and roots</w:t>
            </w:r>
            <w:r w:rsidRPr="006769B5">
              <w:rPr>
                <w:rFonts w:asciiTheme="majorBidi" w:hAnsiTheme="majorBidi" w:cstheme="majorBidi"/>
              </w:rPr>
              <w:t>as clues to determine the meaning of a word/phrase</w:t>
            </w:r>
          </w:p>
          <w:p w:rsidR="00F15E5C" w:rsidRPr="00E54269" w:rsidRDefault="00F15E5C" w:rsidP="00F15E5C">
            <w:pPr>
              <w:pStyle w:val="ListParagraph"/>
              <w:numPr>
                <w:ilvl w:val="0"/>
                <w:numId w:val="17"/>
              </w:numPr>
              <w:bidi w:val="0"/>
              <w:spacing w:line="240" w:lineRule="auto"/>
              <w:rPr>
                <w:rFonts w:asciiTheme="majorBidi" w:hAnsiTheme="majorBidi" w:cstheme="majorBidi"/>
              </w:rPr>
            </w:pPr>
            <w:r w:rsidRPr="00E54269">
              <w:rPr>
                <w:rFonts w:asciiTheme="majorBidi" w:hAnsiTheme="majorBidi" w:cstheme="majorBidi"/>
              </w:rPr>
              <w:t>Use context to help determine the meaning of</w:t>
            </w:r>
          </w:p>
          <w:p w:rsidR="00F15E5C" w:rsidRPr="00E54269"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lastRenderedPageBreak/>
              <w:t>figurative language</w:t>
            </w:r>
          </w:p>
          <w:p w:rsidR="00F15E5C" w:rsidRPr="006769B5" w:rsidRDefault="00F15E5C" w:rsidP="00F15E5C">
            <w:pPr>
              <w:pStyle w:val="ListParagraph"/>
              <w:numPr>
                <w:ilvl w:val="0"/>
                <w:numId w:val="17"/>
              </w:numPr>
              <w:bidi w:val="0"/>
              <w:spacing w:line="240" w:lineRule="auto"/>
              <w:rPr>
                <w:rFonts w:asciiTheme="majorBidi" w:hAnsiTheme="majorBidi" w:cstheme="majorBidi"/>
              </w:rPr>
            </w:pPr>
            <w:r w:rsidRPr="00E54269">
              <w:rPr>
                <w:rFonts w:asciiTheme="majorBidi" w:hAnsiTheme="majorBidi" w:cstheme="majorBidi"/>
              </w:rPr>
              <w:t xml:space="preserve"> Use the relationship of words to help determine the</w:t>
            </w:r>
            <w:r w:rsidRPr="006769B5">
              <w:rPr>
                <w:rFonts w:asciiTheme="majorBidi" w:hAnsiTheme="majorBidi" w:cstheme="majorBidi"/>
              </w:rPr>
              <w:t>word meaning</w:t>
            </w:r>
          </w:p>
          <w:p w:rsidR="00F15E5C" w:rsidRPr="00E54269" w:rsidRDefault="00F15E5C" w:rsidP="00F15E5C">
            <w:pPr>
              <w:pStyle w:val="ListParagraph"/>
              <w:numPr>
                <w:ilvl w:val="0"/>
                <w:numId w:val="17"/>
              </w:numPr>
              <w:bidi w:val="0"/>
              <w:spacing w:line="240" w:lineRule="auto"/>
              <w:rPr>
                <w:rFonts w:asciiTheme="majorBidi" w:hAnsiTheme="majorBidi" w:cstheme="majorBidi"/>
              </w:rPr>
            </w:pPr>
            <w:r w:rsidRPr="00E54269">
              <w:rPr>
                <w:rFonts w:asciiTheme="majorBidi" w:hAnsiTheme="majorBidi" w:cstheme="majorBidi"/>
              </w:rPr>
              <w:t xml:space="preserve"> Recognize when a phrase is being used as an</w:t>
            </w:r>
          </w:p>
          <w:p w:rsidR="00F15E5C" w:rsidRPr="00E54269"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t>idiomatic expression</w:t>
            </w:r>
          </w:p>
          <w:p w:rsidR="00F15E5C" w:rsidRPr="006769B5" w:rsidRDefault="00F15E5C" w:rsidP="00F15E5C">
            <w:pPr>
              <w:pStyle w:val="ListParagraph"/>
              <w:numPr>
                <w:ilvl w:val="0"/>
                <w:numId w:val="17"/>
              </w:numPr>
              <w:spacing w:line="360" w:lineRule="auto"/>
              <w:jc w:val="right"/>
              <w:rPr>
                <w:rFonts w:asciiTheme="majorBidi" w:hAnsiTheme="majorBidi" w:cstheme="majorBidi"/>
              </w:rPr>
            </w:pPr>
            <w:r>
              <w:rPr>
                <w:rFonts w:asciiTheme="majorBidi" w:hAnsiTheme="majorBidi" w:cstheme="majorBidi"/>
              </w:rPr>
              <w:t xml:space="preserve">6. </w:t>
            </w:r>
            <w:r w:rsidRPr="006769B5">
              <w:rPr>
                <w:rFonts w:asciiTheme="majorBidi" w:hAnsiTheme="majorBidi" w:cstheme="majorBidi"/>
              </w:rPr>
              <w:t>Understand the words may have multiple meanings</w:t>
            </w:r>
          </w:p>
          <w:p w:rsidR="00F15E5C" w:rsidRPr="00BB2CD6" w:rsidRDefault="00F15E5C" w:rsidP="00F15E5C">
            <w:pPr>
              <w:spacing w:line="360" w:lineRule="auto"/>
              <w:contextualSpacing/>
              <w:jc w:val="right"/>
              <w:rPr>
                <w:rFonts w:asciiTheme="majorBidi" w:hAnsiTheme="majorBidi" w:cstheme="majorBidi"/>
              </w:rPr>
            </w:pPr>
          </w:p>
        </w:tc>
        <w:tc>
          <w:tcPr>
            <w:tcW w:w="5529" w:type="dxa"/>
            <w:gridSpan w:val="2"/>
            <w:vAlign w:val="center"/>
          </w:tcPr>
          <w:p w:rsidR="00F15E5C" w:rsidRPr="006769B5" w:rsidRDefault="00F15E5C" w:rsidP="00F15E5C">
            <w:pPr>
              <w:pStyle w:val="ListParagraph"/>
              <w:numPr>
                <w:ilvl w:val="0"/>
                <w:numId w:val="33"/>
              </w:numPr>
              <w:bidi w:val="0"/>
              <w:spacing w:line="240" w:lineRule="auto"/>
              <w:rPr>
                <w:rFonts w:asciiTheme="majorBidi" w:hAnsiTheme="majorBidi" w:cstheme="majorBidi"/>
              </w:rPr>
            </w:pPr>
            <w:r>
              <w:rPr>
                <w:rFonts w:asciiTheme="majorBidi" w:hAnsiTheme="majorBidi" w:cstheme="majorBidi"/>
              </w:rPr>
              <w:lastRenderedPageBreak/>
              <w:t xml:space="preserve">I can </w:t>
            </w:r>
            <w:r w:rsidRPr="006769B5">
              <w:rPr>
                <w:rFonts w:asciiTheme="majorBidi" w:hAnsiTheme="majorBidi" w:cstheme="majorBidi"/>
              </w:rPr>
              <w:t xml:space="preserve"> use a dictionary or digital reference</w:t>
            </w:r>
          </w:p>
          <w:p w:rsidR="00F15E5C" w:rsidRPr="00E54269"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t>material to determine the meaning of words</w:t>
            </w:r>
          </w:p>
          <w:p w:rsidR="00F15E5C" w:rsidRPr="006769B5" w:rsidRDefault="00F15E5C" w:rsidP="00F15E5C">
            <w:pPr>
              <w:pStyle w:val="ListParagraph"/>
              <w:numPr>
                <w:ilvl w:val="0"/>
                <w:numId w:val="33"/>
              </w:numPr>
              <w:bidi w:val="0"/>
              <w:spacing w:line="240" w:lineRule="auto"/>
              <w:rPr>
                <w:rFonts w:asciiTheme="majorBidi" w:hAnsiTheme="majorBidi" w:cstheme="majorBidi"/>
              </w:rPr>
            </w:pPr>
            <w:r>
              <w:rPr>
                <w:rFonts w:asciiTheme="majorBidi" w:hAnsiTheme="majorBidi" w:cstheme="majorBidi"/>
              </w:rPr>
              <w:t xml:space="preserve"> I can </w:t>
            </w:r>
            <w:r w:rsidRPr="00E54269">
              <w:rPr>
                <w:rFonts w:asciiTheme="majorBidi" w:hAnsiTheme="majorBidi" w:cstheme="majorBidi"/>
              </w:rPr>
              <w:t xml:space="preserve"> use Greek and Latin affixes and roots</w:t>
            </w:r>
            <w:r w:rsidRPr="006769B5">
              <w:rPr>
                <w:rFonts w:asciiTheme="majorBidi" w:hAnsiTheme="majorBidi" w:cstheme="majorBidi"/>
              </w:rPr>
              <w:t>as clues to determine the meaning of a word/phrase</w:t>
            </w:r>
          </w:p>
          <w:p w:rsidR="00F15E5C" w:rsidRPr="00E54269" w:rsidRDefault="00F15E5C" w:rsidP="00F15E5C">
            <w:pPr>
              <w:pStyle w:val="ListParagraph"/>
              <w:numPr>
                <w:ilvl w:val="0"/>
                <w:numId w:val="33"/>
              </w:numPr>
              <w:bidi w:val="0"/>
              <w:spacing w:line="240" w:lineRule="auto"/>
              <w:rPr>
                <w:rFonts w:asciiTheme="majorBidi" w:hAnsiTheme="majorBidi" w:cstheme="majorBidi"/>
              </w:rPr>
            </w:pPr>
            <w:r>
              <w:rPr>
                <w:rFonts w:asciiTheme="majorBidi" w:hAnsiTheme="majorBidi" w:cstheme="majorBidi"/>
              </w:rPr>
              <w:t>I can u</w:t>
            </w:r>
            <w:r w:rsidRPr="00E54269">
              <w:rPr>
                <w:rFonts w:asciiTheme="majorBidi" w:hAnsiTheme="majorBidi" w:cstheme="majorBidi"/>
              </w:rPr>
              <w:t>se context to help determine the meaning of</w:t>
            </w:r>
          </w:p>
          <w:p w:rsidR="00F15E5C" w:rsidRPr="00E54269"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t>figurative language</w:t>
            </w:r>
          </w:p>
          <w:p w:rsidR="00F15E5C" w:rsidRPr="00E54269" w:rsidRDefault="00F15E5C" w:rsidP="00F15E5C">
            <w:pPr>
              <w:pStyle w:val="ListParagraph"/>
              <w:numPr>
                <w:ilvl w:val="0"/>
                <w:numId w:val="33"/>
              </w:numPr>
              <w:bidi w:val="0"/>
              <w:spacing w:line="240" w:lineRule="auto"/>
              <w:rPr>
                <w:rFonts w:asciiTheme="majorBidi" w:hAnsiTheme="majorBidi" w:cstheme="majorBidi"/>
              </w:rPr>
            </w:pPr>
            <w:r>
              <w:rPr>
                <w:rFonts w:asciiTheme="majorBidi" w:hAnsiTheme="majorBidi" w:cstheme="majorBidi"/>
              </w:rPr>
              <w:t xml:space="preserve"> I can u</w:t>
            </w:r>
            <w:r w:rsidRPr="00E54269">
              <w:rPr>
                <w:rFonts w:asciiTheme="majorBidi" w:hAnsiTheme="majorBidi" w:cstheme="majorBidi"/>
              </w:rPr>
              <w:t>se the relationship of words to help determine the</w:t>
            </w:r>
          </w:p>
          <w:p w:rsidR="00F15E5C" w:rsidRPr="00E54269"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t>word meaning</w:t>
            </w:r>
          </w:p>
          <w:p w:rsidR="00F15E5C" w:rsidRPr="00E54269" w:rsidRDefault="00F15E5C" w:rsidP="00F15E5C">
            <w:pPr>
              <w:pStyle w:val="ListParagraph"/>
              <w:numPr>
                <w:ilvl w:val="0"/>
                <w:numId w:val="33"/>
              </w:numPr>
              <w:bidi w:val="0"/>
              <w:spacing w:line="240" w:lineRule="auto"/>
              <w:rPr>
                <w:rFonts w:asciiTheme="majorBidi" w:hAnsiTheme="majorBidi" w:cstheme="majorBidi"/>
              </w:rPr>
            </w:pPr>
            <w:r>
              <w:rPr>
                <w:rFonts w:asciiTheme="majorBidi" w:hAnsiTheme="majorBidi" w:cstheme="majorBidi"/>
              </w:rPr>
              <w:lastRenderedPageBreak/>
              <w:t xml:space="preserve"> I can r</w:t>
            </w:r>
            <w:r w:rsidRPr="00E54269">
              <w:rPr>
                <w:rFonts w:asciiTheme="majorBidi" w:hAnsiTheme="majorBidi" w:cstheme="majorBidi"/>
              </w:rPr>
              <w:t>ecognize when a phrase is being used as an</w:t>
            </w:r>
          </w:p>
          <w:p w:rsidR="00F15E5C" w:rsidRPr="006769B5" w:rsidRDefault="00F15E5C" w:rsidP="00F15E5C">
            <w:pPr>
              <w:bidi w:val="0"/>
              <w:spacing w:line="240" w:lineRule="auto"/>
              <w:contextualSpacing/>
              <w:rPr>
                <w:rFonts w:asciiTheme="majorBidi" w:hAnsiTheme="majorBidi" w:cstheme="majorBidi"/>
              </w:rPr>
            </w:pPr>
            <w:r w:rsidRPr="00E54269">
              <w:rPr>
                <w:rFonts w:asciiTheme="majorBidi" w:hAnsiTheme="majorBidi" w:cstheme="majorBidi"/>
              </w:rPr>
              <w:t>idiomatic expression</w:t>
            </w:r>
          </w:p>
        </w:tc>
      </w:tr>
      <w:tr w:rsidR="00F15E5C" w:rsidRPr="00BB2CD6" w:rsidTr="00F15E5C">
        <w:trPr>
          <w:trHeight w:val="4388"/>
        </w:trPr>
        <w:tc>
          <w:tcPr>
            <w:tcW w:w="3544" w:type="dxa"/>
            <w:vAlign w:val="center"/>
          </w:tcPr>
          <w:p w:rsidR="00F15E5C" w:rsidRPr="00242F54" w:rsidRDefault="00F15E5C" w:rsidP="00F15E5C">
            <w:pPr>
              <w:autoSpaceDE w:val="0"/>
              <w:autoSpaceDN w:val="0"/>
              <w:bidi w:val="0"/>
              <w:adjustRightInd w:val="0"/>
              <w:spacing w:after="0" w:line="240" w:lineRule="auto"/>
              <w:rPr>
                <w:rFonts w:asciiTheme="majorBidi" w:hAnsiTheme="majorBidi" w:cstheme="majorBidi"/>
                <w:noProof/>
              </w:rPr>
            </w:pPr>
            <w:r w:rsidRPr="00242F54">
              <w:rPr>
                <w:rFonts w:asciiTheme="majorBidi" w:hAnsiTheme="majorBidi" w:cstheme="majorBidi"/>
                <w:noProof/>
              </w:rPr>
              <w:lastRenderedPageBreak/>
              <w:t>Analyze the structure of texts, including how specific</w:t>
            </w:r>
          </w:p>
          <w:p w:rsidR="00F15E5C" w:rsidRPr="00BF1165" w:rsidRDefault="00F15E5C" w:rsidP="00F15E5C">
            <w:pPr>
              <w:autoSpaceDE w:val="0"/>
              <w:autoSpaceDN w:val="0"/>
              <w:bidi w:val="0"/>
              <w:adjustRightInd w:val="0"/>
              <w:spacing w:after="0" w:line="240" w:lineRule="auto"/>
              <w:rPr>
                <w:rFonts w:asciiTheme="majorBidi" w:hAnsiTheme="majorBidi" w:cstheme="majorBidi"/>
              </w:rPr>
            </w:pPr>
            <w:r w:rsidRPr="00BF1165">
              <w:rPr>
                <w:rFonts w:asciiTheme="majorBidi" w:hAnsiTheme="majorBidi" w:cstheme="majorBidi"/>
              </w:rPr>
              <w:t>sentences, paragraphs, and larger portions of the text (e.g., a</w:t>
            </w:r>
          </w:p>
          <w:p w:rsidR="00F15E5C" w:rsidRPr="00BF1165" w:rsidRDefault="00F15E5C" w:rsidP="00F15E5C">
            <w:pPr>
              <w:autoSpaceDE w:val="0"/>
              <w:autoSpaceDN w:val="0"/>
              <w:bidi w:val="0"/>
              <w:adjustRightInd w:val="0"/>
              <w:spacing w:after="0" w:line="240" w:lineRule="auto"/>
              <w:rPr>
                <w:rFonts w:asciiTheme="majorBidi" w:hAnsiTheme="majorBidi" w:cstheme="majorBidi"/>
              </w:rPr>
            </w:pPr>
            <w:r w:rsidRPr="00BF1165">
              <w:rPr>
                <w:rFonts w:asciiTheme="majorBidi" w:hAnsiTheme="majorBidi" w:cstheme="majorBidi"/>
              </w:rPr>
              <w:t>section, chapter, scene, or stanza) relate to each other and</w:t>
            </w:r>
          </w:p>
          <w:p w:rsidR="00F15E5C" w:rsidRPr="00BB2CD6" w:rsidRDefault="00F15E5C" w:rsidP="00F15E5C">
            <w:pPr>
              <w:bidi w:val="0"/>
              <w:spacing w:line="360" w:lineRule="auto"/>
              <w:contextualSpacing/>
              <w:rPr>
                <w:rFonts w:asciiTheme="majorBidi" w:hAnsiTheme="majorBidi" w:cstheme="majorBidi"/>
              </w:rPr>
            </w:pPr>
            <w:r w:rsidRPr="00242F54">
              <w:rPr>
                <w:rFonts w:asciiTheme="majorBidi" w:hAnsiTheme="majorBidi" w:cstheme="majorBidi"/>
                <w:noProof/>
              </w:rPr>
              <w:t>the whole.</w:t>
            </w:r>
          </w:p>
        </w:tc>
        <w:tc>
          <w:tcPr>
            <w:tcW w:w="5069" w:type="dxa"/>
            <w:gridSpan w:val="3"/>
            <w:vAlign w:val="center"/>
          </w:tcPr>
          <w:p w:rsidR="00F15E5C" w:rsidRPr="00CB1BDC" w:rsidRDefault="00F15E5C" w:rsidP="00F15E5C">
            <w:pPr>
              <w:bidi w:val="0"/>
              <w:spacing w:line="360" w:lineRule="auto"/>
              <w:contextualSpacing/>
              <w:rPr>
                <w:rFonts w:asciiTheme="majorBidi" w:hAnsiTheme="majorBidi" w:cstheme="majorBidi"/>
              </w:rPr>
            </w:pPr>
            <w:r w:rsidRPr="00CB1BDC">
              <w:rPr>
                <w:rFonts w:asciiTheme="majorBidi" w:hAnsiTheme="majorBidi" w:cstheme="majorBidi"/>
              </w:rPr>
              <w:t>Compare and contrast the overall structure (e.g.,</w:t>
            </w:r>
          </w:p>
          <w:p w:rsidR="00F15E5C" w:rsidRDefault="00F15E5C" w:rsidP="00F15E5C">
            <w:pPr>
              <w:bidi w:val="0"/>
              <w:spacing w:line="360" w:lineRule="auto"/>
              <w:contextualSpacing/>
              <w:rPr>
                <w:rFonts w:asciiTheme="majorBidi" w:hAnsiTheme="majorBidi" w:cstheme="majorBidi"/>
              </w:rPr>
            </w:pPr>
            <w:r w:rsidRPr="00CB1BDC">
              <w:rPr>
                <w:rFonts w:asciiTheme="majorBidi" w:hAnsiTheme="majorBidi" w:cstheme="majorBidi"/>
              </w:rPr>
              <w:t>chronology, comparison, cause/effect, problem /solution) of</w:t>
            </w:r>
            <w:r>
              <w:rPr>
                <w:rFonts w:asciiTheme="majorBidi" w:hAnsiTheme="majorBidi" w:cstheme="majorBidi"/>
              </w:rPr>
              <w:t xml:space="preserve"> events, ideas, concepts, or </w:t>
            </w:r>
            <w:r w:rsidRPr="00CB1BDC">
              <w:rPr>
                <w:rFonts w:asciiTheme="majorBidi" w:hAnsiTheme="majorBidi" w:cstheme="majorBidi"/>
              </w:rPr>
              <w:t>information in two or more texts.</w:t>
            </w:r>
          </w:p>
          <w:p w:rsidR="00F15E5C" w:rsidRPr="00242F54" w:rsidRDefault="00F15E5C" w:rsidP="00F15E5C">
            <w:pPr>
              <w:pStyle w:val="ListParagraph"/>
              <w:numPr>
                <w:ilvl w:val="0"/>
                <w:numId w:val="18"/>
              </w:numPr>
              <w:bidi w:val="0"/>
              <w:spacing w:line="360" w:lineRule="auto"/>
              <w:rPr>
                <w:rFonts w:asciiTheme="majorBidi" w:hAnsiTheme="majorBidi" w:cstheme="majorBidi"/>
                <w:noProof/>
              </w:rPr>
            </w:pPr>
            <w:r w:rsidRPr="00F33794">
              <w:rPr>
                <w:rFonts w:asciiTheme="majorBidi" w:hAnsiTheme="majorBidi" w:cstheme="majorBidi"/>
              </w:rPr>
              <w:t>Know that organizational structures are used to</w:t>
            </w:r>
            <w:r w:rsidRPr="00926EBA">
              <w:rPr>
                <w:rFonts w:asciiTheme="majorBidi" w:hAnsiTheme="majorBidi" w:cstheme="majorBidi"/>
              </w:rPr>
              <w:t>convey information</w:t>
            </w:r>
            <w:r>
              <w:rPr>
                <w:rFonts w:asciiTheme="majorBidi" w:hAnsiTheme="majorBidi" w:cstheme="majorBidi"/>
              </w:rPr>
              <w:t>,</w:t>
            </w:r>
            <w:r w:rsidRPr="00926EBA">
              <w:rPr>
                <w:rFonts w:asciiTheme="majorBidi" w:hAnsiTheme="majorBidi" w:cstheme="majorBidi"/>
              </w:rPr>
              <w:t xml:space="preserve"> chronology</w:t>
            </w:r>
            <w:r>
              <w:rPr>
                <w:rFonts w:asciiTheme="majorBidi" w:hAnsiTheme="majorBidi" w:cstheme="majorBidi"/>
              </w:rPr>
              <w:t xml:space="preserve">, </w:t>
            </w:r>
            <w:r w:rsidRPr="00926EBA">
              <w:rPr>
                <w:rFonts w:asciiTheme="majorBidi" w:hAnsiTheme="majorBidi" w:cstheme="majorBidi"/>
              </w:rPr>
              <w:t>comparison</w:t>
            </w:r>
            <w:r>
              <w:rPr>
                <w:rFonts w:asciiTheme="majorBidi" w:hAnsiTheme="majorBidi" w:cstheme="majorBidi"/>
              </w:rPr>
              <w:t xml:space="preserve">, </w:t>
            </w:r>
            <w:r w:rsidRPr="00926EBA">
              <w:rPr>
                <w:rFonts w:asciiTheme="majorBidi" w:hAnsiTheme="majorBidi" w:cstheme="majorBidi"/>
              </w:rPr>
              <w:t>cause/effect</w:t>
            </w:r>
            <w:r>
              <w:rPr>
                <w:rFonts w:asciiTheme="majorBidi" w:hAnsiTheme="majorBidi" w:cstheme="majorBidi"/>
              </w:rPr>
              <w:t xml:space="preserve"> and </w:t>
            </w:r>
            <w:r w:rsidRPr="00242F54">
              <w:rPr>
                <w:rFonts w:asciiTheme="majorBidi" w:hAnsiTheme="majorBidi" w:cstheme="majorBidi"/>
                <w:noProof/>
              </w:rPr>
              <w:t>problem/solution</w:t>
            </w:r>
          </w:p>
          <w:p w:rsidR="00F15E5C" w:rsidRPr="00BF1165" w:rsidRDefault="00F15E5C" w:rsidP="00F15E5C">
            <w:pPr>
              <w:pStyle w:val="ListParagraph"/>
              <w:numPr>
                <w:ilvl w:val="0"/>
                <w:numId w:val="18"/>
              </w:numPr>
              <w:bidi w:val="0"/>
              <w:spacing w:line="360" w:lineRule="auto"/>
              <w:rPr>
                <w:rFonts w:asciiTheme="majorBidi" w:hAnsiTheme="majorBidi" w:cstheme="majorBidi"/>
              </w:rPr>
            </w:pPr>
            <w:r w:rsidRPr="00F33794">
              <w:rPr>
                <w:rFonts w:asciiTheme="majorBidi" w:hAnsiTheme="majorBidi" w:cstheme="majorBidi"/>
              </w:rPr>
              <w:t>Know that some authors organize events, ideas,</w:t>
            </w:r>
            <w:r w:rsidRPr="00BF1165">
              <w:rPr>
                <w:rFonts w:asciiTheme="majorBidi" w:hAnsiTheme="majorBidi" w:cstheme="majorBidi"/>
              </w:rPr>
              <w:t>concepts or information in chronological (time) order</w:t>
            </w:r>
          </w:p>
          <w:p w:rsidR="00F15E5C" w:rsidRPr="00BB2CD6" w:rsidRDefault="00F15E5C" w:rsidP="00F15E5C">
            <w:pPr>
              <w:bidi w:val="0"/>
              <w:spacing w:line="360" w:lineRule="auto"/>
              <w:contextualSpacing/>
              <w:rPr>
                <w:rFonts w:asciiTheme="majorBidi" w:hAnsiTheme="majorBidi" w:cstheme="majorBidi"/>
              </w:rPr>
            </w:pPr>
            <w:r>
              <w:rPr>
                <w:rFonts w:asciiTheme="majorBidi" w:hAnsiTheme="majorBidi" w:cstheme="majorBidi"/>
              </w:rPr>
              <w:t xml:space="preserve">      3. </w:t>
            </w:r>
            <w:r w:rsidRPr="00F33794">
              <w:rPr>
                <w:rFonts w:asciiTheme="majorBidi" w:hAnsiTheme="majorBidi" w:cstheme="majorBidi"/>
              </w:rPr>
              <w:t xml:space="preserve"> Compare and contrast how two different authorswrote about the events, ideas, concepts orinformation in two or more texts</w:t>
            </w:r>
          </w:p>
        </w:tc>
        <w:tc>
          <w:tcPr>
            <w:tcW w:w="5529" w:type="dxa"/>
            <w:gridSpan w:val="2"/>
            <w:vAlign w:val="center"/>
          </w:tcPr>
          <w:p w:rsidR="00F15E5C" w:rsidRPr="00BF1165" w:rsidRDefault="00F15E5C" w:rsidP="00F15E5C">
            <w:pPr>
              <w:pStyle w:val="ListParagraph"/>
              <w:numPr>
                <w:ilvl w:val="0"/>
                <w:numId w:val="34"/>
              </w:numPr>
              <w:bidi w:val="0"/>
              <w:spacing w:line="360" w:lineRule="auto"/>
              <w:rPr>
                <w:rFonts w:asciiTheme="majorBidi" w:hAnsiTheme="majorBidi" w:cstheme="majorBidi"/>
              </w:rPr>
            </w:pPr>
            <w:r>
              <w:rPr>
                <w:rFonts w:asciiTheme="majorBidi" w:hAnsiTheme="majorBidi" w:cstheme="majorBidi"/>
              </w:rPr>
              <w:t>I can identify the function of</w:t>
            </w:r>
            <w:r w:rsidRPr="00BF1165">
              <w:rPr>
                <w:rFonts w:asciiTheme="majorBidi" w:hAnsiTheme="majorBidi" w:cstheme="majorBidi"/>
              </w:rPr>
              <w:t xml:space="preserve"> organ</w:t>
            </w:r>
            <w:r>
              <w:rPr>
                <w:rFonts w:asciiTheme="majorBidi" w:hAnsiTheme="majorBidi" w:cstheme="majorBidi"/>
              </w:rPr>
              <w:t>izational structures ( to</w:t>
            </w:r>
            <w:r w:rsidRPr="00BF1165">
              <w:rPr>
                <w:rFonts w:asciiTheme="majorBidi" w:hAnsiTheme="majorBidi" w:cstheme="majorBidi"/>
              </w:rPr>
              <w:t xml:space="preserve"> convey information, chronology, comparison, cause/effect and  problem/solution</w:t>
            </w:r>
            <w:r>
              <w:rPr>
                <w:rFonts w:asciiTheme="majorBidi" w:hAnsiTheme="majorBidi" w:cstheme="majorBidi"/>
              </w:rPr>
              <w:t>)</w:t>
            </w:r>
          </w:p>
          <w:p w:rsidR="00F15E5C" w:rsidRPr="00E314E6" w:rsidRDefault="00F15E5C" w:rsidP="00F15E5C">
            <w:pPr>
              <w:pStyle w:val="ListParagraph"/>
              <w:numPr>
                <w:ilvl w:val="0"/>
                <w:numId w:val="34"/>
              </w:numPr>
              <w:bidi w:val="0"/>
              <w:spacing w:line="360" w:lineRule="auto"/>
              <w:rPr>
                <w:rFonts w:asciiTheme="majorBidi" w:hAnsiTheme="majorBidi" w:cstheme="majorBidi"/>
              </w:rPr>
            </w:pPr>
            <w:r>
              <w:rPr>
                <w:rFonts w:asciiTheme="majorBidi" w:hAnsiTheme="majorBidi" w:cstheme="majorBidi"/>
              </w:rPr>
              <w:t xml:space="preserve">I can recognize the </w:t>
            </w:r>
            <w:r w:rsidRPr="00E314E6">
              <w:rPr>
                <w:rFonts w:asciiTheme="majorBidi" w:hAnsiTheme="majorBidi" w:cstheme="majorBidi"/>
              </w:rPr>
              <w:t xml:space="preserve"> chronological (time) order the authors use to  organize events, ideas, concepts or information</w:t>
            </w:r>
          </w:p>
          <w:p w:rsidR="00F15E5C" w:rsidRPr="00F33794" w:rsidRDefault="00F15E5C" w:rsidP="00F15E5C">
            <w:pPr>
              <w:bidi w:val="0"/>
              <w:spacing w:line="360" w:lineRule="auto"/>
              <w:contextualSpacing/>
              <w:rPr>
                <w:rFonts w:asciiTheme="majorBidi" w:hAnsiTheme="majorBidi" w:cstheme="majorBidi"/>
              </w:rPr>
            </w:pPr>
            <w:r>
              <w:rPr>
                <w:rFonts w:asciiTheme="majorBidi" w:hAnsiTheme="majorBidi" w:cstheme="majorBidi"/>
              </w:rPr>
              <w:t xml:space="preserve">     3.  I can c</w:t>
            </w:r>
            <w:r w:rsidRPr="00F33794">
              <w:rPr>
                <w:rFonts w:asciiTheme="majorBidi" w:hAnsiTheme="majorBidi" w:cstheme="majorBidi"/>
              </w:rPr>
              <w:t>ompare and contrast how two different authors</w:t>
            </w:r>
          </w:p>
          <w:p w:rsidR="00F15E5C" w:rsidRPr="00926EBA" w:rsidRDefault="00F15E5C" w:rsidP="00F15E5C">
            <w:pPr>
              <w:bidi w:val="0"/>
              <w:spacing w:line="360" w:lineRule="auto"/>
              <w:contextualSpacing/>
              <w:rPr>
                <w:rFonts w:asciiTheme="majorBidi" w:hAnsiTheme="majorBidi" w:cstheme="majorBidi"/>
              </w:rPr>
            </w:pPr>
            <w:r w:rsidRPr="00F33794">
              <w:rPr>
                <w:rFonts w:asciiTheme="majorBidi" w:hAnsiTheme="majorBidi" w:cstheme="majorBidi"/>
              </w:rPr>
              <w:t>wrote about the events, ideas, concepts orinformation in two or more texts</w:t>
            </w:r>
          </w:p>
        </w:tc>
      </w:tr>
      <w:tr w:rsidR="00F15E5C" w:rsidRPr="00BB2CD6" w:rsidTr="00F15E5C">
        <w:trPr>
          <w:trHeight w:val="690"/>
        </w:trPr>
        <w:tc>
          <w:tcPr>
            <w:tcW w:w="3544" w:type="dxa"/>
            <w:vAlign w:val="center"/>
          </w:tcPr>
          <w:p w:rsidR="00F15E5C" w:rsidRPr="00242F54" w:rsidRDefault="00F15E5C" w:rsidP="00F15E5C">
            <w:pPr>
              <w:autoSpaceDE w:val="0"/>
              <w:autoSpaceDN w:val="0"/>
              <w:bidi w:val="0"/>
              <w:adjustRightInd w:val="0"/>
              <w:spacing w:after="0" w:line="240" w:lineRule="auto"/>
              <w:rPr>
                <w:rFonts w:asciiTheme="majorBidi" w:hAnsiTheme="majorBidi" w:cstheme="majorBidi"/>
                <w:noProof/>
              </w:rPr>
            </w:pPr>
            <w:r w:rsidRPr="00242F54">
              <w:rPr>
                <w:rFonts w:asciiTheme="majorBidi" w:hAnsiTheme="majorBidi" w:cstheme="majorBidi"/>
                <w:noProof/>
              </w:rPr>
              <w:lastRenderedPageBreak/>
              <w:t>Assess how point of view or purpose shapes the content and</w:t>
            </w:r>
          </w:p>
          <w:p w:rsidR="00F15E5C" w:rsidRDefault="00F15E5C" w:rsidP="00F15E5C">
            <w:pPr>
              <w:bidi w:val="0"/>
              <w:spacing w:line="360" w:lineRule="auto"/>
              <w:contextualSpacing/>
              <w:rPr>
                <w:rFonts w:ascii="TimesNewRomanPSMT" w:hAnsi="TimesNewRomanPSMT" w:cs="TimesNewRomanPSMT"/>
              </w:rPr>
            </w:pPr>
            <w:r w:rsidRPr="00E314E6">
              <w:rPr>
                <w:rFonts w:asciiTheme="majorBidi" w:hAnsiTheme="majorBidi" w:cstheme="majorBidi"/>
              </w:rPr>
              <w:t>style of the text.</w:t>
            </w:r>
          </w:p>
        </w:tc>
        <w:tc>
          <w:tcPr>
            <w:tcW w:w="5069" w:type="dxa"/>
            <w:gridSpan w:val="3"/>
            <w:vAlign w:val="center"/>
          </w:tcPr>
          <w:p w:rsidR="00F15E5C" w:rsidRDefault="00F15E5C" w:rsidP="00F15E5C">
            <w:pPr>
              <w:bidi w:val="0"/>
              <w:spacing w:line="360" w:lineRule="auto"/>
              <w:contextualSpacing/>
              <w:rPr>
                <w:rFonts w:asciiTheme="majorBidi" w:hAnsiTheme="majorBidi" w:cstheme="majorBidi"/>
              </w:rPr>
            </w:pPr>
            <w:r w:rsidRPr="0088658F">
              <w:rPr>
                <w:rFonts w:asciiTheme="majorBidi" w:hAnsiTheme="majorBidi" w:cstheme="majorBidi"/>
              </w:rPr>
              <w:t>Analyze multiple accounts of the same event or topic,noting important similarities and differences in the point ofview they represent.</w:t>
            </w:r>
          </w:p>
          <w:p w:rsidR="00F15E5C" w:rsidRPr="00F33794" w:rsidRDefault="00F15E5C" w:rsidP="00F15E5C">
            <w:pPr>
              <w:pStyle w:val="ListParagraph"/>
              <w:numPr>
                <w:ilvl w:val="0"/>
                <w:numId w:val="19"/>
              </w:numPr>
              <w:bidi w:val="0"/>
              <w:spacing w:line="360" w:lineRule="auto"/>
              <w:rPr>
                <w:rFonts w:asciiTheme="majorBidi" w:hAnsiTheme="majorBidi" w:cstheme="majorBidi"/>
              </w:rPr>
            </w:pPr>
            <w:r w:rsidRPr="00F33794">
              <w:rPr>
                <w:rFonts w:asciiTheme="majorBidi" w:hAnsiTheme="majorBidi" w:cstheme="majorBidi"/>
              </w:rPr>
              <w:t xml:space="preserve">Understand that the word </w:t>
            </w:r>
            <w:r w:rsidRPr="00F33794">
              <w:rPr>
                <w:rFonts w:asciiTheme="majorBidi" w:hAnsiTheme="majorBidi" w:cstheme="majorBidi"/>
                <w:i/>
                <w:iCs/>
              </w:rPr>
              <w:t xml:space="preserve">account </w:t>
            </w:r>
            <w:r w:rsidRPr="00F33794">
              <w:rPr>
                <w:rFonts w:asciiTheme="majorBidi" w:hAnsiTheme="majorBidi" w:cstheme="majorBidi"/>
              </w:rPr>
              <w:t>is a synonym fora description of an event or experience</w:t>
            </w:r>
          </w:p>
          <w:p w:rsidR="00F15E5C" w:rsidRPr="00926EBA" w:rsidRDefault="00F15E5C" w:rsidP="00F15E5C">
            <w:pPr>
              <w:pStyle w:val="ListParagraph"/>
              <w:numPr>
                <w:ilvl w:val="0"/>
                <w:numId w:val="19"/>
              </w:numPr>
              <w:bidi w:val="0"/>
              <w:spacing w:line="360" w:lineRule="auto"/>
              <w:rPr>
                <w:rFonts w:asciiTheme="majorBidi" w:hAnsiTheme="majorBidi" w:cstheme="majorBidi"/>
              </w:rPr>
            </w:pPr>
            <w:r w:rsidRPr="00F33794">
              <w:rPr>
                <w:rFonts w:asciiTheme="majorBidi" w:hAnsiTheme="majorBidi" w:cstheme="majorBidi"/>
              </w:rPr>
              <w:t>Understand that multiple accounts might include</w:t>
            </w:r>
            <w:r w:rsidRPr="00926EBA">
              <w:rPr>
                <w:rFonts w:asciiTheme="majorBidi" w:hAnsiTheme="majorBidi" w:cstheme="majorBidi"/>
              </w:rPr>
              <w:t>both firsthand (people who were there at the time) and secondhand (someone who learned of the event from someone else) accounts</w:t>
            </w:r>
          </w:p>
          <w:p w:rsidR="00F15E5C" w:rsidRPr="00F33794" w:rsidRDefault="00F15E5C" w:rsidP="00F15E5C">
            <w:pPr>
              <w:pStyle w:val="ListParagraph"/>
              <w:numPr>
                <w:ilvl w:val="0"/>
                <w:numId w:val="19"/>
              </w:numPr>
              <w:bidi w:val="0"/>
              <w:spacing w:line="360" w:lineRule="auto"/>
              <w:rPr>
                <w:rFonts w:asciiTheme="majorBidi" w:hAnsiTheme="majorBidi" w:cstheme="majorBidi"/>
              </w:rPr>
            </w:pPr>
            <w:r w:rsidRPr="00F33794">
              <w:rPr>
                <w:rFonts w:asciiTheme="majorBidi" w:hAnsiTheme="majorBidi" w:cstheme="majorBidi"/>
              </w:rPr>
              <w:t>Describe similarities and differences between twoaccounts of the same event or topic</w:t>
            </w:r>
          </w:p>
          <w:p w:rsidR="00F15E5C" w:rsidRPr="00BB5A1E" w:rsidRDefault="00F15E5C" w:rsidP="00F15E5C">
            <w:pPr>
              <w:pStyle w:val="ListParagraph"/>
              <w:numPr>
                <w:ilvl w:val="0"/>
                <w:numId w:val="19"/>
              </w:numPr>
              <w:bidi w:val="0"/>
              <w:spacing w:line="360" w:lineRule="auto"/>
              <w:rPr>
                <w:rFonts w:asciiTheme="majorBidi" w:hAnsiTheme="majorBidi" w:cstheme="majorBidi"/>
              </w:rPr>
            </w:pPr>
            <w:r w:rsidRPr="00BB5A1E">
              <w:rPr>
                <w:rFonts w:asciiTheme="majorBidi" w:hAnsiTheme="majorBidi" w:cstheme="majorBidi"/>
              </w:rPr>
              <w:t>Explain point of view</w:t>
            </w:r>
          </w:p>
        </w:tc>
        <w:tc>
          <w:tcPr>
            <w:tcW w:w="5529" w:type="dxa"/>
            <w:gridSpan w:val="2"/>
            <w:vAlign w:val="center"/>
          </w:tcPr>
          <w:p w:rsidR="00F15E5C" w:rsidRPr="00BC5ACF" w:rsidRDefault="00F15E5C" w:rsidP="00F15E5C">
            <w:pPr>
              <w:pStyle w:val="ListParagraph"/>
              <w:numPr>
                <w:ilvl w:val="0"/>
                <w:numId w:val="35"/>
              </w:numPr>
              <w:bidi w:val="0"/>
              <w:spacing w:line="360" w:lineRule="auto"/>
              <w:rPr>
                <w:rFonts w:asciiTheme="majorBidi" w:hAnsiTheme="majorBidi" w:cstheme="majorBidi"/>
              </w:rPr>
            </w:pPr>
            <w:r>
              <w:rPr>
                <w:rFonts w:asciiTheme="majorBidi" w:hAnsiTheme="majorBidi" w:cstheme="majorBidi"/>
              </w:rPr>
              <w:t xml:space="preserve">I can understand the synonym of  </w:t>
            </w:r>
            <w:r w:rsidRPr="00BC5ACF">
              <w:rPr>
                <w:rFonts w:asciiTheme="majorBidi" w:hAnsiTheme="majorBidi" w:cstheme="majorBidi"/>
              </w:rPr>
              <w:t xml:space="preserve"> the word </w:t>
            </w:r>
            <w:r w:rsidRPr="00BC5ACF">
              <w:rPr>
                <w:rFonts w:asciiTheme="majorBidi" w:hAnsiTheme="majorBidi" w:cstheme="majorBidi"/>
                <w:i/>
                <w:iCs/>
              </w:rPr>
              <w:t xml:space="preserve">account </w:t>
            </w:r>
            <w:r>
              <w:rPr>
                <w:rFonts w:asciiTheme="majorBidi" w:hAnsiTheme="majorBidi" w:cstheme="majorBidi"/>
              </w:rPr>
              <w:t>(</w:t>
            </w:r>
            <w:r w:rsidRPr="00BC5ACF">
              <w:rPr>
                <w:rFonts w:asciiTheme="majorBidi" w:hAnsiTheme="majorBidi" w:cstheme="majorBidi"/>
              </w:rPr>
              <w:t xml:space="preserve"> description of an event or experience</w:t>
            </w:r>
            <w:r>
              <w:rPr>
                <w:rFonts w:asciiTheme="majorBidi" w:hAnsiTheme="majorBidi" w:cstheme="majorBidi"/>
              </w:rPr>
              <w:t>)</w:t>
            </w:r>
          </w:p>
          <w:p w:rsidR="00F15E5C" w:rsidRPr="00926EBA" w:rsidRDefault="00F15E5C" w:rsidP="00F15E5C">
            <w:pPr>
              <w:pStyle w:val="ListParagraph"/>
              <w:numPr>
                <w:ilvl w:val="0"/>
                <w:numId w:val="35"/>
              </w:numPr>
              <w:bidi w:val="0"/>
              <w:spacing w:line="360" w:lineRule="auto"/>
              <w:rPr>
                <w:rFonts w:asciiTheme="majorBidi" w:hAnsiTheme="majorBidi" w:cstheme="majorBidi"/>
              </w:rPr>
            </w:pPr>
            <w:r>
              <w:rPr>
                <w:rFonts w:asciiTheme="majorBidi" w:hAnsiTheme="majorBidi" w:cstheme="majorBidi"/>
              </w:rPr>
              <w:t xml:space="preserve">I can recognize </w:t>
            </w:r>
            <w:r w:rsidRPr="00926EBA">
              <w:rPr>
                <w:rFonts w:asciiTheme="majorBidi" w:hAnsiTheme="majorBidi" w:cstheme="majorBidi"/>
              </w:rPr>
              <w:t xml:space="preserve"> firsthand (people who were there at the time) and secondhand (someone who learned of the event from someone else) accounts</w:t>
            </w:r>
          </w:p>
          <w:p w:rsidR="00F15E5C" w:rsidRPr="00F33794" w:rsidRDefault="00F15E5C" w:rsidP="00F15E5C">
            <w:pPr>
              <w:pStyle w:val="ListParagraph"/>
              <w:numPr>
                <w:ilvl w:val="0"/>
                <w:numId w:val="35"/>
              </w:numPr>
              <w:bidi w:val="0"/>
              <w:spacing w:line="360" w:lineRule="auto"/>
              <w:rPr>
                <w:rFonts w:asciiTheme="majorBidi" w:hAnsiTheme="majorBidi" w:cstheme="majorBidi"/>
              </w:rPr>
            </w:pPr>
            <w:r>
              <w:rPr>
                <w:rFonts w:asciiTheme="majorBidi" w:hAnsiTheme="majorBidi" w:cstheme="majorBidi"/>
              </w:rPr>
              <w:t>I can d</w:t>
            </w:r>
            <w:r w:rsidRPr="00F33794">
              <w:rPr>
                <w:rFonts w:asciiTheme="majorBidi" w:hAnsiTheme="majorBidi" w:cstheme="majorBidi"/>
              </w:rPr>
              <w:t>escribe similarities and differences between twoaccounts of the same event or topic</w:t>
            </w:r>
          </w:p>
          <w:p w:rsidR="00F15E5C" w:rsidRPr="00242F54" w:rsidRDefault="00F15E5C" w:rsidP="00F15E5C">
            <w:pPr>
              <w:pStyle w:val="ListParagraph"/>
              <w:numPr>
                <w:ilvl w:val="0"/>
                <w:numId w:val="35"/>
              </w:numPr>
              <w:bidi w:val="0"/>
              <w:spacing w:line="360" w:lineRule="auto"/>
              <w:rPr>
                <w:rFonts w:asciiTheme="majorBidi" w:hAnsiTheme="majorBidi" w:cstheme="majorBidi"/>
                <w:noProof/>
              </w:rPr>
            </w:pPr>
            <w:r>
              <w:rPr>
                <w:rFonts w:asciiTheme="majorBidi" w:hAnsiTheme="majorBidi" w:cstheme="majorBidi"/>
              </w:rPr>
              <w:t xml:space="preserve">  I can e</w:t>
            </w:r>
            <w:r w:rsidRPr="00F33794">
              <w:rPr>
                <w:rFonts w:asciiTheme="majorBidi" w:hAnsiTheme="majorBidi" w:cstheme="majorBidi"/>
              </w:rPr>
              <w:t>xplain point of view</w:t>
            </w:r>
            <w:r>
              <w:rPr>
                <w:rFonts w:asciiTheme="majorBidi" w:hAnsiTheme="majorBidi" w:cstheme="majorBidi"/>
              </w:rPr>
              <w:t xml:space="preserve"> of a </w:t>
            </w:r>
            <w:r w:rsidRPr="00242F54">
              <w:rPr>
                <w:rFonts w:asciiTheme="majorBidi" w:hAnsiTheme="majorBidi" w:cstheme="majorBidi"/>
                <w:noProof/>
              </w:rPr>
              <w:t>text</w:t>
            </w:r>
          </w:p>
        </w:tc>
      </w:tr>
      <w:tr w:rsidR="00F15E5C" w:rsidRPr="00BB2CD6" w:rsidTr="00F15E5C">
        <w:trPr>
          <w:trHeight w:val="360"/>
        </w:trPr>
        <w:tc>
          <w:tcPr>
            <w:tcW w:w="3544" w:type="dxa"/>
            <w:vAlign w:val="center"/>
          </w:tcPr>
          <w:p w:rsidR="00F15E5C" w:rsidRPr="00565E50" w:rsidRDefault="00F15E5C" w:rsidP="00F15E5C">
            <w:pPr>
              <w:autoSpaceDE w:val="0"/>
              <w:autoSpaceDN w:val="0"/>
              <w:bidi w:val="0"/>
              <w:adjustRightInd w:val="0"/>
              <w:spacing w:after="0" w:line="240" w:lineRule="auto"/>
              <w:rPr>
                <w:rFonts w:asciiTheme="majorBidi" w:hAnsiTheme="majorBidi" w:cstheme="majorBidi"/>
              </w:rPr>
            </w:pPr>
            <w:r w:rsidRPr="00565E50">
              <w:rPr>
                <w:rFonts w:asciiTheme="majorBidi" w:hAnsiTheme="majorBidi" w:cstheme="majorBidi"/>
              </w:rPr>
              <w:t>Integrate and evaluate content presented in diverse media</w:t>
            </w:r>
          </w:p>
          <w:p w:rsidR="00F15E5C" w:rsidRPr="00565E50" w:rsidRDefault="00F15E5C" w:rsidP="00F15E5C">
            <w:pPr>
              <w:autoSpaceDE w:val="0"/>
              <w:autoSpaceDN w:val="0"/>
              <w:bidi w:val="0"/>
              <w:adjustRightInd w:val="0"/>
              <w:spacing w:after="0" w:line="240" w:lineRule="auto"/>
              <w:rPr>
                <w:rFonts w:asciiTheme="majorBidi" w:hAnsiTheme="majorBidi" w:cstheme="majorBidi"/>
              </w:rPr>
            </w:pPr>
            <w:r w:rsidRPr="00565E50">
              <w:rPr>
                <w:rFonts w:asciiTheme="majorBidi" w:hAnsiTheme="majorBidi" w:cstheme="majorBidi"/>
              </w:rPr>
              <w:t>and formats, including visually and quantitatively, as well</w:t>
            </w:r>
          </w:p>
          <w:p w:rsidR="00F15E5C" w:rsidRDefault="00F15E5C" w:rsidP="00F15E5C">
            <w:pPr>
              <w:bidi w:val="0"/>
              <w:spacing w:line="360" w:lineRule="auto"/>
              <w:contextualSpacing/>
              <w:rPr>
                <w:rFonts w:ascii="TimesNewRomanPSMT" w:hAnsi="TimesNewRomanPSMT" w:cs="TimesNewRomanPSMT"/>
              </w:rPr>
            </w:pPr>
            <w:r w:rsidRPr="00565E50">
              <w:rPr>
                <w:rFonts w:asciiTheme="majorBidi" w:hAnsiTheme="majorBidi" w:cstheme="majorBidi"/>
              </w:rPr>
              <w:t>as in words.</w:t>
            </w:r>
          </w:p>
        </w:tc>
        <w:tc>
          <w:tcPr>
            <w:tcW w:w="5069" w:type="dxa"/>
            <w:gridSpan w:val="3"/>
            <w:vAlign w:val="center"/>
          </w:tcPr>
          <w:p w:rsidR="00F15E5C" w:rsidRDefault="00F15E5C" w:rsidP="00F15E5C">
            <w:pPr>
              <w:autoSpaceDE w:val="0"/>
              <w:autoSpaceDN w:val="0"/>
              <w:bidi w:val="0"/>
              <w:adjustRightInd w:val="0"/>
              <w:spacing w:after="0" w:line="240" w:lineRule="auto"/>
              <w:rPr>
                <w:rFonts w:asciiTheme="majorBidi" w:hAnsiTheme="majorBidi" w:cstheme="majorBidi"/>
              </w:rPr>
            </w:pPr>
            <w:r w:rsidRPr="00565E50">
              <w:rPr>
                <w:rFonts w:asciiTheme="majorBidi" w:hAnsiTheme="majorBidi" w:cstheme="majorBidi"/>
              </w:rPr>
              <w:t>Draw on information from multiple print or digital sources,demonstrating the ability to locate an answer to a questionquickly or to solve a problem efficiently.</w:t>
            </w:r>
          </w:p>
          <w:p w:rsidR="00F15E5C" w:rsidRPr="00F33794" w:rsidRDefault="00F15E5C" w:rsidP="00F15E5C">
            <w:pPr>
              <w:pStyle w:val="ListParagraph"/>
              <w:numPr>
                <w:ilvl w:val="0"/>
                <w:numId w:val="20"/>
              </w:numPr>
              <w:bidi w:val="0"/>
              <w:spacing w:line="360" w:lineRule="auto"/>
              <w:rPr>
                <w:rFonts w:asciiTheme="majorBidi" w:hAnsiTheme="majorBidi" w:cstheme="majorBidi"/>
              </w:rPr>
            </w:pPr>
            <w:r w:rsidRPr="00F33794">
              <w:rPr>
                <w:rFonts w:asciiTheme="majorBidi" w:hAnsiTheme="majorBidi" w:cstheme="majorBidi"/>
              </w:rPr>
              <w:t>Know how to access digital information sourcessuch as: Google, Bing, Wolfram Alpha, Wikipedia,dictionary.com</w:t>
            </w:r>
          </w:p>
          <w:p w:rsidR="00F15E5C" w:rsidRPr="00F33794" w:rsidRDefault="00F15E5C" w:rsidP="00F15E5C">
            <w:pPr>
              <w:pStyle w:val="ListParagraph"/>
              <w:numPr>
                <w:ilvl w:val="0"/>
                <w:numId w:val="20"/>
              </w:numPr>
              <w:bidi w:val="0"/>
              <w:spacing w:line="360" w:lineRule="auto"/>
              <w:rPr>
                <w:rFonts w:asciiTheme="majorBidi" w:hAnsiTheme="majorBidi" w:cstheme="majorBidi"/>
              </w:rPr>
            </w:pPr>
            <w:r w:rsidRPr="00F33794">
              <w:rPr>
                <w:rFonts w:asciiTheme="majorBidi" w:hAnsiTheme="majorBidi" w:cstheme="majorBidi"/>
              </w:rPr>
              <w:t>Know how to use key terms to focus a search</w:t>
            </w:r>
          </w:p>
          <w:p w:rsidR="00F15E5C" w:rsidRPr="00F33794" w:rsidRDefault="00F15E5C" w:rsidP="00F15E5C">
            <w:pPr>
              <w:pStyle w:val="ListParagraph"/>
              <w:numPr>
                <w:ilvl w:val="0"/>
                <w:numId w:val="20"/>
              </w:numPr>
              <w:bidi w:val="0"/>
              <w:spacing w:line="360" w:lineRule="auto"/>
              <w:rPr>
                <w:rFonts w:asciiTheme="majorBidi" w:hAnsiTheme="majorBidi" w:cstheme="majorBidi"/>
              </w:rPr>
            </w:pPr>
            <w:r w:rsidRPr="00F33794">
              <w:rPr>
                <w:rFonts w:asciiTheme="majorBidi" w:hAnsiTheme="majorBidi" w:cstheme="majorBidi"/>
              </w:rPr>
              <w:t xml:space="preserve"> Know how to enter a question</w:t>
            </w:r>
          </w:p>
          <w:p w:rsidR="00F15E5C" w:rsidRDefault="00F15E5C" w:rsidP="00F15E5C">
            <w:pPr>
              <w:pStyle w:val="ListParagraph"/>
              <w:numPr>
                <w:ilvl w:val="0"/>
                <w:numId w:val="20"/>
              </w:numPr>
              <w:bidi w:val="0"/>
              <w:spacing w:line="360" w:lineRule="auto"/>
              <w:rPr>
                <w:rFonts w:asciiTheme="majorBidi" w:hAnsiTheme="majorBidi" w:cstheme="majorBidi"/>
              </w:rPr>
            </w:pPr>
            <w:r w:rsidRPr="00F33794">
              <w:rPr>
                <w:rFonts w:asciiTheme="majorBidi" w:hAnsiTheme="majorBidi" w:cstheme="majorBidi"/>
              </w:rPr>
              <w:t xml:space="preserve"> Know how to skim and scan print media to locateanswers</w:t>
            </w:r>
          </w:p>
          <w:p w:rsidR="00F15E5C" w:rsidRPr="008E4F3F" w:rsidRDefault="00F15E5C" w:rsidP="00F15E5C">
            <w:pPr>
              <w:pStyle w:val="ListParagraph"/>
              <w:numPr>
                <w:ilvl w:val="0"/>
                <w:numId w:val="20"/>
              </w:numPr>
              <w:bidi w:val="0"/>
              <w:spacing w:line="360" w:lineRule="auto"/>
              <w:rPr>
                <w:rFonts w:asciiTheme="majorBidi" w:hAnsiTheme="majorBidi" w:cstheme="majorBidi"/>
              </w:rPr>
            </w:pPr>
            <w:r w:rsidRPr="00565E50">
              <w:rPr>
                <w:rFonts w:asciiTheme="majorBidi" w:hAnsiTheme="majorBidi" w:cstheme="majorBidi"/>
              </w:rPr>
              <w:lastRenderedPageBreak/>
              <w:t>Determine if a source is credible</w:t>
            </w:r>
          </w:p>
        </w:tc>
        <w:tc>
          <w:tcPr>
            <w:tcW w:w="5529" w:type="dxa"/>
            <w:gridSpan w:val="2"/>
            <w:vAlign w:val="center"/>
          </w:tcPr>
          <w:p w:rsidR="00F15E5C" w:rsidRPr="00F33794" w:rsidRDefault="00F15E5C" w:rsidP="00F15E5C">
            <w:pPr>
              <w:pStyle w:val="ListParagraph"/>
              <w:numPr>
                <w:ilvl w:val="0"/>
                <w:numId w:val="36"/>
              </w:numPr>
              <w:bidi w:val="0"/>
              <w:spacing w:line="360" w:lineRule="auto"/>
              <w:rPr>
                <w:rFonts w:asciiTheme="majorBidi" w:hAnsiTheme="majorBidi" w:cstheme="majorBidi"/>
              </w:rPr>
            </w:pPr>
            <w:r>
              <w:rPr>
                <w:rFonts w:asciiTheme="majorBidi" w:hAnsiTheme="majorBidi" w:cstheme="majorBidi"/>
              </w:rPr>
              <w:lastRenderedPageBreak/>
              <w:t xml:space="preserve">I can </w:t>
            </w:r>
            <w:r w:rsidRPr="00F33794">
              <w:rPr>
                <w:rFonts w:asciiTheme="majorBidi" w:hAnsiTheme="majorBidi" w:cstheme="majorBidi"/>
              </w:rPr>
              <w:t xml:space="preserve"> access digital information sourcessuch as: Google, Bing, Wolfram Alpha, Wikipedia,dictionary.com</w:t>
            </w:r>
          </w:p>
          <w:p w:rsidR="00F15E5C" w:rsidRPr="00F33794" w:rsidRDefault="00F15E5C" w:rsidP="00F15E5C">
            <w:pPr>
              <w:pStyle w:val="ListParagraph"/>
              <w:numPr>
                <w:ilvl w:val="0"/>
                <w:numId w:val="36"/>
              </w:numPr>
              <w:bidi w:val="0"/>
              <w:spacing w:line="360" w:lineRule="auto"/>
              <w:rPr>
                <w:rFonts w:asciiTheme="majorBidi" w:hAnsiTheme="majorBidi" w:cstheme="majorBidi"/>
              </w:rPr>
            </w:pPr>
            <w:r>
              <w:rPr>
                <w:rFonts w:asciiTheme="majorBidi" w:hAnsiTheme="majorBidi" w:cstheme="majorBidi"/>
              </w:rPr>
              <w:t xml:space="preserve">I can </w:t>
            </w:r>
            <w:r w:rsidRPr="00F33794">
              <w:rPr>
                <w:rFonts w:asciiTheme="majorBidi" w:hAnsiTheme="majorBidi" w:cstheme="majorBidi"/>
              </w:rPr>
              <w:t xml:space="preserve"> use key terms to focus a search</w:t>
            </w:r>
          </w:p>
          <w:p w:rsidR="00F15E5C" w:rsidRPr="00F33794" w:rsidRDefault="00F15E5C" w:rsidP="00F15E5C">
            <w:pPr>
              <w:pStyle w:val="ListParagraph"/>
              <w:numPr>
                <w:ilvl w:val="0"/>
                <w:numId w:val="36"/>
              </w:numPr>
              <w:bidi w:val="0"/>
              <w:spacing w:line="360" w:lineRule="auto"/>
              <w:rPr>
                <w:rFonts w:asciiTheme="majorBidi" w:hAnsiTheme="majorBidi" w:cstheme="majorBidi"/>
              </w:rPr>
            </w:pPr>
            <w:r>
              <w:rPr>
                <w:rFonts w:asciiTheme="majorBidi" w:hAnsiTheme="majorBidi" w:cstheme="majorBidi"/>
              </w:rPr>
              <w:t xml:space="preserve"> I can </w:t>
            </w:r>
            <w:r w:rsidRPr="00F33794">
              <w:rPr>
                <w:rFonts w:asciiTheme="majorBidi" w:hAnsiTheme="majorBidi" w:cstheme="majorBidi"/>
              </w:rPr>
              <w:t>enter a question</w:t>
            </w:r>
          </w:p>
          <w:p w:rsidR="00F15E5C" w:rsidRDefault="00F15E5C" w:rsidP="00F15E5C">
            <w:pPr>
              <w:pStyle w:val="ListParagraph"/>
              <w:numPr>
                <w:ilvl w:val="0"/>
                <w:numId w:val="36"/>
              </w:numPr>
              <w:bidi w:val="0"/>
              <w:spacing w:line="360" w:lineRule="auto"/>
              <w:rPr>
                <w:rFonts w:asciiTheme="majorBidi" w:hAnsiTheme="majorBidi" w:cstheme="majorBidi"/>
              </w:rPr>
            </w:pPr>
            <w:r>
              <w:rPr>
                <w:rFonts w:asciiTheme="majorBidi" w:hAnsiTheme="majorBidi" w:cstheme="majorBidi"/>
              </w:rPr>
              <w:t xml:space="preserve"> I can </w:t>
            </w:r>
            <w:r w:rsidRPr="00F33794">
              <w:rPr>
                <w:rFonts w:asciiTheme="majorBidi" w:hAnsiTheme="majorBidi" w:cstheme="majorBidi"/>
              </w:rPr>
              <w:t>skim and scan print media to locateanswers</w:t>
            </w:r>
          </w:p>
          <w:p w:rsidR="00F15E5C" w:rsidRPr="00926EBA" w:rsidRDefault="00F15E5C" w:rsidP="00F15E5C">
            <w:pPr>
              <w:pStyle w:val="ListParagraph"/>
              <w:numPr>
                <w:ilvl w:val="0"/>
                <w:numId w:val="36"/>
              </w:numPr>
              <w:bidi w:val="0"/>
              <w:spacing w:line="360" w:lineRule="auto"/>
              <w:rPr>
                <w:rFonts w:asciiTheme="majorBidi" w:hAnsiTheme="majorBidi" w:cstheme="majorBidi"/>
              </w:rPr>
            </w:pPr>
            <w:r>
              <w:rPr>
                <w:rFonts w:asciiTheme="majorBidi" w:hAnsiTheme="majorBidi" w:cstheme="majorBidi"/>
              </w:rPr>
              <w:t>I can d</w:t>
            </w:r>
            <w:r w:rsidRPr="00926EBA">
              <w:rPr>
                <w:rFonts w:asciiTheme="majorBidi" w:hAnsiTheme="majorBidi" w:cstheme="majorBidi"/>
              </w:rPr>
              <w:t>etermine if a source is credible</w:t>
            </w:r>
          </w:p>
        </w:tc>
      </w:tr>
      <w:tr w:rsidR="00F15E5C" w:rsidRPr="00BB2CD6" w:rsidTr="00F15E5C">
        <w:trPr>
          <w:trHeight w:val="495"/>
        </w:trPr>
        <w:tc>
          <w:tcPr>
            <w:tcW w:w="3544" w:type="dxa"/>
            <w:vAlign w:val="center"/>
          </w:tcPr>
          <w:p w:rsidR="00F15E5C" w:rsidRPr="00042B6D" w:rsidRDefault="00F15E5C" w:rsidP="00F15E5C">
            <w:pPr>
              <w:autoSpaceDE w:val="0"/>
              <w:autoSpaceDN w:val="0"/>
              <w:bidi w:val="0"/>
              <w:adjustRightInd w:val="0"/>
              <w:spacing w:after="0" w:line="240" w:lineRule="auto"/>
              <w:rPr>
                <w:rFonts w:asciiTheme="majorBidi" w:hAnsiTheme="majorBidi" w:cstheme="majorBidi"/>
                <w:noProof/>
              </w:rPr>
            </w:pPr>
            <w:r w:rsidRPr="00042B6D">
              <w:rPr>
                <w:rFonts w:asciiTheme="majorBidi" w:hAnsiTheme="majorBidi" w:cstheme="majorBidi"/>
                <w:noProof/>
              </w:rPr>
              <w:lastRenderedPageBreak/>
              <w:t>Analyze how two or more texts address similar themes or</w:t>
            </w:r>
          </w:p>
          <w:p w:rsidR="00F15E5C" w:rsidRPr="00042B6D" w:rsidRDefault="00F15E5C" w:rsidP="00F15E5C">
            <w:pPr>
              <w:autoSpaceDE w:val="0"/>
              <w:autoSpaceDN w:val="0"/>
              <w:bidi w:val="0"/>
              <w:adjustRightInd w:val="0"/>
              <w:spacing w:after="0" w:line="240" w:lineRule="auto"/>
              <w:rPr>
                <w:rFonts w:asciiTheme="majorBidi" w:hAnsiTheme="majorBidi" w:cstheme="majorBidi"/>
                <w:noProof/>
              </w:rPr>
            </w:pPr>
            <w:r w:rsidRPr="00042B6D">
              <w:rPr>
                <w:rFonts w:asciiTheme="majorBidi" w:hAnsiTheme="majorBidi" w:cstheme="majorBidi"/>
                <w:noProof/>
              </w:rPr>
              <w:t>topics in order to build knowledge or to compare the</w:t>
            </w:r>
          </w:p>
          <w:p w:rsidR="00F15E5C" w:rsidRDefault="00F15E5C" w:rsidP="00F15E5C">
            <w:pPr>
              <w:bidi w:val="0"/>
              <w:spacing w:line="360" w:lineRule="auto"/>
              <w:contextualSpacing/>
              <w:rPr>
                <w:rFonts w:ascii="TimesNewRomanPSMT" w:hAnsi="TimesNewRomanPSMT" w:cs="TimesNewRomanPSMT"/>
              </w:rPr>
            </w:pPr>
            <w:r w:rsidRPr="00042B6D">
              <w:rPr>
                <w:rFonts w:asciiTheme="majorBidi" w:hAnsiTheme="majorBidi" w:cstheme="majorBidi"/>
                <w:noProof/>
              </w:rPr>
              <w:t>approaches the authors take.</w:t>
            </w:r>
          </w:p>
        </w:tc>
        <w:tc>
          <w:tcPr>
            <w:tcW w:w="5069" w:type="dxa"/>
            <w:gridSpan w:val="3"/>
            <w:vAlign w:val="center"/>
          </w:tcPr>
          <w:p w:rsidR="00F15E5C" w:rsidRPr="00042B6D" w:rsidRDefault="00F15E5C" w:rsidP="00F15E5C">
            <w:pPr>
              <w:bidi w:val="0"/>
              <w:spacing w:line="360" w:lineRule="auto"/>
              <w:contextualSpacing/>
              <w:rPr>
                <w:rFonts w:asciiTheme="majorBidi" w:hAnsiTheme="majorBidi" w:cstheme="majorBidi"/>
                <w:noProof/>
              </w:rPr>
            </w:pPr>
            <w:r w:rsidRPr="00042B6D">
              <w:rPr>
                <w:rFonts w:asciiTheme="majorBidi" w:hAnsiTheme="majorBidi" w:cstheme="majorBidi"/>
                <w:noProof/>
              </w:rPr>
              <w:t>Integrate information from several texts on the same topic in order to write or speak about the subject knowledgeably.</w:t>
            </w:r>
          </w:p>
          <w:p w:rsidR="00F15E5C" w:rsidRPr="00042B6D" w:rsidRDefault="00F15E5C" w:rsidP="00F15E5C">
            <w:pPr>
              <w:pStyle w:val="ListParagraph"/>
              <w:numPr>
                <w:ilvl w:val="0"/>
                <w:numId w:val="21"/>
              </w:numPr>
              <w:autoSpaceDE w:val="0"/>
              <w:autoSpaceDN w:val="0"/>
              <w:bidi w:val="0"/>
              <w:adjustRightInd w:val="0"/>
              <w:spacing w:line="240" w:lineRule="auto"/>
              <w:rPr>
                <w:rFonts w:asciiTheme="majorBidi" w:hAnsiTheme="majorBidi" w:cstheme="majorBidi"/>
                <w:noProof/>
                <w:color w:val="000000"/>
              </w:rPr>
            </w:pPr>
            <w:r w:rsidRPr="00042B6D">
              <w:rPr>
                <w:rFonts w:asciiTheme="majorBidi" w:hAnsiTheme="majorBidi" w:cstheme="majorBidi"/>
                <w:noProof/>
                <w:color w:val="000000"/>
              </w:rPr>
              <w:t>Have access to several texts on the same topic</w:t>
            </w:r>
          </w:p>
          <w:p w:rsidR="00F15E5C" w:rsidRPr="00042B6D" w:rsidRDefault="00F15E5C" w:rsidP="00F15E5C">
            <w:pPr>
              <w:pStyle w:val="ListParagraph"/>
              <w:numPr>
                <w:ilvl w:val="0"/>
                <w:numId w:val="21"/>
              </w:numPr>
              <w:autoSpaceDE w:val="0"/>
              <w:autoSpaceDN w:val="0"/>
              <w:bidi w:val="0"/>
              <w:adjustRightInd w:val="0"/>
              <w:spacing w:line="240" w:lineRule="auto"/>
              <w:rPr>
                <w:rFonts w:asciiTheme="majorBidi" w:hAnsiTheme="majorBidi" w:cstheme="majorBidi"/>
                <w:noProof/>
                <w:color w:val="000000"/>
              </w:rPr>
            </w:pPr>
            <w:r w:rsidRPr="00042B6D">
              <w:rPr>
                <w:rFonts w:asciiTheme="majorBidi" w:hAnsiTheme="majorBidi" w:cstheme="majorBidi"/>
                <w:noProof/>
                <w:color w:val="000000"/>
              </w:rPr>
              <w:t>Have a system for organizing information from several sources</w:t>
            </w:r>
          </w:p>
          <w:p w:rsidR="00F15E5C" w:rsidRPr="00042B6D" w:rsidRDefault="00F15E5C" w:rsidP="00F15E5C">
            <w:pPr>
              <w:pStyle w:val="ListParagraph"/>
              <w:numPr>
                <w:ilvl w:val="0"/>
                <w:numId w:val="21"/>
              </w:numPr>
              <w:autoSpaceDE w:val="0"/>
              <w:autoSpaceDN w:val="0"/>
              <w:bidi w:val="0"/>
              <w:adjustRightInd w:val="0"/>
              <w:spacing w:line="240" w:lineRule="auto"/>
              <w:rPr>
                <w:rFonts w:asciiTheme="majorBidi" w:hAnsiTheme="majorBidi" w:cstheme="majorBidi"/>
                <w:noProof/>
                <w:color w:val="000000"/>
              </w:rPr>
            </w:pPr>
            <w:r w:rsidRPr="00042B6D">
              <w:rPr>
                <w:rFonts w:asciiTheme="majorBidi" w:hAnsiTheme="majorBidi" w:cstheme="majorBidi"/>
                <w:noProof/>
                <w:color w:val="000000"/>
              </w:rPr>
              <w:t>Find the common details about a topic when reading different texts</w:t>
            </w:r>
          </w:p>
          <w:p w:rsidR="00F15E5C" w:rsidRPr="008E4F3F" w:rsidRDefault="00F15E5C" w:rsidP="00F15E5C">
            <w:pPr>
              <w:pStyle w:val="ListParagraph"/>
              <w:numPr>
                <w:ilvl w:val="0"/>
                <w:numId w:val="21"/>
              </w:numPr>
              <w:autoSpaceDE w:val="0"/>
              <w:autoSpaceDN w:val="0"/>
              <w:bidi w:val="0"/>
              <w:adjustRightInd w:val="0"/>
              <w:spacing w:line="240" w:lineRule="auto"/>
              <w:rPr>
                <w:rFonts w:asciiTheme="majorBidi" w:hAnsiTheme="majorBidi" w:cstheme="majorBidi"/>
              </w:rPr>
            </w:pPr>
            <w:r w:rsidRPr="00042B6D">
              <w:rPr>
                <w:rFonts w:asciiTheme="majorBidi" w:hAnsiTheme="majorBidi" w:cstheme="majorBidi"/>
                <w:noProof/>
                <w:color w:val="000000"/>
              </w:rPr>
              <w:t>Compare the text to find key details/ideas</w:t>
            </w:r>
          </w:p>
        </w:tc>
        <w:tc>
          <w:tcPr>
            <w:tcW w:w="5529" w:type="dxa"/>
            <w:gridSpan w:val="2"/>
            <w:vAlign w:val="center"/>
          </w:tcPr>
          <w:p w:rsidR="00F15E5C" w:rsidRPr="00CF070A" w:rsidRDefault="00F15E5C" w:rsidP="00F15E5C">
            <w:pPr>
              <w:pStyle w:val="ListParagraph"/>
              <w:numPr>
                <w:ilvl w:val="0"/>
                <w:numId w:val="37"/>
              </w:numPr>
              <w:autoSpaceDE w:val="0"/>
              <w:autoSpaceDN w:val="0"/>
              <w:bidi w:val="0"/>
              <w:adjustRightInd w:val="0"/>
              <w:spacing w:line="240" w:lineRule="auto"/>
              <w:rPr>
                <w:rFonts w:asciiTheme="majorBidi" w:hAnsiTheme="majorBidi" w:cstheme="majorBidi"/>
                <w:color w:val="000000"/>
              </w:rPr>
            </w:pPr>
            <w:r>
              <w:rPr>
                <w:rFonts w:asciiTheme="majorBidi" w:hAnsiTheme="majorBidi" w:cstheme="majorBidi"/>
                <w:color w:val="000000"/>
              </w:rPr>
              <w:t xml:space="preserve">I can </w:t>
            </w:r>
            <w:r w:rsidRPr="00CF070A">
              <w:rPr>
                <w:rFonts w:asciiTheme="majorBidi" w:hAnsiTheme="majorBidi" w:cstheme="majorBidi"/>
                <w:color w:val="000000"/>
              </w:rPr>
              <w:t xml:space="preserve"> access to several texts on the same topic</w:t>
            </w:r>
          </w:p>
          <w:p w:rsidR="00F15E5C" w:rsidRPr="00CF070A" w:rsidRDefault="00F15E5C" w:rsidP="00F15E5C">
            <w:pPr>
              <w:pStyle w:val="ListParagraph"/>
              <w:numPr>
                <w:ilvl w:val="0"/>
                <w:numId w:val="37"/>
              </w:numPr>
              <w:autoSpaceDE w:val="0"/>
              <w:autoSpaceDN w:val="0"/>
              <w:bidi w:val="0"/>
              <w:adjustRightInd w:val="0"/>
              <w:spacing w:line="240" w:lineRule="auto"/>
              <w:rPr>
                <w:rFonts w:asciiTheme="majorBidi" w:hAnsiTheme="majorBidi" w:cstheme="majorBidi"/>
                <w:color w:val="000000"/>
              </w:rPr>
            </w:pPr>
            <w:r>
              <w:rPr>
                <w:rFonts w:asciiTheme="majorBidi" w:hAnsiTheme="majorBidi" w:cstheme="majorBidi"/>
                <w:color w:val="000000"/>
              </w:rPr>
              <w:t>I can f</w:t>
            </w:r>
            <w:r w:rsidRPr="00CF070A">
              <w:rPr>
                <w:rFonts w:asciiTheme="majorBidi" w:hAnsiTheme="majorBidi" w:cstheme="majorBidi"/>
                <w:color w:val="000000"/>
              </w:rPr>
              <w:t>ind the common details about a topic whenreading different texts</w:t>
            </w:r>
          </w:p>
          <w:p w:rsidR="00F15E5C" w:rsidRPr="00B86486" w:rsidRDefault="00F15E5C" w:rsidP="00F15E5C">
            <w:pPr>
              <w:pStyle w:val="ListParagraph"/>
              <w:numPr>
                <w:ilvl w:val="0"/>
                <w:numId w:val="37"/>
              </w:numPr>
              <w:autoSpaceDE w:val="0"/>
              <w:autoSpaceDN w:val="0"/>
              <w:bidi w:val="0"/>
              <w:adjustRightInd w:val="0"/>
              <w:spacing w:line="240" w:lineRule="auto"/>
              <w:rPr>
                <w:rFonts w:asciiTheme="majorBidi" w:hAnsiTheme="majorBidi" w:cstheme="majorBidi"/>
                <w:color w:val="000000"/>
              </w:rPr>
            </w:pPr>
            <w:r>
              <w:rPr>
                <w:rFonts w:asciiTheme="majorBidi" w:hAnsiTheme="majorBidi" w:cstheme="majorBidi"/>
                <w:color w:val="000000"/>
              </w:rPr>
              <w:t>I can c</w:t>
            </w:r>
            <w:r w:rsidRPr="00CF070A">
              <w:rPr>
                <w:rFonts w:asciiTheme="majorBidi" w:hAnsiTheme="majorBidi" w:cstheme="majorBidi"/>
                <w:color w:val="000000"/>
              </w:rPr>
              <w:t>ompare the text to find key details/ideas which are</w:t>
            </w:r>
            <w:r w:rsidRPr="00B86486">
              <w:rPr>
                <w:rFonts w:asciiTheme="majorBidi" w:hAnsiTheme="majorBidi" w:cstheme="majorBidi"/>
                <w:color w:val="000000"/>
              </w:rPr>
              <w:t>different</w:t>
            </w:r>
          </w:p>
          <w:p w:rsidR="00F15E5C" w:rsidRPr="00CF070A" w:rsidRDefault="00F15E5C" w:rsidP="00F15E5C">
            <w:pPr>
              <w:pStyle w:val="ListParagraph"/>
              <w:numPr>
                <w:ilvl w:val="0"/>
                <w:numId w:val="37"/>
              </w:numPr>
              <w:autoSpaceDE w:val="0"/>
              <w:autoSpaceDN w:val="0"/>
              <w:bidi w:val="0"/>
              <w:adjustRightInd w:val="0"/>
              <w:spacing w:line="240" w:lineRule="auto"/>
              <w:rPr>
                <w:rFonts w:asciiTheme="majorBidi" w:hAnsiTheme="majorBidi" w:cstheme="majorBidi"/>
                <w:color w:val="000000"/>
              </w:rPr>
            </w:pPr>
            <w:r>
              <w:rPr>
                <w:rFonts w:asciiTheme="majorBidi" w:hAnsiTheme="majorBidi" w:cstheme="majorBidi"/>
                <w:color w:val="000000"/>
              </w:rPr>
              <w:t>I can c</w:t>
            </w:r>
            <w:r w:rsidRPr="00CF070A">
              <w:rPr>
                <w:rFonts w:asciiTheme="majorBidi" w:hAnsiTheme="majorBidi" w:cstheme="majorBidi"/>
                <w:color w:val="000000"/>
              </w:rPr>
              <w:t>ombine the most important information</w:t>
            </w:r>
          </w:p>
          <w:p w:rsidR="00F15E5C" w:rsidRPr="00B86486" w:rsidRDefault="00F15E5C" w:rsidP="00F15E5C">
            <w:pPr>
              <w:pStyle w:val="ListParagraph"/>
              <w:numPr>
                <w:ilvl w:val="0"/>
                <w:numId w:val="37"/>
              </w:numPr>
              <w:bidi w:val="0"/>
              <w:spacing w:line="360" w:lineRule="auto"/>
              <w:rPr>
                <w:rFonts w:asciiTheme="majorBidi" w:hAnsiTheme="majorBidi" w:cstheme="majorBidi"/>
              </w:rPr>
            </w:pPr>
            <w:r>
              <w:rPr>
                <w:rFonts w:asciiTheme="majorBidi" w:hAnsiTheme="majorBidi" w:cstheme="majorBidi"/>
                <w:color w:val="000000"/>
              </w:rPr>
              <w:t>I can w</w:t>
            </w:r>
            <w:r w:rsidRPr="00B86486">
              <w:rPr>
                <w:rFonts w:asciiTheme="majorBidi" w:hAnsiTheme="majorBidi" w:cstheme="majorBidi"/>
                <w:color w:val="000000"/>
              </w:rPr>
              <w:t>rite or speak about a subject knowledgeably</w:t>
            </w:r>
          </w:p>
        </w:tc>
      </w:tr>
      <w:tr w:rsidR="00F15E5C" w:rsidRPr="00BB2CD6" w:rsidTr="005D7AD5">
        <w:trPr>
          <w:gridAfter w:val="1"/>
          <w:wAfter w:w="284" w:type="dxa"/>
          <w:trHeight w:val="800"/>
        </w:trPr>
        <w:tc>
          <w:tcPr>
            <w:tcW w:w="13858" w:type="dxa"/>
            <w:gridSpan w:val="5"/>
            <w:tcBorders>
              <w:left w:val="nil"/>
              <w:right w:val="nil"/>
            </w:tcBorders>
            <w:vAlign w:val="center"/>
          </w:tcPr>
          <w:p w:rsidR="00F15E5C" w:rsidRDefault="00F15E5C" w:rsidP="00F15E5C">
            <w:pPr>
              <w:bidi w:val="0"/>
              <w:spacing w:line="360" w:lineRule="auto"/>
              <w:contextualSpacing/>
              <w:rPr>
                <w:rFonts w:asciiTheme="majorBidi" w:hAnsiTheme="majorBidi" w:cstheme="majorBidi"/>
                <w:b/>
                <w:bCs/>
              </w:rPr>
            </w:pPr>
          </w:p>
          <w:p w:rsidR="005D7AD5" w:rsidRDefault="005D7AD5" w:rsidP="00F15E5C">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5D7AD5" w:rsidRDefault="005D7AD5" w:rsidP="005D7AD5">
            <w:pPr>
              <w:bidi w:val="0"/>
              <w:spacing w:line="360" w:lineRule="auto"/>
              <w:contextualSpacing/>
              <w:jc w:val="center"/>
              <w:rPr>
                <w:rFonts w:asciiTheme="majorBidi" w:hAnsiTheme="majorBidi" w:cstheme="majorBidi"/>
                <w:b/>
                <w:bCs/>
              </w:rPr>
            </w:pPr>
          </w:p>
          <w:p w:rsidR="00F15E5C" w:rsidRPr="001D6EC1" w:rsidRDefault="00F15E5C" w:rsidP="005D7AD5">
            <w:pPr>
              <w:bidi w:val="0"/>
              <w:spacing w:line="360" w:lineRule="auto"/>
              <w:contextualSpacing/>
              <w:jc w:val="center"/>
              <w:rPr>
                <w:rFonts w:asciiTheme="majorBidi" w:hAnsiTheme="majorBidi" w:cstheme="majorBidi"/>
                <w:b/>
                <w:bCs/>
              </w:rPr>
            </w:pPr>
            <w:r w:rsidRPr="001D6EC1">
              <w:rPr>
                <w:rFonts w:asciiTheme="majorBidi" w:hAnsiTheme="majorBidi" w:cstheme="majorBidi"/>
                <w:b/>
                <w:bCs/>
              </w:rPr>
              <w:lastRenderedPageBreak/>
              <w:t>Content analysis based on CCS standards</w:t>
            </w:r>
          </w:p>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sidRPr="001D6EC1">
              <w:rPr>
                <w:rFonts w:asciiTheme="majorBidi" w:hAnsiTheme="majorBidi" w:cstheme="majorBidi"/>
                <w:b/>
                <w:bCs/>
              </w:rPr>
              <w:t>Strand: Writing</w:t>
            </w:r>
          </w:p>
        </w:tc>
      </w:tr>
      <w:tr w:rsidR="00F15E5C" w:rsidRPr="00BB2CD6" w:rsidTr="00F15E5C">
        <w:trPr>
          <w:gridAfter w:val="1"/>
          <w:wAfter w:w="284" w:type="dxa"/>
          <w:trHeight w:val="539"/>
        </w:trPr>
        <w:tc>
          <w:tcPr>
            <w:tcW w:w="3652" w:type="dxa"/>
            <w:gridSpan w:val="2"/>
            <w:vAlign w:val="center"/>
          </w:tcPr>
          <w:p w:rsidR="00F15E5C" w:rsidRPr="00BB2CD6" w:rsidRDefault="00F15E5C" w:rsidP="00F15E5C">
            <w:pPr>
              <w:bidi w:val="0"/>
              <w:spacing w:line="360" w:lineRule="auto"/>
              <w:contextualSpacing/>
              <w:rPr>
                <w:rFonts w:asciiTheme="majorBidi" w:hAnsiTheme="majorBidi" w:cstheme="majorBidi"/>
                <w:b/>
                <w:bCs/>
                <w:sz w:val="24"/>
                <w:szCs w:val="24"/>
              </w:rPr>
            </w:pPr>
            <w:r>
              <w:rPr>
                <w:rFonts w:asciiTheme="majorBidi" w:hAnsiTheme="majorBidi" w:cstheme="majorBidi"/>
                <w:b/>
                <w:bCs/>
                <w:sz w:val="24"/>
                <w:szCs w:val="24"/>
              </w:rPr>
              <w:lastRenderedPageBreak/>
              <w:t xml:space="preserve">      Common Core Standards </w:t>
            </w:r>
          </w:p>
        </w:tc>
        <w:tc>
          <w:tcPr>
            <w:tcW w:w="4678" w:type="dxa"/>
            <w:vAlign w:val="center"/>
          </w:tcPr>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Pr>
                <w:rFonts w:asciiTheme="majorBidi" w:hAnsiTheme="majorBidi" w:cstheme="majorBidi"/>
                <w:b/>
                <w:bCs/>
                <w:sz w:val="24"/>
                <w:szCs w:val="24"/>
              </w:rPr>
              <w:t>Ohio Standards</w:t>
            </w:r>
            <w:sdt>
              <w:sdtPr>
                <w:rPr>
                  <w:rFonts w:asciiTheme="majorBidi" w:hAnsiTheme="majorBidi" w:cstheme="majorBidi"/>
                  <w:b/>
                  <w:bCs/>
                  <w:sz w:val="24"/>
                  <w:szCs w:val="24"/>
                </w:rPr>
                <w:id w:val="937484011"/>
                <w:citation/>
              </w:sdtPr>
              <w:sdtContent>
                <w:r w:rsidR="00BD0313">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CITATION Ohi17 \l 1033 </w:instrText>
                </w:r>
                <w:r w:rsidR="00BD0313">
                  <w:rPr>
                    <w:rFonts w:asciiTheme="majorBidi" w:hAnsiTheme="majorBidi" w:cstheme="majorBidi"/>
                    <w:b/>
                    <w:bCs/>
                    <w:sz w:val="24"/>
                    <w:szCs w:val="24"/>
                  </w:rPr>
                  <w:fldChar w:fldCharType="separate"/>
                </w:r>
                <w:r w:rsidRPr="00291C2C">
                  <w:rPr>
                    <w:rFonts w:asciiTheme="majorBidi" w:hAnsiTheme="majorBidi" w:cstheme="majorBidi"/>
                    <w:noProof/>
                    <w:sz w:val="24"/>
                    <w:szCs w:val="24"/>
                  </w:rPr>
                  <w:t>(Education O. D., 2017)</w:t>
                </w:r>
                <w:r w:rsidR="00BD0313">
                  <w:rPr>
                    <w:rFonts w:asciiTheme="majorBidi" w:hAnsiTheme="majorBidi" w:cstheme="majorBidi"/>
                    <w:b/>
                    <w:bCs/>
                    <w:sz w:val="24"/>
                    <w:szCs w:val="24"/>
                  </w:rPr>
                  <w:fldChar w:fldCharType="end"/>
                </w:r>
              </w:sdtContent>
            </w:sdt>
          </w:p>
        </w:tc>
        <w:tc>
          <w:tcPr>
            <w:tcW w:w="5528" w:type="dxa"/>
            <w:gridSpan w:val="2"/>
            <w:vAlign w:val="center"/>
          </w:tcPr>
          <w:p w:rsidR="00F15E5C" w:rsidRDefault="00F15E5C" w:rsidP="00F15E5C">
            <w:pPr>
              <w:bidi w:val="0"/>
              <w:spacing w:line="360" w:lineRule="auto"/>
              <w:ind w:left="720"/>
              <w:contextualSpacing/>
              <w:jc w:val="center"/>
              <w:rPr>
                <w:rFonts w:asciiTheme="majorBidi" w:hAnsiTheme="majorBidi" w:cstheme="majorBidi"/>
                <w:b/>
                <w:bCs/>
                <w:sz w:val="24"/>
                <w:szCs w:val="24"/>
              </w:rPr>
            </w:pPr>
            <w:r>
              <w:rPr>
                <w:rFonts w:asciiTheme="majorBidi" w:hAnsiTheme="majorBidi" w:cstheme="majorBidi"/>
                <w:b/>
                <w:bCs/>
                <w:sz w:val="24"/>
                <w:szCs w:val="24"/>
              </w:rPr>
              <w:t>Madar International School (MIS</w:t>
            </w:r>
            <w:r w:rsidRPr="00BB2CD6">
              <w:rPr>
                <w:rFonts w:asciiTheme="majorBidi" w:hAnsiTheme="majorBidi" w:cstheme="majorBidi"/>
                <w:b/>
                <w:bCs/>
                <w:sz w:val="24"/>
                <w:szCs w:val="24"/>
              </w:rPr>
              <w:t>)</w:t>
            </w:r>
          </w:p>
          <w:p w:rsidR="00F15E5C" w:rsidRPr="00BB2CD6" w:rsidRDefault="00F15E5C" w:rsidP="00F15E5C">
            <w:pPr>
              <w:bidi w:val="0"/>
              <w:spacing w:line="360" w:lineRule="auto"/>
              <w:ind w:left="720"/>
              <w:contextualSpacing/>
              <w:jc w:val="center"/>
              <w:rPr>
                <w:rFonts w:asciiTheme="majorBidi" w:hAnsiTheme="majorBidi" w:cstheme="majorBidi"/>
                <w:b/>
                <w:bCs/>
                <w:sz w:val="24"/>
                <w:szCs w:val="24"/>
              </w:rPr>
            </w:pPr>
            <w:r w:rsidRPr="00BB2CD6">
              <w:rPr>
                <w:rFonts w:asciiTheme="majorBidi" w:hAnsiTheme="majorBidi" w:cstheme="majorBidi"/>
                <w:b/>
                <w:bCs/>
                <w:sz w:val="24"/>
                <w:szCs w:val="24"/>
              </w:rPr>
              <w:t>Learning Outcomes</w:t>
            </w:r>
          </w:p>
        </w:tc>
      </w:tr>
      <w:tr w:rsidR="00F15E5C" w:rsidRPr="00BB2CD6" w:rsidTr="00F15E5C">
        <w:trPr>
          <w:gridAfter w:val="1"/>
          <w:wAfter w:w="284" w:type="dxa"/>
          <w:trHeight w:val="5655"/>
        </w:trPr>
        <w:tc>
          <w:tcPr>
            <w:tcW w:w="3652" w:type="dxa"/>
            <w:gridSpan w:val="2"/>
            <w:vAlign w:val="center"/>
          </w:tcPr>
          <w:p w:rsidR="00F15E5C" w:rsidRPr="00042B6D" w:rsidRDefault="00F15E5C" w:rsidP="00F15E5C">
            <w:pPr>
              <w:autoSpaceDE w:val="0"/>
              <w:autoSpaceDN w:val="0"/>
              <w:bidi w:val="0"/>
              <w:adjustRightInd w:val="0"/>
              <w:spacing w:after="0" w:line="240" w:lineRule="auto"/>
              <w:rPr>
                <w:rFonts w:asciiTheme="majorBidi" w:hAnsiTheme="majorBidi" w:cstheme="majorBidi"/>
                <w:noProof/>
              </w:rPr>
            </w:pPr>
            <w:r w:rsidRPr="00042B6D">
              <w:rPr>
                <w:rFonts w:asciiTheme="majorBidi" w:hAnsiTheme="majorBidi" w:cstheme="majorBidi"/>
                <w:noProof/>
              </w:rPr>
              <w:t>Write arguments to support claims in an analysis of</w:t>
            </w:r>
          </w:p>
          <w:p w:rsidR="00F15E5C" w:rsidRPr="00042B6D" w:rsidRDefault="00F15E5C" w:rsidP="00F15E5C">
            <w:pPr>
              <w:autoSpaceDE w:val="0"/>
              <w:autoSpaceDN w:val="0"/>
              <w:bidi w:val="0"/>
              <w:adjustRightInd w:val="0"/>
              <w:spacing w:after="0" w:line="240" w:lineRule="auto"/>
              <w:rPr>
                <w:rFonts w:asciiTheme="majorBidi" w:hAnsiTheme="majorBidi" w:cstheme="majorBidi"/>
                <w:noProof/>
              </w:rPr>
            </w:pPr>
            <w:r w:rsidRPr="00042B6D">
              <w:rPr>
                <w:rFonts w:asciiTheme="majorBidi" w:hAnsiTheme="majorBidi" w:cstheme="majorBidi"/>
                <w:noProof/>
              </w:rPr>
              <w:t>substantive topics or texts, using valid reasoning and</w:t>
            </w:r>
          </w:p>
          <w:p w:rsidR="00F15E5C" w:rsidRPr="00BB2CD6" w:rsidRDefault="00F15E5C" w:rsidP="00F15E5C">
            <w:pPr>
              <w:bidi w:val="0"/>
              <w:spacing w:line="360" w:lineRule="auto"/>
              <w:contextualSpacing/>
              <w:rPr>
                <w:rFonts w:asciiTheme="majorBidi" w:hAnsiTheme="majorBidi" w:cstheme="majorBidi"/>
              </w:rPr>
            </w:pPr>
            <w:r w:rsidRPr="00042B6D">
              <w:rPr>
                <w:rFonts w:asciiTheme="majorBidi" w:hAnsiTheme="majorBidi" w:cstheme="majorBidi"/>
                <w:noProof/>
              </w:rPr>
              <w:t>relevant and sufficient evidence.</w:t>
            </w:r>
          </w:p>
        </w:tc>
        <w:tc>
          <w:tcPr>
            <w:tcW w:w="4678" w:type="dxa"/>
            <w:vAlign w:val="center"/>
          </w:tcPr>
          <w:p w:rsidR="00F15E5C" w:rsidRPr="00922D35" w:rsidRDefault="00F15E5C" w:rsidP="00F15E5C">
            <w:pPr>
              <w:bidi w:val="0"/>
              <w:spacing w:line="360" w:lineRule="auto"/>
              <w:rPr>
                <w:rFonts w:asciiTheme="majorBidi" w:hAnsiTheme="majorBidi" w:cstheme="majorBidi"/>
              </w:rPr>
            </w:pPr>
            <w:r w:rsidRPr="00042B6D">
              <w:rPr>
                <w:rFonts w:asciiTheme="majorBidi" w:hAnsiTheme="majorBidi" w:cstheme="majorBidi"/>
                <w:noProof/>
              </w:rPr>
              <w:t>Write opinion pieces on topics or texts, supporting a point of view with reasons and information.</w:t>
            </w:r>
          </w:p>
          <w:p w:rsidR="00F15E5C" w:rsidRPr="00922D35" w:rsidRDefault="00F15E5C" w:rsidP="00F15E5C">
            <w:pPr>
              <w:bidi w:val="0"/>
              <w:spacing w:line="360" w:lineRule="auto"/>
              <w:rPr>
                <w:rFonts w:asciiTheme="majorBidi" w:hAnsiTheme="majorBidi" w:cstheme="majorBidi"/>
              </w:rPr>
            </w:pPr>
            <w:r>
              <w:rPr>
                <w:rFonts w:asciiTheme="majorBidi" w:hAnsiTheme="majorBidi" w:cstheme="majorBidi"/>
                <w:b/>
                <w:bCs/>
              </w:rPr>
              <w:t>1</w:t>
            </w:r>
            <w:r w:rsidRPr="00922D35">
              <w:rPr>
                <w:rFonts w:asciiTheme="majorBidi" w:hAnsiTheme="majorBidi" w:cstheme="majorBidi"/>
                <w:b/>
                <w:bCs/>
              </w:rPr>
              <w:t xml:space="preserve">. </w:t>
            </w:r>
            <w:r w:rsidRPr="00042B6D">
              <w:rPr>
                <w:rFonts w:asciiTheme="majorBidi" w:hAnsiTheme="majorBidi" w:cstheme="majorBidi"/>
                <w:noProof/>
              </w:rPr>
              <w:t>Introduce a topic or text clearly, state an opinion, and create an organizational structure in which ideas are logically grouped to support the writer’s purpose.</w:t>
            </w:r>
          </w:p>
          <w:p w:rsidR="00F15E5C" w:rsidRPr="00922D35" w:rsidRDefault="00F15E5C" w:rsidP="00F15E5C">
            <w:pPr>
              <w:bidi w:val="0"/>
              <w:spacing w:line="360" w:lineRule="auto"/>
              <w:rPr>
                <w:rFonts w:asciiTheme="majorBidi" w:hAnsiTheme="majorBidi" w:cstheme="majorBidi"/>
              </w:rPr>
            </w:pPr>
            <w:r>
              <w:rPr>
                <w:rFonts w:asciiTheme="majorBidi" w:hAnsiTheme="majorBidi" w:cstheme="majorBidi"/>
                <w:b/>
                <w:bCs/>
              </w:rPr>
              <w:t>2</w:t>
            </w:r>
            <w:r w:rsidRPr="00922D35">
              <w:rPr>
                <w:rFonts w:asciiTheme="majorBidi" w:hAnsiTheme="majorBidi" w:cstheme="majorBidi"/>
                <w:b/>
                <w:bCs/>
              </w:rPr>
              <w:t xml:space="preserve">. </w:t>
            </w:r>
            <w:r w:rsidRPr="00922D35">
              <w:rPr>
                <w:rFonts w:asciiTheme="majorBidi" w:hAnsiTheme="majorBidi" w:cstheme="majorBidi"/>
              </w:rPr>
              <w:t>Provide log</w:t>
            </w:r>
            <w:r>
              <w:rPr>
                <w:rFonts w:asciiTheme="majorBidi" w:hAnsiTheme="majorBidi" w:cstheme="majorBidi"/>
              </w:rPr>
              <w:t xml:space="preserve">ically ordered reasons </w:t>
            </w:r>
            <w:r w:rsidRPr="00922D35">
              <w:rPr>
                <w:rFonts w:asciiTheme="majorBidi" w:hAnsiTheme="majorBidi" w:cstheme="majorBidi"/>
              </w:rPr>
              <w:t>supportedby facts and details.</w:t>
            </w:r>
          </w:p>
          <w:p w:rsidR="00F15E5C" w:rsidRPr="00922D35" w:rsidRDefault="00F15E5C" w:rsidP="00F15E5C">
            <w:pPr>
              <w:bidi w:val="0"/>
              <w:spacing w:line="360" w:lineRule="auto"/>
              <w:rPr>
                <w:rFonts w:asciiTheme="majorBidi" w:hAnsiTheme="majorBidi" w:cstheme="majorBidi"/>
              </w:rPr>
            </w:pPr>
            <w:r>
              <w:rPr>
                <w:rFonts w:asciiTheme="majorBidi" w:hAnsiTheme="majorBidi" w:cstheme="majorBidi"/>
                <w:b/>
                <w:bCs/>
              </w:rPr>
              <w:t>3</w:t>
            </w:r>
            <w:r w:rsidRPr="00922D35">
              <w:rPr>
                <w:rFonts w:asciiTheme="majorBidi" w:hAnsiTheme="majorBidi" w:cstheme="majorBidi"/>
                <w:b/>
                <w:bCs/>
              </w:rPr>
              <w:t xml:space="preserve">. </w:t>
            </w:r>
            <w:r w:rsidRPr="00042B6D">
              <w:rPr>
                <w:rFonts w:asciiTheme="majorBidi" w:hAnsiTheme="majorBidi" w:cstheme="majorBidi"/>
                <w:noProof/>
              </w:rPr>
              <w:t xml:space="preserve">Link opinions and reasons using words, phrases, and clauses (e.g., </w:t>
            </w:r>
            <w:r w:rsidRPr="00042B6D">
              <w:rPr>
                <w:rFonts w:asciiTheme="majorBidi" w:hAnsiTheme="majorBidi" w:cstheme="majorBidi"/>
                <w:i/>
                <w:iCs/>
                <w:noProof/>
              </w:rPr>
              <w:t>consequently, specifically</w:t>
            </w:r>
            <w:r>
              <w:rPr>
                <w:rFonts w:asciiTheme="majorBidi" w:hAnsiTheme="majorBidi" w:cstheme="majorBidi"/>
                <w:i/>
                <w:iCs/>
              </w:rPr>
              <w:t>)</w:t>
            </w:r>
          </w:p>
          <w:p w:rsidR="00F15E5C" w:rsidRPr="00AE33A2" w:rsidRDefault="00F15E5C" w:rsidP="00F15E5C">
            <w:pPr>
              <w:bidi w:val="0"/>
              <w:spacing w:line="360" w:lineRule="auto"/>
              <w:rPr>
                <w:rFonts w:asciiTheme="majorBidi" w:hAnsiTheme="majorBidi" w:cstheme="majorBidi"/>
              </w:rPr>
            </w:pPr>
            <w:r>
              <w:rPr>
                <w:rFonts w:asciiTheme="majorBidi" w:hAnsiTheme="majorBidi" w:cstheme="majorBidi"/>
                <w:b/>
                <w:bCs/>
              </w:rPr>
              <w:t>4</w:t>
            </w:r>
            <w:r w:rsidRPr="00922D35">
              <w:rPr>
                <w:rFonts w:asciiTheme="majorBidi" w:hAnsiTheme="majorBidi" w:cstheme="majorBidi"/>
                <w:b/>
                <w:bCs/>
              </w:rPr>
              <w:t xml:space="preserve">. </w:t>
            </w:r>
            <w:r w:rsidRPr="00922D35">
              <w:rPr>
                <w:rFonts w:asciiTheme="majorBidi" w:hAnsiTheme="majorBidi" w:cstheme="majorBidi"/>
              </w:rPr>
              <w:t>Provide a concluding statement or section related tothe opinion presented.</w:t>
            </w:r>
          </w:p>
        </w:tc>
        <w:tc>
          <w:tcPr>
            <w:tcW w:w="5528" w:type="dxa"/>
            <w:gridSpan w:val="2"/>
            <w:vAlign w:val="center"/>
          </w:tcPr>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1</w:t>
            </w:r>
            <w:r w:rsidRPr="00733B79">
              <w:rPr>
                <w:rFonts w:asciiTheme="majorBidi" w:hAnsiTheme="majorBidi" w:cstheme="majorBidi" w:hint="eastAsia"/>
              </w:rPr>
              <w:t></w:t>
            </w:r>
            <w:r>
              <w:rPr>
                <w:rFonts w:asciiTheme="majorBidi" w:hAnsiTheme="majorBidi" w:cstheme="majorBidi"/>
              </w:rPr>
              <w:t xml:space="preserve"> I can r</w:t>
            </w:r>
            <w:r w:rsidRPr="00733B79">
              <w:rPr>
                <w:rFonts w:asciiTheme="majorBidi" w:hAnsiTheme="majorBidi" w:cstheme="majorBidi"/>
              </w:rPr>
              <w:t>ecognize facts from opinions</w:t>
            </w:r>
          </w:p>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2</w:t>
            </w:r>
            <w:r w:rsidRPr="00733B79">
              <w:rPr>
                <w:rFonts w:asciiTheme="majorBidi" w:hAnsiTheme="majorBidi" w:cstheme="majorBidi" w:hint="eastAsia"/>
              </w:rPr>
              <w:t></w:t>
            </w:r>
            <w:r>
              <w:rPr>
                <w:rFonts w:asciiTheme="majorBidi" w:hAnsiTheme="majorBidi" w:cstheme="majorBidi"/>
              </w:rPr>
              <w:t xml:space="preserve"> I can u</w:t>
            </w:r>
            <w:r w:rsidRPr="00733B79">
              <w:rPr>
                <w:rFonts w:asciiTheme="majorBidi" w:hAnsiTheme="majorBidi" w:cstheme="majorBidi"/>
              </w:rPr>
              <w:t>se various organizational structures, such as causeand effect, chronological order, etc. to organize text</w:t>
            </w:r>
          </w:p>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3</w:t>
            </w:r>
            <w:r w:rsidRPr="00733B79">
              <w:rPr>
                <w:rFonts w:asciiTheme="majorBidi" w:hAnsiTheme="majorBidi" w:cstheme="majorBidi" w:hint="eastAsia"/>
              </w:rPr>
              <w:t></w:t>
            </w:r>
            <w:r>
              <w:rPr>
                <w:rFonts w:asciiTheme="majorBidi" w:hAnsiTheme="majorBidi" w:cstheme="majorBidi"/>
              </w:rPr>
              <w:t xml:space="preserve"> I can u</w:t>
            </w:r>
            <w:r w:rsidRPr="00733B79">
              <w:rPr>
                <w:rFonts w:asciiTheme="majorBidi" w:hAnsiTheme="majorBidi" w:cstheme="majorBidi"/>
              </w:rPr>
              <w:t>nderstand the features of expository text</w:t>
            </w:r>
          </w:p>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4</w:t>
            </w:r>
            <w:r w:rsidRPr="00733B79">
              <w:rPr>
                <w:rFonts w:asciiTheme="majorBidi" w:hAnsiTheme="majorBidi" w:cstheme="majorBidi" w:hint="eastAsia"/>
              </w:rPr>
              <w:t></w:t>
            </w:r>
            <w:r>
              <w:rPr>
                <w:rFonts w:asciiTheme="majorBidi" w:hAnsiTheme="majorBidi" w:cstheme="majorBidi"/>
              </w:rPr>
              <w:t xml:space="preserve"> I can </w:t>
            </w:r>
            <w:r w:rsidRPr="00733B79">
              <w:rPr>
                <w:rFonts w:asciiTheme="majorBidi" w:hAnsiTheme="majorBidi" w:cstheme="majorBidi"/>
              </w:rPr>
              <w:t>group related ideas</w:t>
            </w:r>
          </w:p>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5</w:t>
            </w:r>
            <w:r w:rsidRPr="00733B79">
              <w:rPr>
                <w:rFonts w:asciiTheme="majorBidi" w:hAnsiTheme="majorBidi" w:cstheme="majorBidi" w:hint="eastAsia"/>
              </w:rPr>
              <w:t></w:t>
            </w:r>
            <w:r>
              <w:rPr>
                <w:rFonts w:asciiTheme="majorBidi" w:hAnsiTheme="majorBidi" w:cstheme="majorBidi"/>
              </w:rPr>
              <w:t xml:space="preserve"> I can u</w:t>
            </w:r>
            <w:r w:rsidRPr="00733B79">
              <w:rPr>
                <w:rFonts w:asciiTheme="majorBidi" w:hAnsiTheme="majorBidi" w:cstheme="majorBidi"/>
              </w:rPr>
              <w:t>se transitional words and phrases to help the</w:t>
            </w:r>
          </w:p>
          <w:p w:rsidR="00F15E5C" w:rsidRPr="00733B79" w:rsidRDefault="00F15E5C" w:rsidP="00F15E5C">
            <w:pPr>
              <w:bidi w:val="0"/>
              <w:spacing w:line="240" w:lineRule="auto"/>
              <w:rPr>
                <w:rFonts w:asciiTheme="majorBidi" w:hAnsiTheme="majorBidi" w:cstheme="majorBidi"/>
              </w:rPr>
            </w:pPr>
            <w:r w:rsidRPr="00733B79">
              <w:rPr>
                <w:rFonts w:asciiTheme="majorBidi" w:hAnsiTheme="majorBidi" w:cstheme="majorBidi"/>
              </w:rPr>
              <w:t>reader follow the information</w:t>
            </w:r>
          </w:p>
          <w:p w:rsidR="00F15E5C" w:rsidRPr="00733B79" w:rsidRDefault="00F15E5C" w:rsidP="00F15E5C">
            <w:pPr>
              <w:bidi w:val="0"/>
              <w:spacing w:line="240" w:lineRule="auto"/>
              <w:rPr>
                <w:rFonts w:asciiTheme="majorBidi" w:hAnsiTheme="majorBidi" w:cstheme="majorBidi"/>
              </w:rPr>
            </w:pPr>
            <w:r>
              <w:rPr>
                <w:rFonts w:asciiTheme="majorBidi" w:hAnsiTheme="majorBidi" w:cstheme="majorBidi"/>
              </w:rPr>
              <w:t>6</w:t>
            </w:r>
            <w:r w:rsidRPr="00733B79">
              <w:rPr>
                <w:rFonts w:asciiTheme="majorBidi" w:hAnsiTheme="majorBidi" w:cstheme="majorBidi" w:hint="eastAsia"/>
              </w:rPr>
              <w:t></w:t>
            </w:r>
            <w:r>
              <w:rPr>
                <w:rFonts w:asciiTheme="majorBidi" w:hAnsiTheme="majorBidi" w:cstheme="majorBidi"/>
              </w:rPr>
              <w:t xml:space="preserve"> I can </w:t>
            </w:r>
            <w:r w:rsidRPr="00733B79">
              <w:rPr>
                <w:rFonts w:asciiTheme="majorBidi" w:hAnsiTheme="majorBidi" w:cstheme="majorBidi"/>
              </w:rPr>
              <w:t xml:space="preserve"> express an opinion effectively</w:t>
            </w:r>
          </w:p>
          <w:p w:rsidR="00F15E5C" w:rsidRPr="00993B86" w:rsidRDefault="00F15E5C" w:rsidP="00F15E5C">
            <w:pPr>
              <w:bidi w:val="0"/>
              <w:spacing w:line="240" w:lineRule="auto"/>
              <w:rPr>
                <w:rFonts w:asciiTheme="majorBidi" w:hAnsiTheme="majorBidi" w:cstheme="majorBidi"/>
              </w:rPr>
            </w:pPr>
            <w:r>
              <w:rPr>
                <w:rFonts w:asciiTheme="majorBidi" w:hAnsiTheme="majorBidi" w:cstheme="majorBidi"/>
              </w:rPr>
              <w:t>7</w:t>
            </w:r>
            <w:r w:rsidRPr="00733B79">
              <w:rPr>
                <w:rFonts w:asciiTheme="majorBidi" w:hAnsiTheme="majorBidi" w:cstheme="majorBidi" w:hint="eastAsia"/>
              </w:rPr>
              <w:t></w:t>
            </w:r>
            <w:r>
              <w:rPr>
                <w:rFonts w:asciiTheme="majorBidi" w:hAnsiTheme="majorBidi" w:cstheme="majorBidi"/>
              </w:rPr>
              <w:t xml:space="preserve"> I can d</w:t>
            </w:r>
            <w:r w:rsidRPr="00733B79">
              <w:rPr>
                <w:rFonts w:asciiTheme="majorBidi" w:hAnsiTheme="majorBidi" w:cstheme="majorBidi"/>
              </w:rPr>
              <w:t>emonstrate the writing of a concluding statement</w:t>
            </w:r>
          </w:p>
        </w:tc>
      </w:tr>
      <w:tr w:rsidR="00F15E5C" w:rsidRPr="00BB2CD6" w:rsidTr="00F15E5C">
        <w:trPr>
          <w:gridAfter w:val="1"/>
          <w:wAfter w:w="284" w:type="dxa"/>
          <w:trHeight w:val="7725"/>
        </w:trPr>
        <w:tc>
          <w:tcPr>
            <w:tcW w:w="3652" w:type="dxa"/>
            <w:gridSpan w:val="2"/>
            <w:vAlign w:val="center"/>
          </w:tcPr>
          <w:p w:rsidR="00F15E5C" w:rsidRPr="00242F54" w:rsidRDefault="00F15E5C" w:rsidP="00F15E5C">
            <w:pPr>
              <w:bidi w:val="0"/>
              <w:spacing w:line="360" w:lineRule="auto"/>
              <w:contextualSpacing/>
              <w:rPr>
                <w:rFonts w:asciiTheme="majorBidi" w:hAnsiTheme="majorBidi" w:cstheme="majorBidi"/>
                <w:noProof/>
              </w:rPr>
            </w:pPr>
            <w:r w:rsidRPr="00242F54">
              <w:rPr>
                <w:rFonts w:asciiTheme="majorBidi" w:hAnsiTheme="majorBidi" w:cstheme="majorBidi"/>
                <w:noProof/>
              </w:rPr>
              <w:lastRenderedPageBreak/>
              <w:t>Write informative/explanatory texts to examine and convey</w:t>
            </w:r>
          </w:p>
          <w:p w:rsidR="00F15E5C" w:rsidRPr="00592A07" w:rsidRDefault="00F15E5C" w:rsidP="00F15E5C">
            <w:pPr>
              <w:bidi w:val="0"/>
              <w:spacing w:line="360" w:lineRule="auto"/>
              <w:contextualSpacing/>
              <w:rPr>
                <w:rFonts w:asciiTheme="majorBidi" w:hAnsiTheme="majorBidi" w:cstheme="majorBidi"/>
              </w:rPr>
            </w:pPr>
            <w:r w:rsidRPr="00592A07">
              <w:rPr>
                <w:rFonts w:asciiTheme="majorBidi" w:hAnsiTheme="majorBidi" w:cstheme="majorBidi"/>
              </w:rPr>
              <w:t>complex ideas and information clearly and accurately through the</w:t>
            </w:r>
          </w:p>
          <w:p w:rsidR="00F15E5C" w:rsidRDefault="00F15E5C" w:rsidP="00F15E5C">
            <w:pPr>
              <w:bidi w:val="0"/>
              <w:spacing w:line="360" w:lineRule="auto"/>
              <w:contextualSpacing/>
              <w:rPr>
                <w:rFonts w:ascii="TimesNewRomanPSMT" w:hAnsi="TimesNewRomanPSMT" w:cs="TimesNewRomanPSMT"/>
              </w:rPr>
            </w:pPr>
            <w:r w:rsidRPr="00242F54">
              <w:rPr>
                <w:rFonts w:asciiTheme="majorBidi" w:hAnsiTheme="majorBidi" w:cstheme="majorBidi"/>
                <w:noProof/>
              </w:rPr>
              <w:t>effective selection, organization, and analysis of content.</w:t>
            </w:r>
          </w:p>
        </w:tc>
        <w:tc>
          <w:tcPr>
            <w:tcW w:w="4678" w:type="dxa"/>
            <w:vAlign w:val="center"/>
          </w:tcPr>
          <w:p w:rsidR="00F15E5C" w:rsidRPr="00F34251" w:rsidRDefault="00F15E5C" w:rsidP="00F15E5C">
            <w:pPr>
              <w:bidi w:val="0"/>
              <w:spacing w:line="360" w:lineRule="auto"/>
              <w:rPr>
                <w:rFonts w:asciiTheme="majorBidi" w:hAnsiTheme="majorBidi" w:cstheme="majorBidi"/>
              </w:rPr>
            </w:pPr>
            <w:r w:rsidRPr="00042B6D">
              <w:rPr>
                <w:rFonts w:asciiTheme="majorBidi" w:hAnsiTheme="majorBidi" w:cstheme="majorBidi"/>
                <w:noProof/>
              </w:rPr>
              <w:t>Write informative/explanatory texts to examine a topic and convey ideas and information clearly.</w:t>
            </w:r>
          </w:p>
          <w:p w:rsidR="00F15E5C" w:rsidRPr="00F34251" w:rsidRDefault="00F15E5C" w:rsidP="00F15E5C">
            <w:pPr>
              <w:bidi w:val="0"/>
              <w:spacing w:line="360" w:lineRule="auto"/>
              <w:rPr>
                <w:rFonts w:asciiTheme="majorBidi" w:hAnsiTheme="majorBidi" w:cstheme="majorBidi"/>
              </w:rPr>
            </w:pPr>
            <w:r>
              <w:rPr>
                <w:rFonts w:asciiTheme="majorBidi" w:hAnsiTheme="majorBidi" w:cstheme="majorBidi"/>
                <w:b/>
                <w:bCs/>
              </w:rPr>
              <w:t>1</w:t>
            </w:r>
            <w:r w:rsidRPr="00F34251">
              <w:rPr>
                <w:rFonts w:asciiTheme="majorBidi" w:hAnsiTheme="majorBidi" w:cstheme="majorBidi"/>
                <w:b/>
                <w:bCs/>
              </w:rPr>
              <w:t xml:space="preserve">. </w:t>
            </w:r>
            <w:r w:rsidRPr="00042B6D">
              <w:rPr>
                <w:rFonts w:asciiTheme="majorBidi" w:hAnsiTheme="majorBidi" w:cstheme="majorBidi"/>
                <w:noProof/>
              </w:rPr>
              <w:t>Introduce a topic clearly, provide a general observation and focus, and group related information logically; include formatting (</w:t>
            </w:r>
            <w:r w:rsidRPr="00042B6D">
              <w:rPr>
                <w:rFonts w:asciiTheme="majorBidi" w:hAnsiTheme="majorBidi" w:cstheme="majorBidi"/>
                <w:i/>
                <w:iCs/>
                <w:noProof/>
              </w:rPr>
              <w:t>e.g.,headings)</w:t>
            </w:r>
            <w:r w:rsidRPr="00042B6D">
              <w:rPr>
                <w:rFonts w:asciiTheme="majorBidi" w:hAnsiTheme="majorBidi" w:cstheme="majorBidi"/>
                <w:noProof/>
              </w:rPr>
              <w:t>, illustrations, and multimedia when useful to aiding comprehension.</w:t>
            </w:r>
          </w:p>
          <w:p w:rsidR="00F15E5C" w:rsidRPr="00F34251" w:rsidRDefault="00F15E5C" w:rsidP="00F15E5C">
            <w:pPr>
              <w:bidi w:val="0"/>
              <w:spacing w:line="360" w:lineRule="auto"/>
              <w:rPr>
                <w:rFonts w:asciiTheme="majorBidi" w:hAnsiTheme="majorBidi" w:cstheme="majorBidi"/>
              </w:rPr>
            </w:pPr>
            <w:r>
              <w:rPr>
                <w:rFonts w:asciiTheme="majorBidi" w:hAnsiTheme="majorBidi" w:cstheme="majorBidi"/>
                <w:b/>
                <w:bCs/>
              </w:rPr>
              <w:t>2</w:t>
            </w:r>
            <w:r w:rsidRPr="00F34251">
              <w:rPr>
                <w:rFonts w:asciiTheme="majorBidi" w:hAnsiTheme="majorBidi" w:cstheme="majorBidi"/>
                <w:b/>
                <w:bCs/>
              </w:rPr>
              <w:t xml:space="preserve">. </w:t>
            </w:r>
            <w:r w:rsidRPr="00F34251">
              <w:rPr>
                <w:rFonts w:asciiTheme="majorBidi" w:hAnsiTheme="majorBidi" w:cstheme="majorBidi"/>
              </w:rPr>
              <w:t>Develop the topic with facts definitions, concrete details, quotations, or other information and examples related to the topic</w:t>
            </w:r>
          </w:p>
          <w:p w:rsidR="00F15E5C" w:rsidRPr="00F34251" w:rsidRDefault="00F15E5C" w:rsidP="00F15E5C">
            <w:pPr>
              <w:bidi w:val="0"/>
              <w:spacing w:line="360" w:lineRule="auto"/>
              <w:rPr>
                <w:rFonts w:asciiTheme="majorBidi" w:hAnsiTheme="majorBidi" w:cstheme="majorBidi"/>
              </w:rPr>
            </w:pPr>
            <w:r>
              <w:rPr>
                <w:rFonts w:asciiTheme="majorBidi" w:hAnsiTheme="majorBidi" w:cstheme="majorBidi"/>
                <w:b/>
                <w:bCs/>
              </w:rPr>
              <w:t>3</w:t>
            </w:r>
            <w:r w:rsidRPr="00F34251">
              <w:rPr>
                <w:rFonts w:asciiTheme="majorBidi" w:hAnsiTheme="majorBidi" w:cstheme="majorBidi"/>
                <w:b/>
                <w:bCs/>
              </w:rPr>
              <w:t xml:space="preserve">. </w:t>
            </w:r>
            <w:r w:rsidRPr="00042B6D">
              <w:rPr>
                <w:rFonts w:asciiTheme="majorBidi" w:hAnsiTheme="majorBidi" w:cstheme="majorBidi"/>
                <w:noProof/>
              </w:rPr>
              <w:t>Link ideas within and across categories of information using words, phrases, and clauses (</w:t>
            </w:r>
            <w:r w:rsidRPr="00042B6D">
              <w:rPr>
                <w:rFonts w:asciiTheme="majorBidi" w:hAnsiTheme="majorBidi" w:cstheme="majorBidi"/>
                <w:i/>
                <w:iCs/>
                <w:noProof/>
              </w:rPr>
              <w:t>e.g.,in contrast, especially</w:t>
            </w:r>
            <w:r>
              <w:rPr>
                <w:rFonts w:asciiTheme="majorBidi" w:hAnsiTheme="majorBidi" w:cstheme="majorBidi"/>
                <w:i/>
                <w:iCs/>
              </w:rPr>
              <w:t>)</w:t>
            </w:r>
          </w:p>
          <w:p w:rsidR="00F15E5C" w:rsidRPr="00F34251" w:rsidRDefault="00F15E5C" w:rsidP="00F15E5C">
            <w:pPr>
              <w:bidi w:val="0"/>
              <w:spacing w:line="360" w:lineRule="auto"/>
              <w:rPr>
                <w:rFonts w:asciiTheme="majorBidi" w:hAnsiTheme="majorBidi" w:cstheme="majorBidi"/>
              </w:rPr>
            </w:pPr>
            <w:r>
              <w:rPr>
                <w:rFonts w:asciiTheme="majorBidi" w:hAnsiTheme="majorBidi" w:cstheme="majorBidi"/>
                <w:b/>
                <w:bCs/>
              </w:rPr>
              <w:t>4</w:t>
            </w:r>
            <w:r w:rsidRPr="00F34251">
              <w:rPr>
                <w:rFonts w:asciiTheme="majorBidi" w:hAnsiTheme="majorBidi" w:cstheme="majorBidi"/>
                <w:b/>
                <w:bCs/>
              </w:rPr>
              <w:t xml:space="preserve">. </w:t>
            </w:r>
            <w:r w:rsidRPr="00042B6D">
              <w:rPr>
                <w:rFonts w:asciiTheme="majorBidi" w:hAnsiTheme="majorBidi" w:cstheme="majorBidi"/>
                <w:noProof/>
              </w:rPr>
              <w:t>Use precise language and domain specific vocabulary to inform about or explain the topic.</w:t>
            </w:r>
          </w:p>
          <w:p w:rsidR="00F15E5C" w:rsidRPr="00922D35" w:rsidRDefault="00F15E5C" w:rsidP="00F15E5C">
            <w:pPr>
              <w:bidi w:val="0"/>
              <w:spacing w:line="360" w:lineRule="auto"/>
              <w:rPr>
                <w:rFonts w:asciiTheme="majorBidi" w:hAnsiTheme="majorBidi" w:cstheme="majorBidi"/>
              </w:rPr>
            </w:pPr>
            <w:r>
              <w:rPr>
                <w:rFonts w:asciiTheme="majorBidi" w:hAnsiTheme="majorBidi" w:cstheme="majorBidi"/>
                <w:b/>
                <w:bCs/>
              </w:rPr>
              <w:t>5</w:t>
            </w:r>
            <w:r w:rsidRPr="00F34251">
              <w:rPr>
                <w:rFonts w:asciiTheme="majorBidi" w:hAnsiTheme="majorBidi" w:cstheme="majorBidi"/>
                <w:b/>
                <w:bCs/>
              </w:rPr>
              <w:t xml:space="preserve">. </w:t>
            </w:r>
            <w:r w:rsidRPr="00F34251">
              <w:rPr>
                <w:rFonts w:asciiTheme="majorBidi" w:hAnsiTheme="majorBidi" w:cstheme="majorBidi"/>
              </w:rPr>
              <w:t>Provide a concluding statement or section related to the information or explanation presented.</w:t>
            </w:r>
          </w:p>
        </w:tc>
        <w:tc>
          <w:tcPr>
            <w:tcW w:w="5528" w:type="dxa"/>
            <w:gridSpan w:val="2"/>
            <w:vAlign w:val="center"/>
          </w:tcPr>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1</w:t>
            </w:r>
            <w:r w:rsidRPr="00EB1165">
              <w:rPr>
                <w:rFonts w:asciiTheme="majorBidi" w:hAnsiTheme="majorBidi" w:cstheme="majorBidi" w:hint="eastAsia"/>
              </w:rPr>
              <w:t></w:t>
            </w:r>
            <w:r w:rsidRPr="00042B6D">
              <w:rPr>
                <w:rFonts w:asciiTheme="majorBidi" w:hAnsiTheme="majorBidi" w:cstheme="majorBidi"/>
                <w:noProof/>
              </w:rPr>
              <w:t>I can write an introduction that includes a</w:t>
            </w:r>
            <w:r w:rsidRPr="00EB1165">
              <w:rPr>
                <w:rFonts w:asciiTheme="majorBidi" w:hAnsiTheme="majorBidi" w:cstheme="majorBidi"/>
              </w:rPr>
              <w:t xml:space="preserve"> topic sentence</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Pr>
                <w:rFonts w:asciiTheme="majorBidi" w:hAnsiTheme="majorBidi" w:cstheme="majorBidi"/>
              </w:rPr>
              <w:t xml:space="preserve"> I can </w:t>
            </w:r>
            <w:r w:rsidRPr="00EB1165">
              <w:rPr>
                <w:rFonts w:asciiTheme="majorBidi" w:hAnsiTheme="majorBidi" w:cstheme="majorBidi"/>
              </w:rPr>
              <w:t xml:space="preserve"> develop a topic</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Pr>
                <w:rFonts w:asciiTheme="majorBidi" w:hAnsiTheme="majorBidi" w:cstheme="majorBidi"/>
              </w:rPr>
              <w:t xml:space="preserve"> I can l</w:t>
            </w:r>
            <w:r w:rsidRPr="00EB1165">
              <w:rPr>
                <w:rFonts w:asciiTheme="majorBidi" w:hAnsiTheme="majorBidi" w:cstheme="majorBidi"/>
              </w:rPr>
              <w:t>ogically group information so that the writing</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t>remains focused</w:t>
            </w:r>
          </w:p>
          <w:p w:rsidR="00F15E5C" w:rsidRPr="00042B6D" w:rsidRDefault="00F15E5C" w:rsidP="00F15E5C">
            <w:pPr>
              <w:bidi w:val="0"/>
              <w:spacing w:line="240" w:lineRule="auto"/>
              <w:rPr>
                <w:rFonts w:asciiTheme="majorBidi" w:hAnsiTheme="majorBidi" w:cstheme="majorBidi"/>
                <w:noProof/>
              </w:rPr>
            </w:pPr>
            <w:r>
              <w:rPr>
                <w:rFonts w:asciiTheme="majorBidi" w:hAnsiTheme="majorBidi" w:cstheme="majorBidi"/>
              </w:rPr>
              <w:t>4</w:t>
            </w:r>
            <w:r w:rsidRPr="00EB1165">
              <w:rPr>
                <w:rFonts w:asciiTheme="majorBidi" w:hAnsiTheme="majorBidi" w:cstheme="majorBidi" w:hint="eastAsia"/>
              </w:rPr>
              <w:t></w:t>
            </w:r>
            <w:r>
              <w:rPr>
                <w:rFonts w:asciiTheme="majorBidi" w:hAnsiTheme="majorBidi" w:cstheme="majorBidi"/>
              </w:rPr>
              <w:t xml:space="preserve"> I can </w:t>
            </w:r>
            <w:r w:rsidRPr="00042B6D">
              <w:rPr>
                <w:rFonts w:asciiTheme="majorBidi" w:hAnsiTheme="majorBidi" w:cstheme="majorBidi"/>
                <w:noProof/>
              </w:rPr>
              <w:t>format and include facts,</w:t>
            </w:r>
          </w:p>
          <w:p w:rsidR="00F15E5C" w:rsidRPr="00EB1165" w:rsidRDefault="00F15E5C" w:rsidP="00F15E5C">
            <w:pPr>
              <w:bidi w:val="0"/>
              <w:spacing w:line="240" w:lineRule="auto"/>
              <w:rPr>
                <w:rFonts w:asciiTheme="majorBidi" w:hAnsiTheme="majorBidi" w:cstheme="majorBidi"/>
              </w:rPr>
            </w:pPr>
            <w:r w:rsidRPr="00042B6D">
              <w:rPr>
                <w:rFonts w:asciiTheme="majorBidi" w:hAnsiTheme="majorBidi" w:cstheme="majorBidi"/>
                <w:noProof/>
              </w:rPr>
              <w:t>definitions, quotes and examples to help convey information</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se appropriate vocabulary</w:t>
            </w:r>
          </w:p>
          <w:p w:rsidR="00F15E5C" w:rsidRDefault="00F15E5C" w:rsidP="00F15E5C">
            <w:pPr>
              <w:bidi w:val="0"/>
              <w:spacing w:line="240" w:lineRule="auto"/>
              <w:rPr>
                <w:rFonts w:asciiTheme="majorBidi" w:hAnsiTheme="majorBidi" w:cstheme="majorBidi"/>
              </w:rPr>
            </w:pPr>
            <w:r>
              <w:rPr>
                <w:rFonts w:asciiTheme="majorBidi" w:hAnsiTheme="majorBidi" w:cstheme="majorBidi"/>
              </w:rPr>
              <w:t>6</w:t>
            </w:r>
            <w:r w:rsidRPr="00EB1165">
              <w:rPr>
                <w:rFonts w:asciiTheme="majorBidi" w:hAnsiTheme="majorBidi" w:cstheme="majorBidi" w:hint="eastAsia"/>
              </w:rPr>
              <w:t></w:t>
            </w:r>
            <w:r>
              <w:rPr>
                <w:rFonts w:asciiTheme="majorBidi" w:hAnsiTheme="majorBidi" w:cstheme="majorBidi"/>
              </w:rPr>
              <w:t xml:space="preserve"> I can p</w:t>
            </w:r>
            <w:r w:rsidRPr="00EB1165">
              <w:rPr>
                <w:rFonts w:asciiTheme="majorBidi" w:hAnsiTheme="majorBidi" w:cstheme="majorBidi"/>
              </w:rPr>
              <w:t>rovide an effective conclusion</w:t>
            </w:r>
          </w:p>
        </w:tc>
      </w:tr>
      <w:tr w:rsidR="00F15E5C" w:rsidRPr="00BB2CD6" w:rsidTr="00F15E5C">
        <w:trPr>
          <w:gridAfter w:val="1"/>
          <w:wAfter w:w="284" w:type="dxa"/>
          <w:trHeight w:val="219"/>
        </w:trPr>
        <w:tc>
          <w:tcPr>
            <w:tcW w:w="3652" w:type="dxa"/>
            <w:gridSpan w:val="2"/>
            <w:vAlign w:val="center"/>
          </w:tcPr>
          <w:p w:rsidR="00F15E5C" w:rsidRPr="002027F2" w:rsidRDefault="00F15E5C" w:rsidP="00F15E5C">
            <w:pPr>
              <w:bidi w:val="0"/>
              <w:spacing w:line="360" w:lineRule="auto"/>
              <w:contextualSpacing/>
              <w:rPr>
                <w:rFonts w:asciiTheme="majorBidi" w:hAnsiTheme="majorBidi" w:cstheme="majorBidi"/>
                <w:noProof/>
              </w:rPr>
            </w:pPr>
            <w:r w:rsidRPr="00242F54">
              <w:rPr>
                <w:rFonts w:asciiTheme="majorBidi" w:hAnsiTheme="majorBidi" w:cstheme="majorBidi"/>
                <w:noProof/>
              </w:rPr>
              <w:t xml:space="preserve">Write narratives to develop </w:t>
            </w:r>
            <w:r>
              <w:rPr>
                <w:rFonts w:asciiTheme="majorBidi" w:hAnsiTheme="majorBidi" w:cstheme="majorBidi"/>
                <w:noProof/>
              </w:rPr>
              <w:t xml:space="preserve">real or imagined experiences or </w:t>
            </w:r>
            <w:r w:rsidRPr="00E56255">
              <w:rPr>
                <w:rFonts w:asciiTheme="majorBidi" w:hAnsiTheme="majorBidi" w:cstheme="majorBidi"/>
              </w:rPr>
              <w:t xml:space="preserve">events using </w:t>
            </w:r>
            <w:r w:rsidRPr="00E56255">
              <w:rPr>
                <w:rFonts w:asciiTheme="majorBidi" w:hAnsiTheme="majorBidi" w:cstheme="majorBidi"/>
              </w:rPr>
              <w:lastRenderedPageBreak/>
              <w:t>effective tech</w:t>
            </w:r>
            <w:r>
              <w:rPr>
                <w:rFonts w:asciiTheme="majorBidi" w:hAnsiTheme="majorBidi" w:cstheme="majorBidi"/>
              </w:rPr>
              <w:t>nique, well-chosen details, and w</w:t>
            </w:r>
            <w:r w:rsidRPr="00E56255">
              <w:rPr>
                <w:rFonts w:asciiTheme="majorBidi" w:hAnsiTheme="majorBidi" w:cstheme="majorBidi"/>
              </w:rPr>
              <w:t>ell-structured event sequences</w:t>
            </w:r>
            <w:r w:rsidRPr="00EB1165">
              <w:rPr>
                <w:rFonts w:ascii="TimesNewRomanPSMT" w:hAnsi="TimesNewRomanPSMT" w:cs="TimesNewRomanPSMT"/>
              </w:rPr>
              <w:t>.</w:t>
            </w: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Pr="00EB1165" w:rsidRDefault="00F15E5C" w:rsidP="00F15E5C">
            <w:pPr>
              <w:bidi w:val="0"/>
              <w:rPr>
                <w:rFonts w:ascii="TimesNewRomanPSMT" w:hAnsi="TimesNewRomanPSMT" w:cs="TimesNewRomanPSMT"/>
              </w:rPr>
            </w:pPr>
          </w:p>
          <w:p w:rsidR="00F15E5C" w:rsidRDefault="00F15E5C" w:rsidP="00F15E5C">
            <w:pPr>
              <w:bidi w:val="0"/>
              <w:rPr>
                <w:rFonts w:ascii="TimesNewRomanPSMT" w:hAnsi="TimesNewRomanPSMT" w:cs="TimesNewRomanPSMT"/>
              </w:rPr>
            </w:pPr>
          </w:p>
          <w:p w:rsidR="00F15E5C" w:rsidRDefault="00F15E5C" w:rsidP="00F15E5C">
            <w:pPr>
              <w:bidi w:val="0"/>
              <w:rPr>
                <w:rFonts w:ascii="TimesNewRomanPSMT" w:hAnsi="TimesNewRomanPSMT" w:cs="TimesNewRomanPSMT"/>
              </w:rPr>
            </w:pPr>
          </w:p>
          <w:p w:rsidR="00F15E5C" w:rsidRPr="00D60D8C" w:rsidRDefault="00F15E5C" w:rsidP="00F15E5C">
            <w:pPr>
              <w:bidi w:val="0"/>
              <w:rPr>
                <w:rFonts w:asciiTheme="majorBidi" w:hAnsiTheme="majorBidi" w:cstheme="majorBidi"/>
              </w:rPr>
            </w:pPr>
            <w:r w:rsidRPr="00242F54">
              <w:rPr>
                <w:rFonts w:asciiTheme="majorBidi" w:hAnsiTheme="majorBidi" w:cstheme="majorBidi"/>
                <w:noProof/>
              </w:rPr>
              <w:t>Produce clear and coherent writing in which the development, organization, and style are appropriate to task, purpose, and audience.</w:t>
            </w:r>
          </w:p>
        </w:tc>
        <w:tc>
          <w:tcPr>
            <w:tcW w:w="4678" w:type="dxa"/>
            <w:vAlign w:val="center"/>
          </w:tcPr>
          <w:p w:rsidR="00F15E5C" w:rsidRPr="00EE78E5" w:rsidRDefault="00F15E5C" w:rsidP="00F15E5C">
            <w:pPr>
              <w:bidi w:val="0"/>
              <w:spacing w:line="360" w:lineRule="auto"/>
              <w:rPr>
                <w:rFonts w:asciiTheme="majorBidi" w:hAnsiTheme="majorBidi" w:cstheme="majorBidi"/>
              </w:rPr>
            </w:pPr>
            <w:r w:rsidRPr="00242F54">
              <w:rPr>
                <w:rFonts w:asciiTheme="majorBidi" w:hAnsiTheme="majorBidi" w:cstheme="majorBidi"/>
                <w:noProof/>
              </w:rPr>
              <w:lastRenderedPageBreak/>
              <w:t xml:space="preserve">Write narratives to develop real or imagined experiences or events using effective technique, </w:t>
            </w:r>
            <w:r w:rsidRPr="00242F54">
              <w:rPr>
                <w:rFonts w:asciiTheme="majorBidi" w:hAnsiTheme="majorBidi" w:cstheme="majorBidi"/>
                <w:noProof/>
              </w:rPr>
              <w:lastRenderedPageBreak/>
              <w:t>descriptive details, and clear event sequences.</w:t>
            </w:r>
          </w:p>
          <w:p w:rsidR="00F15E5C" w:rsidRPr="00EE78E5" w:rsidRDefault="00F15E5C" w:rsidP="00F15E5C">
            <w:pPr>
              <w:bidi w:val="0"/>
              <w:spacing w:line="360" w:lineRule="auto"/>
              <w:rPr>
                <w:rFonts w:asciiTheme="majorBidi" w:hAnsiTheme="majorBidi" w:cstheme="majorBidi"/>
              </w:rPr>
            </w:pPr>
            <w:r>
              <w:rPr>
                <w:rFonts w:asciiTheme="majorBidi" w:hAnsiTheme="majorBidi" w:cstheme="majorBidi"/>
                <w:b/>
                <w:bCs/>
              </w:rPr>
              <w:t>1</w:t>
            </w:r>
            <w:r w:rsidRPr="00EE78E5">
              <w:rPr>
                <w:rFonts w:asciiTheme="majorBidi" w:hAnsiTheme="majorBidi" w:cstheme="majorBidi"/>
                <w:b/>
                <w:bCs/>
              </w:rPr>
              <w:t xml:space="preserve">. </w:t>
            </w:r>
            <w:r w:rsidRPr="00242F54">
              <w:rPr>
                <w:rFonts w:asciiTheme="majorBidi" w:hAnsiTheme="majorBidi" w:cstheme="majorBidi"/>
                <w:noProof/>
              </w:rPr>
              <w:t>Orient the reader by establishing a situation and introducing a narrator and/ or characters; organize an event sequence that unfolds naturally.</w:t>
            </w:r>
          </w:p>
          <w:p w:rsidR="00F15E5C" w:rsidRPr="00EE78E5" w:rsidRDefault="00F15E5C" w:rsidP="00F15E5C">
            <w:pPr>
              <w:bidi w:val="0"/>
              <w:spacing w:line="360" w:lineRule="auto"/>
              <w:rPr>
                <w:rFonts w:asciiTheme="majorBidi" w:hAnsiTheme="majorBidi" w:cstheme="majorBidi"/>
                <w:noProof/>
              </w:rPr>
            </w:pPr>
            <w:r>
              <w:rPr>
                <w:rFonts w:asciiTheme="majorBidi" w:hAnsiTheme="majorBidi" w:cstheme="majorBidi"/>
                <w:b/>
                <w:bCs/>
              </w:rPr>
              <w:t>2</w:t>
            </w:r>
            <w:r w:rsidRPr="00EE78E5">
              <w:rPr>
                <w:rFonts w:asciiTheme="majorBidi" w:hAnsiTheme="majorBidi" w:cstheme="majorBidi"/>
                <w:b/>
                <w:bCs/>
              </w:rPr>
              <w:t xml:space="preserve">. </w:t>
            </w:r>
            <w:r w:rsidRPr="00242F54">
              <w:rPr>
                <w:rFonts w:asciiTheme="majorBidi" w:hAnsiTheme="majorBidi" w:cstheme="majorBidi"/>
                <w:noProof/>
              </w:rPr>
              <w:t>Use narrati</w:t>
            </w:r>
            <w:r>
              <w:rPr>
                <w:rFonts w:asciiTheme="majorBidi" w:hAnsiTheme="majorBidi" w:cstheme="majorBidi"/>
                <w:noProof/>
              </w:rPr>
              <w:t xml:space="preserve">ve techniques such as dialogue, </w:t>
            </w:r>
            <w:r w:rsidRPr="00EE78E5">
              <w:rPr>
                <w:rFonts w:asciiTheme="majorBidi" w:hAnsiTheme="majorBidi" w:cstheme="majorBidi"/>
              </w:rPr>
              <w:t>description, and pacing, to develop experiences and events or show the responses of characters to situations.</w:t>
            </w:r>
          </w:p>
          <w:p w:rsidR="00F15E5C" w:rsidRPr="00EE78E5" w:rsidRDefault="00F15E5C" w:rsidP="00F15E5C">
            <w:pPr>
              <w:bidi w:val="0"/>
              <w:spacing w:line="360" w:lineRule="auto"/>
              <w:rPr>
                <w:rFonts w:asciiTheme="majorBidi" w:hAnsiTheme="majorBidi" w:cstheme="majorBidi"/>
              </w:rPr>
            </w:pPr>
            <w:r>
              <w:rPr>
                <w:rFonts w:asciiTheme="majorBidi" w:hAnsiTheme="majorBidi" w:cstheme="majorBidi"/>
                <w:b/>
                <w:bCs/>
              </w:rPr>
              <w:t>3</w:t>
            </w:r>
            <w:r w:rsidRPr="00EE78E5">
              <w:rPr>
                <w:rFonts w:asciiTheme="majorBidi" w:hAnsiTheme="majorBidi" w:cstheme="majorBidi"/>
                <w:b/>
                <w:bCs/>
              </w:rPr>
              <w:t xml:space="preserve">. </w:t>
            </w:r>
            <w:r w:rsidRPr="00042B6D">
              <w:rPr>
                <w:rFonts w:asciiTheme="majorBidi" w:hAnsiTheme="majorBidi" w:cstheme="majorBidi"/>
                <w:noProof/>
              </w:rPr>
              <w:t>Use a variety of transitional words, phrases, and clauses to manage the sequence of events.</w:t>
            </w:r>
          </w:p>
          <w:p w:rsidR="00F15E5C" w:rsidRPr="00EE78E5" w:rsidRDefault="00F15E5C" w:rsidP="00F15E5C">
            <w:pPr>
              <w:bidi w:val="0"/>
              <w:spacing w:line="360" w:lineRule="auto"/>
              <w:rPr>
                <w:rFonts w:asciiTheme="majorBidi" w:hAnsiTheme="majorBidi" w:cstheme="majorBidi"/>
              </w:rPr>
            </w:pPr>
            <w:r>
              <w:rPr>
                <w:rFonts w:asciiTheme="majorBidi" w:hAnsiTheme="majorBidi" w:cstheme="majorBidi"/>
                <w:b/>
                <w:bCs/>
              </w:rPr>
              <w:t>4</w:t>
            </w:r>
            <w:r w:rsidRPr="00EE78E5">
              <w:rPr>
                <w:rFonts w:asciiTheme="majorBidi" w:hAnsiTheme="majorBidi" w:cstheme="majorBidi"/>
                <w:b/>
                <w:bCs/>
              </w:rPr>
              <w:t xml:space="preserve">. </w:t>
            </w:r>
            <w:r w:rsidRPr="00042B6D">
              <w:rPr>
                <w:rFonts w:asciiTheme="majorBidi" w:hAnsiTheme="majorBidi" w:cstheme="majorBidi"/>
                <w:noProof/>
              </w:rPr>
              <w:t>Use concrete words and phrases and sensory details to convey experiences and events precisely.</w:t>
            </w:r>
          </w:p>
          <w:p w:rsidR="00F15E5C" w:rsidRPr="00EE78E5" w:rsidRDefault="00F15E5C" w:rsidP="00F15E5C">
            <w:pPr>
              <w:bidi w:val="0"/>
              <w:spacing w:line="360" w:lineRule="auto"/>
              <w:rPr>
                <w:rFonts w:asciiTheme="majorBidi" w:hAnsiTheme="majorBidi" w:cstheme="majorBidi"/>
              </w:rPr>
            </w:pPr>
            <w:r>
              <w:rPr>
                <w:rFonts w:asciiTheme="majorBidi" w:hAnsiTheme="majorBidi" w:cstheme="majorBidi"/>
                <w:b/>
                <w:bCs/>
              </w:rPr>
              <w:t>5</w:t>
            </w:r>
            <w:r w:rsidRPr="00EE78E5">
              <w:rPr>
                <w:rFonts w:asciiTheme="majorBidi" w:hAnsiTheme="majorBidi" w:cstheme="majorBidi"/>
                <w:b/>
                <w:bCs/>
              </w:rPr>
              <w:t xml:space="preserve">. </w:t>
            </w:r>
            <w:r w:rsidRPr="00EE78E5">
              <w:rPr>
                <w:rFonts w:asciiTheme="majorBidi" w:hAnsiTheme="majorBidi" w:cstheme="majorBidi"/>
              </w:rPr>
              <w:t>Provide a conclusion that follows from the narrated experiences or events.</w:t>
            </w:r>
          </w:p>
          <w:p w:rsidR="00F15E5C" w:rsidRDefault="00F15E5C" w:rsidP="00F15E5C">
            <w:pPr>
              <w:spacing w:line="360" w:lineRule="auto"/>
              <w:contextualSpacing/>
              <w:jc w:val="right"/>
              <w:rPr>
                <w:rFonts w:asciiTheme="majorBidi" w:hAnsiTheme="majorBidi" w:cstheme="majorBidi"/>
              </w:rPr>
            </w:pPr>
          </w:p>
          <w:p w:rsidR="00F15E5C" w:rsidRDefault="00F15E5C" w:rsidP="00F15E5C">
            <w:pPr>
              <w:spacing w:line="360" w:lineRule="auto"/>
              <w:contextualSpacing/>
              <w:jc w:val="right"/>
              <w:rPr>
                <w:rFonts w:asciiTheme="majorBidi" w:hAnsiTheme="majorBidi" w:cstheme="majorBidi"/>
                <w:b/>
                <w:bCs/>
              </w:rPr>
            </w:pPr>
            <w:r w:rsidRPr="00042B6D">
              <w:rPr>
                <w:rFonts w:asciiTheme="majorBidi" w:hAnsiTheme="majorBidi" w:cstheme="majorBidi"/>
                <w:noProof/>
              </w:rPr>
              <w:t xml:space="preserve">Produce clear and coherent writing </w:t>
            </w:r>
            <w:r w:rsidRPr="00042B6D">
              <w:rPr>
                <w:rFonts w:asciiTheme="majorBidi" w:hAnsiTheme="majorBidi" w:cstheme="majorBidi"/>
                <w:b/>
                <w:bCs/>
                <w:noProof/>
              </w:rPr>
              <w:t>(including multiple paragraph</w:t>
            </w:r>
            <w:r w:rsidRPr="00993B86">
              <w:rPr>
                <w:rFonts w:asciiTheme="majorBidi" w:hAnsiTheme="majorBidi" w:cstheme="majorBidi"/>
                <w:b/>
                <w:bCs/>
              </w:rPr>
              <w:t xml:space="preserve">texts) </w:t>
            </w:r>
            <w:r w:rsidRPr="00993B86">
              <w:rPr>
                <w:rFonts w:asciiTheme="majorBidi" w:hAnsiTheme="majorBidi" w:cstheme="majorBidi"/>
              </w:rPr>
              <w:t>in which the development andorganization are appropriate to task, purpose, and audience.</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lastRenderedPageBreak/>
              <w:t>1</w:t>
            </w:r>
            <w:r w:rsidRPr="00EB1165">
              <w:rPr>
                <w:rFonts w:asciiTheme="majorBidi" w:hAnsiTheme="majorBidi" w:cstheme="majorBidi" w:hint="eastAsia"/>
              </w:rPr>
              <w:t></w:t>
            </w:r>
            <w:r w:rsidRPr="00EB1165">
              <w:rPr>
                <w:rFonts w:asciiTheme="majorBidi" w:hAnsiTheme="majorBidi" w:cstheme="majorBidi"/>
              </w:rPr>
              <w:t xml:space="preserve"> Write in a logical, sequential manner</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sidRPr="00042B6D">
              <w:rPr>
                <w:rFonts w:asciiTheme="majorBidi" w:hAnsiTheme="majorBidi" w:cstheme="majorBidi"/>
                <w:noProof/>
              </w:rPr>
              <w:t>Have a large body of known words so they can choose words that will help make meaning clear</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sidRPr="00042B6D">
              <w:rPr>
                <w:rFonts w:asciiTheme="majorBidi" w:hAnsiTheme="majorBidi" w:cstheme="majorBidi"/>
                <w:noProof/>
              </w:rPr>
              <w:t>Understand and use organizational structure such as comparing and con</w:t>
            </w:r>
            <w:r>
              <w:rPr>
                <w:rFonts w:asciiTheme="majorBidi" w:hAnsiTheme="majorBidi" w:cstheme="majorBidi"/>
                <w:noProof/>
              </w:rPr>
              <w:t>trasting, problem/solution, etc</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4</w:t>
            </w:r>
            <w:r w:rsidRPr="00EB1165">
              <w:rPr>
                <w:rFonts w:asciiTheme="majorBidi" w:hAnsiTheme="majorBidi" w:cstheme="majorBidi" w:hint="eastAsia"/>
              </w:rPr>
              <w:t></w:t>
            </w:r>
            <w:r w:rsidRPr="00EB1165">
              <w:rPr>
                <w:rFonts w:asciiTheme="majorBidi" w:hAnsiTheme="majorBidi" w:cstheme="majorBidi"/>
              </w:rPr>
              <w:t xml:space="preserve"> Understand the purpose for the writing task</w:t>
            </w:r>
          </w:p>
          <w:p w:rsidR="00F15E5C" w:rsidRPr="00F1464F" w:rsidRDefault="00F15E5C" w:rsidP="00F15E5C">
            <w:pPr>
              <w:bidi w:val="0"/>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sidRPr="00EB1165">
              <w:rPr>
                <w:rFonts w:asciiTheme="majorBidi" w:hAnsiTheme="majorBidi" w:cstheme="majorBidi"/>
              </w:rPr>
              <w:t xml:space="preserve"> Understand the audience</w:t>
            </w:r>
          </w:p>
        </w:tc>
        <w:tc>
          <w:tcPr>
            <w:tcW w:w="5528" w:type="dxa"/>
            <w:gridSpan w:val="2"/>
            <w:vAlign w:val="center"/>
          </w:tcPr>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lastRenderedPageBreak/>
              <w:t>1</w:t>
            </w:r>
            <w:r w:rsidRPr="00EB1165">
              <w:rPr>
                <w:rFonts w:asciiTheme="majorBidi" w:hAnsiTheme="majorBidi" w:cstheme="majorBidi" w:hint="eastAsia"/>
              </w:rPr>
              <w:t></w:t>
            </w:r>
            <w:r>
              <w:rPr>
                <w:rFonts w:asciiTheme="majorBidi" w:hAnsiTheme="majorBidi" w:cstheme="majorBidi"/>
              </w:rPr>
              <w:t xml:space="preserve"> I can o</w:t>
            </w:r>
            <w:r w:rsidRPr="00EB1165">
              <w:rPr>
                <w:rFonts w:asciiTheme="majorBidi" w:hAnsiTheme="majorBidi" w:cstheme="majorBidi"/>
              </w:rPr>
              <w:t>utline the major e</w:t>
            </w:r>
            <w:r>
              <w:rPr>
                <w:rFonts w:asciiTheme="majorBidi" w:hAnsiTheme="majorBidi" w:cstheme="majorBidi"/>
              </w:rPr>
              <w:t>vents and settings of the story</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se the character’s words to help explain what is</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lastRenderedPageBreak/>
              <w:t>happening and what the character is thinking</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Pr>
                <w:rFonts w:asciiTheme="majorBidi" w:hAnsiTheme="majorBidi" w:cstheme="majorBidi"/>
              </w:rPr>
              <w:t xml:space="preserve"> I can </w:t>
            </w:r>
            <w:r w:rsidRPr="00EB1165">
              <w:rPr>
                <w:rFonts w:asciiTheme="majorBidi" w:hAnsiTheme="majorBidi" w:cstheme="majorBidi"/>
              </w:rPr>
              <w:t xml:space="preserve"> use a variety of temporal words to move</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t>the story from beginning to end</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4</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se sensory and descriptive words to help the</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t>reader visualize the characters, experiences, and</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t>settings in the story</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se precise words to help the reader understand thefeelings and thoughts of the characters</w:t>
            </w:r>
          </w:p>
          <w:p w:rsidR="00F15E5C" w:rsidRDefault="00F15E5C" w:rsidP="00F15E5C">
            <w:pPr>
              <w:bidi w:val="0"/>
              <w:spacing w:line="240" w:lineRule="auto"/>
              <w:rPr>
                <w:rFonts w:asciiTheme="majorBidi" w:hAnsiTheme="majorBidi" w:cstheme="majorBidi"/>
              </w:rPr>
            </w:pPr>
            <w:r>
              <w:rPr>
                <w:rFonts w:asciiTheme="majorBidi" w:hAnsiTheme="majorBidi" w:cstheme="majorBidi"/>
              </w:rPr>
              <w:t>6</w:t>
            </w:r>
            <w:r w:rsidRPr="00EB1165">
              <w:rPr>
                <w:rFonts w:asciiTheme="majorBidi" w:hAnsiTheme="majorBidi" w:cstheme="majorBidi" w:hint="eastAsia"/>
              </w:rPr>
              <w:t></w:t>
            </w:r>
            <w:r>
              <w:rPr>
                <w:rFonts w:asciiTheme="majorBidi" w:hAnsiTheme="majorBidi" w:cstheme="majorBidi"/>
              </w:rPr>
              <w:t xml:space="preserve"> I can write a </w:t>
            </w:r>
            <w:r w:rsidRPr="00EB1165">
              <w:rPr>
                <w:rFonts w:asciiTheme="majorBidi" w:hAnsiTheme="majorBidi" w:cstheme="majorBidi"/>
              </w:rPr>
              <w:t>satisfyingConclusion</w:t>
            </w: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Default="00F15E5C" w:rsidP="00F15E5C">
            <w:pPr>
              <w:bidi w:val="0"/>
              <w:spacing w:line="240" w:lineRule="auto"/>
              <w:rPr>
                <w:rFonts w:asciiTheme="majorBidi" w:hAnsiTheme="majorBidi" w:cstheme="majorBidi"/>
              </w:rPr>
            </w:pP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1</w:t>
            </w:r>
            <w:r w:rsidRPr="00EB1165">
              <w:rPr>
                <w:rFonts w:asciiTheme="majorBidi" w:hAnsiTheme="majorBidi" w:cstheme="majorBidi" w:hint="eastAsia"/>
              </w:rPr>
              <w:t></w:t>
            </w:r>
            <w:r>
              <w:rPr>
                <w:rFonts w:asciiTheme="majorBidi" w:hAnsiTheme="majorBidi" w:cstheme="majorBidi"/>
              </w:rPr>
              <w:t xml:space="preserve"> I can w</w:t>
            </w:r>
            <w:r w:rsidRPr="00EB1165">
              <w:rPr>
                <w:rFonts w:asciiTheme="majorBidi" w:hAnsiTheme="majorBidi" w:cstheme="majorBidi"/>
              </w:rPr>
              <w:t>rite in a logical, sequential manner</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Pr>
                <w:rFonts w:asciiTheme="majorBidi" w:hAnsiTheme="majorBidi" w:cstheme="majorBidi"/>
              </w:rPr>
              <w:t xml:space="preserve"> I can </w:t>
            </w:r>
            <w:r w:rsidRPr="00EB1165">
              <w:rPr>
                <w:rFonts w:asciiTheme="majorBidi" w:hAnsiTheme="majorBidi" w:cstheme="majorBidi"/>
              </w:rPr>
              <w:t>choose words that will help make meaning clear</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nderstand and use o</w:t>
            </w:r>
            <w:r>
              <w:rPr>
                <w:rFonts w:asciiTheme="majorBidi" w:hAnsiTheme="majorBidi" w:cstheme="majorBidi"/>
              </w:rPr>
              <w:t xml:space="preserve">rganizational structure such as </w:t>
            </w:r>
            <w:r w:rsidRPr="00EB1165">
              <w:rPr>
                <w:rFonts w:asciiTheme="majorBidi" w:hAnsiTheme="majorBidi" w:cstheme="majorBidi"/>
              </w:rPr>
              <w:t>comparing and contrasting, problem/solution, etc.</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lastRenderedPageBreak/>
              <w:t>4</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nderstand the purpose for the writing task</w:t>
            </w:r>
          </w:p>
          <w:p w:rsidR="00F15E5C" w:rsidRDefault="00F15E5C" w:rsidP="00F15E5C">
            <w:pPr>
              <w:bidi w:val="0"/>
              <w:spacing w:line="240" w:lineRule="auto"/>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Pr>
                <w:rFonts w:asciiTheme="majorBidi" w:hAnsiTheme="majorBidi" w:cstheme="majorBidi"/>
              </w:rPr>
              <w:t xml:space="preserve"> I can u</w:t>
            </w:r>
            <w:r w:rsidRPr="00EB1165">
              <w:rPr>
                <w:rFonts w:asciiTheme="majorBidi" w:hAnsiTheme="majorBidi" w:cstheme="majorBidi"/>
              </w:rPr>
              <w:t>nderstand the audience</w:t>
            </w:r>
          </w:p>
        </w:tc>
      </w:tr>
      <w:tr w:rsidR="00F15E5C" w:rsidRPr="00BB2CD6" w:rsidTr="00F15E5C">
        <w:trPr>
          <w:gridAfter w:val="1"/>
          <w:wAfter w:w="284" w:type="dxa"/>
          <w:trHeight w:val="285"/>
        </w:trPr>
        <w:tc>
          <w:tcPr>
            <w:tcW w:w="3652" w:type="dxa"/>
            <w:gridSpan w:val="2"/>
            <w:vAlign w:val="center"/>
          </w:tcPr>
          <w:p w:rsidR="00F15E5C" w:rsidRPr="00242F54" w:rsidRDefault="00F15E5C" w:rsidP="00F15E5C">
            <w:pPr>
              <w:bidi w:val="0"/>
              <w:spacing w:line="360" w:lineRule="auto"/>
              <w:contextualSpacing/>
              <w:rPr>
                <w:rFonts w:asciiTheme="majorBidi" w:hAnsiTheme="majorBidi" w:cstheme="majorBidi"/>
                <w:noProof/>
              </w:rPr>
            </w:pPr>
            <w:r w:rsidRPr="00242F54">
              <w:rPr>
                <w:rFonts w:asciiTheme="majorBidi" w:hAnsiTheme="majorBidi" w:cstheme="majorBidi"/>
                <w:noProof/>
              </w:rPr>
              <w:lastRenderedPageBreak/>
              <w:t>Develop and strengthen writing as needed by planning,</w:t>
            </w:r>
          </w:p>
          <w:p w:rsidR="00F15E5C" w:rsidRDefault="00F15E5C" w:rsidP="00F15E5C">
            <w:pPr>
              <w:bidi w:val="0"/>
              <w:spacing w:line="360" w:lineRule="auto"/>
              <w:contextualSpacing/>
              <w:rPr>
                <w:rFonts w:ascii="TimesNewRomanPSMT" w:hAnsi="TimesNewRomanPSMT" w:cs="TimesNewRomanPSMT"/>
              </w:rPr>
            </w:pPr>
            <w:r w:rsidRPr="00242F54">
              <w:rPr>
                <w:rFonts w:asciiTheme="majorBidi" w:hAnsiTheme="majorBidi" w:cstheme="majorBidi"/>
                <w:noProof/>
              </w:rPr>
              <w:t>revising, editing, rewriting, or trying a new approach.</w:t>
            </w:r>
          </w:p>
        </w:tc>
        <w:tc>
          <w:tcPr>
            <w:tcW w:w="4678" w:type="dxa"/>
            <w:vAlign w:val="center"/>
          </w:tcPr>
          <w:p w:rsidR="00F15E5C" w:rsidRPr="00F34251" w:rsidRDefault="00F15E5C" w:rsidP="00F15E5C">
            <w:pPr>
              <w:bidi w:val="0"/>
              <w:spacing w:line="360" w:lineRule="auto"/>
              <w:contextualSpacing/>
              <w:rPr>
                <w:rFonts w:asciiTheme="majorBidi" w:hAnsiTheme="majorBidi" w:cstheme="majorBidi"/>
              </w:rPr>
            </w:pPr>
            <w:r w:rsidRPr="00993B86">
              <w:rPr>
                <w:rFonts w:asciiTheme="majorBidi" w:hAnsiTheme="majorBidi" w:cstheme="majorBidi"/>
              </w:rPr>
              <w:t xml:space="preserve">With guidance and support from peers and adults, developand strengthen writing as needed by planning, revising,editing, rewriting, or trying a new approach. </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1</w:t>
            </w:r>
            <w:r w:rsidRPr="00EB1165">
              <w:rPr>
                <w:rFonts w:asciiTheme="majorBidi" w:hAnsiTheme="majorBidi" w:cstheme="majorBidi" w:hint="eastAsia"/>
              </w:rPr>
              <w:t></w:t>
            </w:r>
            <w:r w:rsidRPr="00EB1165">
              <w:rPr>
                <w:rFonts w:asciiTheme="majorBidi" w:hAnsiTheme="majorBidi" w:cstheme="majorBidi"/>
              </w:rPr>
              <w:t xml:space="preserve"> Know and use the conventions of standard Englishincluding conjunctions and verb tenses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sidRPr="00042B6D">
              <w:rPr>
                <w:rFonts w:asciiTheme="majorBidi" w:hAnsiTheme="majorBidi" w:cstheme="majorBidi"/>
                <w:noProof/>
              </w:rPr>
              <w:t>Demonstrate correct usage of capital letters and punctuation, such as commas, quotations</w:t>
            </w:r>
            <w:r w:rsidRPr="00EB1165">
              <w:rPr>
                <w:rFonts w:asciiTheme="majorBidi" w:hAnsiTheme="majorBidi" w:cstheme="majorBidi"/>
              </w:rPr>
              <w:t>and italics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Pr>
                <w:rFonts w:asciiTheme="majorBidi" w:hAnsiTheme="majorBidi" w:cstheme="majorBidi"/>
              </w:rPr>
              <w:t xml:space="preserve">Know </w:t>
            </w:r>
            <w:r w:rsidRPr="00EB1165">
              <w:rPr>
                <w:rFonts w:asciiTheme="majorBidi" w:hAnsiTheme="majorBidi" w:cstheme="majorBidi"/>
              </w:rPr>
              <w:t>ways to expand, combine and varysentences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4</w:t>
            </w:r>
            <w:r w:rsidRPr="00EB1165">
              <w:rPr>
                <w:rFonts w:asciiTheme="majorBidi" w:hAnsiTheme="majorBidi" w:cstheme="majorBidi" w:hint="eastAsia"/>
              </w:rPr>
              <w:t></w:t>
            </w:r>
            <w:r w:rsidRPr="00042B6D">
              <w:rPr>
                <w:rFonts w:asciiTheme="majorBidi" w:hAnsiTheme="majorBidi" w:cstheme="majorBidi"/>
                <w:noProof/>
              </w:rPr>
              <w:t>Know how to use the stages of the writing process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sidRPr="00EB1165">
              <w:rPr>
                <w:rFonts w:asciiTheme="majorBidi" w:hAnsiTheme="majorBidi" w:cstheme="majorBidi"/>
              </w:rPr>
              <w:t xml:space="preserve"> Rearrange or edit unnecessary information</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6</w:t>
            </w:r>
            <w:r w:rsidRPr="00EB1165">
              <w:rPr>
                <w:rFonts w:asciiTheme="majorBidi" w:hAnsiTheme="majorBidi" w:cstheme="majorBidi" w:hint="eastAsia"/>
              </w:rPr>
              <w:t></w:t>
            </w:r>
            <w:r w:rsidRPr="00042B6D">
              <w:rPr>
                <w:rFonts w:asciiTheme="majorBidi" w:hAnsiTheme="majorBidi" w:cstheme="majorBidi"/>
                <w:noProof/>
              </w:rPr>
              <w:t xml:space="preserve">Be familiar with editing tools such as </w:t>
            </w:r>
            <w:r w:rsidRPr="00042B6D">
              <w:rPr>
                <w:rFonts w:asciiTheme="majorBidi" w:hAnsiTheme="majorBidi" w:cstheme="majorBidi"/>
                <w:noProof/>
              </w:rPr>
              <w:lastRenderedPageBreak/>
              <w:t>checklists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7</w:t>
            </w:r>
            <w:r w:rsidRPr="00EB1165">
              <w:rPr>
                <w:rFonts w:asciiTheme="majorBidi" w:hAnsiTheme="majorBidi" w:cstheme="majorBidi" w:hint="eastAsia"/>
              </w:rPr>
              <w:t></w:t>
            </w:r>
            <w:r w:rsidRPr="00EB1165">
              <w:rPr>
                <w:rFonts w:asciiTheme="majorBidi" w:hAnsiTheme="majorBidi" w:cstheme="majorBidi"/>
              </w:rPr>
              <w:t xml:space="preserve"> Seek guidance from peers to help add precise</w:t>
            </w:r>
          </w:p>
          <w:p w:rsidR="00F15E5C" w:rsidRPr="00F34251" w:rsidRDefault="00F15E5C" w:rsidP="00F15E5C">
            <w:pPr>
              <w:bidi w:val="0"/>
              <w:spacing w:line="360" w:lineRule="auto"/>
              <w:rPr>
                <w:rFonts w:asciiTheme="majorBidi" w:hAnsiTheme="majorBidi" w:cstheme="majorBidi"/>
              </w:rPr>
            </w:pPr>
            <w:r w:rsidRPr="00EB1165">
              <w:rPr>
                <w:rFonts w:asciiTheme="majorBidi" w:hAnsiTheme="majorBidi" w:cstheme="majorBidi"/>
              </w:rPr>
              <w:t>language/ideas to writing</w:t>
            </w:r>
          </w:p>
        </w:tc>
        <w:tc>
          <w:tcPr>
            <w:tcW w:w="5528" w:type="dxa"/>
            <w:gridSpan w:val="2"/>
            <w:vAlign w:val="center"/>
          </w:tcPr>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lastRenderedPageBreak/>
              <w:t>1</w:t>
            </w:r>
            <w:r w:rsidRPr="00EB1165">
              <w:rPr>
                <w:rFonts w:asciiTheme="majorBidi" w:hAnsiTheme="majorBidi" w:cstheme="majorBidi" w:hint="eastAsia"/>
              </w:rPr>
              <w:t></w:t>
            </w:r>
            <w:r>
              <w:rPr>
                <w:rFonts w:asciiTheme="majorBidi" w:hAnsiTheme="majorBidi" w:cstheme="majorBidi"/>
              </w:rPr>
              <w:t xml:space="preserve"> I can recognize and </w:t>
            </w:r>
            <w:r w:rsidRPr="00EB1165">
              <w:rPr>
                <w:rFonts w:asciiTheme="majorBidi" w:hAnsiTheme="majorBidi" w:cstheme="majorBidi"/>
              </w:rPr>
              <w:t xml:space="preserve"> use the </w:t>
            </w:r>
            <w:r>
              <w:rPr>
                <w:rFonts w:asciiTheme="majorBidi" w:hAnsiTheme="majorBidi" w:cstheme="majorBidi"/>
              </w:rPr>
              <w:t xml:space="preserve">conventions of standard English </w:t>
            </w:r>
            <w:r w:rsidRPr="00EB1165">
              <w:rPr>
                <w:rFonts w:asciiTheme="majorBidi" w:hAnsiTheme="majorBidi" w:cstheme="majorBidi"/>
              </w:rPr>
              <w:t>including conjunctions and verb tenses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2</w:t>
            </w:r>
            <w:r w:rsidRPr="00EB1165">
              <w:rPr>
                <w:rFonts w:asciiTheme="majorBidi" w:hAnsiTheme="majorBidi" w:cstheme="majorBidi" w:hint="eastAsia"/>
              </w:rPr>
              <w:t></w:t>
            </w:r>
            <w:r>
              <w:rPr>
                <w:rFonts w:asciiTheme="majorBidi" w:hAnsiTheme="majorBidi" w:cstheme="majorBidi"/>
              </w:rPr>
              <w:t xml:space="preserve"> I can d</w:t>
            </w:r>
            <w:r w:rsidRPr="00EB1165">
              <w:rPr>
                <w:rFonts w:asciiTheme="majorBidi" w:hAnsiTheme="majorBidi" w:cstheme="majorBidi"/>
              </w:rPr>
              <w:t>emonstrate correct usage of capital letters and</w:t>
            </w:r>
          </w:p>
          <w:p w:rsidR="00F15E5C" w:rsidRPr="00EB1165" w:rsidRDefault="00F15E5C" w:rsidP="00F15E5C">
            <w:pPr>
              <w:bidi w:val="0"/>
              <w:spacing w:line="240" w:lineRule="auto"/>
              <w:rPr>
                <w:rFonts w:asciiTheme="majorBidi" w:hAnsiTheme="majorBidi" w:cstheme="majorBidi"/>
              </w:rPr>
            </w:pPr>
            <w:r w:rsidRPr="00EB1165">
              <w:rPr>
                <w:rFonts w:asciiTheme="majorBidi" w:hAnsiTheme="majorBidi" w:cstheme="majorBidi"/>
              </w:rPr>
              <w:t>punctuat</w:t>
            </w:r>
            <w:r>
              <w:rPr>
                <w:rFonts w:asciiTheme="majorBidi" w:hAnsiTheme="majorBidi" w:cstheme="majorBidi"/>
              </w:rPr>
              <w:t xml:space="preserve">ion, such as commas, quotations </w:t>
            </w:r>
            <w:r w:rsidRPr="00EB1165">
              <w:rPr>
                <w:rFonts w:asciiTheme="majorBidi" w:hAnsiTheme="majorBidi" w:cstheme="majorBidi"/>
              </w:rPr>
              <w:t>and italics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3</w:t>
            </w:r>
            <w:r w:rsidRPr="00EB1165">
              <w:rPr>
                <w:rFonts w:asciiTheme="majorBidi" w:hAnsiTheme="majorBidi" w:cstheme="majorBidi" w:hint="eastAsia"/>
              </w:rPr>
              <w:t></w:t>
            </w:r>
            <w:r>
              <w:rPr>
                <w:rFonts w:asciiTheme="majorBidi" w:hAnsiTheme="majorBidi" w:cstheme="majorBidi"/>
              </w:rPr>
              <w:t xml:space="preserve">I can </w:t>
            </w:r>
            <w:r w:rsidRPr="00EB1165">
              <w:rPr>
                <w:rFonts w:asciiTheme="majorBidi" w:hAnsiTheme="majorBidi" w:cstheme="majorBidi"/>
              </w:rPr>
              <w:t>expand, combine and varysentences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4</w:t>
            </w:r>
            <w:r w:rsidRPr="00EB1165">
              <w:rPr>
                <w:rFonts w:asciiTheme="majorBidi" w:hAnsiTheme="majorBidi" w:cstheme="majorBidi" w:hint="eastAsia"/>
              </w:rPr>
              <w:t></w:t>
            </w:r>
            <w:r>
              <w:rPr>
                <w:rFonts w:asciiTheme="majorBidi" w:hAnsiTheme="majorBidi" w:cstheme="majorBidi"/>
              </w:rPr>
              <w:t xml:space="preserve"> I can </w:t>
            </w:r>
            <w:r w:rsidRPr="00EB1165">
              <w:rPr>
                <w:rFonts w:asciiTheme="majorBidi" w:hAnsiTheme="majorBidi" w:cstheme="majorBidi"/>
              </w:rPr>
              <w:t xml:space="preserve"> use the stages of the writing process</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5</w:t>
            </w:r>
            <w:r w:rsidRPr="00EB1165">
              <w:rPr>
                <w:rFonts w:asciiTheme="majorBidi" w:hAnsiTheme="majorBidi" w:cstheme="majorBidi" w:hint="eastAsia"/>
              </w:rPr>
              <w:t></w:t>
            </w:r>
            <w:r>
              <w:rPr>
                <w:rFonts w:asciiTheme="majorBidi" w:hAnsiTheme="majorBidi" w:cstheme="majorBidi"/>
              </w:rPr>
              <w:t xml:space="preserve"> I can r</w:t>
            </w:r>
            <w:r w:rsidRPr="00EB1165">
              <w:rPr>
                <w:rFonts w:asciiTheme="majorBidi" w:hAnsiTheme="majorBidi" w:cstheme="majorBidi"/>
              </w:rPr>
              <w:t>earrange or edit unnecessary information</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6</w:t>
            </w:r>
            <w:r w:rsidRPr="00EB1165">
              <w:rPr>
                <w:rFonts w:asciiTheme="majorBidi" w:hAnsiTheme="majorBidi" w:cstheme="majorBidi" w:hint="eastAsia"/>
              </w:rPr>
              <w:t></w:t>
            </w:r>
            <w:r>
              <w:rPr>
                <w:rFonts w:asciiTheme="majorBidi" w:hAnsiTheme="majorBidi" w:cstheme="majorBidi"/>
              </w:rPr>
              <w:t xml:space="preserve"> I can make use of </w:t>
            </w:r>
            <w:r w:rsidRPr="00EB1165">
              <w:rPr>
                <w:rFonts w:asciiTheme="majorBidi" w:hAnsiTheme="majorBidi" w:cstheme="majorBidi"/>
              </w:rPr>
              <w:t xml:space="preserve"> edit</w:t>
            </w:r>
            <w:r>
              <w:rPr>
                <w:rFonts w:asciiTheme="majorBidi" w:hAnsiTheme="majorBidi" w:cstheme="majorBidi"/>
              </w:rPr>
              <w:t xml:space="preserve">ing tools such as checklists </w:t>
            </w:r>
          </w:p>
          <w:p w:rsidR="00F15E5C" w:rsidRPr="00EB1165" w:rsidRDefault="00F15E5C" w:rsidP="00F15E5C">
            <w:pPr>
              <w:bidi w:val="0"/>
              <w:spacing w:line="240" w:lineRule="auto"/>
              <w:rPr>
                <w:rFonts w:asciiTheme="majorBidi" w:hAnsiTheme="majorBidi" w:cstheme="majorBidi"/>
              </w:rPr>
            </w:pPr>
            <w:r>
              <w:rPr>
                <w:rFonts w:asciiTheme="majorBidi" w:hAnsiTheme="majorBidi" w:cstheme="majorBidi"/>
              </w:rPr>
              <w:t>7</w:t>
            </w:r>
            <w:r w:rsidRPr="00EB1165">
              <w:rPr>
                <w:rFonts w:asciiTheme="majorBidi" w:hAnsiTheme="majorBidi" w:cstheme="majorBidi" w:hint="eastAsia"/>
              </w:rPr>
              <w:t></w:t>
            </w:r>
            <w:r>
              <w:rPr>
                <w:rFonts w:asciiTheme="majorBidi" w:hAnsiTheme="majorBidi" w:cstheme="majorBidi"/>
              </w:rPr>
              <w:t xml:space="preserve"> I can s</w:t>
            </w:r>
            <w:r w:rsidRPr="00EB1165">
              <w:rPr>
                <w:rFonts w:asciiTheme="majorBidi" w:hAnsiTheme="majorBidi" w:cstheme="majorBidi"/>
              </w:rPr>
              <w:t>eek guidance from peers to help add precise</w:t>
            </w:r>
          </w:p>
          <w:p w:rsidR="00F15E5C" w:rsidRPr="00042B6D" w:rsidRDefault="00F15E5C" w:rsidP="00F15E5C">
            <w:pPr>
              <w:bidi w:val="0"/>
              <w:spacing w:line="240" w:lineRule="auto"/>
              <w:rPr>
                <w:rFonts w:asciiTheme="majorBidi" w:hAnsiTheme="majorBidi" w:cstheme="majorBidi"/>
                <w:noProof/>
              </w:rPr>
            </w:pPr>
            <w:r w:rsidRPr="00EB1165">
              <w:rPr>
                <w:rFonts w:asciiTheme="majorBidi" w:hAnsiTheme="majorBidi" w:cstheme="majorBidi"/>
              </w:rPr>
              <w:t xml:space="preserve">language/ideas to </w:t>
            </w:r>
            <w:r w:rsidRPr="00042B6D">
              <w:rPr>
                <w:rFonts w:asciiTheme="majorBidi" w:hAnsiTheme="majorBidi" w:cstheme="majorBidi"/>
                <w:noProof/>
              </w:rPr>
              <w:t>writing</w:t>
            </w:r>
          </w:p>
        </w:tc>
      </w:tr>
      <w:tr w:rsidR="00F15E5C" w:rsidRPr="00BB2CD6" w:rsidTr="00F15E5C">
        <w:trPr>
          <w:gridAfter w:val="1"/>
          <w:wAfter w:w="284" w:type="dxa"/>
          <w:trHeight w:val="285"/>
        </w:trPr>
        <w:tc>
          <w:tcPr>
            <w:tcW w:w="3652" w:type="dxa"/>
            <w:gridSpan w:val="2"/>
            <w:vAlign w:val="center"/>
          </w:tcPr>
          <w:p w:rsidR="00F15E5C" w:rsidRPr="00823F64" w:rsidRDefault="00F15E5C" w:rsidP="00F15E5C">
            <w:pPr>
              <w:bidi w:val="0"/>
              <w:spacing w:line="360" w:lineRule="auto"/>
              <w:contextualSpacing/>
              <w:rPr>
                <w:rFonts w:asciiTheme="majorBidi" w:hAnsiTheme="majorBidi" w:cstheme="majorBidi"/>
              </w:rPr>
            </w:pPr>
            <w:r w:rsidRPr="00823F64">
              <w:rPr>
                <w:rFonts w:asciiTheme="majorBidi" w:hAnsiTheme="majorBidi" w:cstheme="majorBidi"/>
              </w:rPr>
              <w:lastRenderedPageBreak/>
              <w:t>Use technology, including the Internet, to produce and</w:t>
            </w:r>
          </w:p>
          <w:p w:rsidR="00F15E5C" w:rsidRDefault="00F15E5C" w:rsidP="00F15E5C">
            <w:pPr>
              <w:bidi w:val="0"/>
              <w:spacing w:line="360" w:lineRule="auto"/>
              <w:contextualSpacing/>
              <w:rPr>
                <w:rFonts w:ascii="TimesNewRomanPSMT" w:hAnsi="TimesNewRomanPSMT" w:cs="TimesNewRomanPSMT"/>
              </w:rPr>
            </w:pPr>
            <w:r w:rsidRPr="00823F64">
              <w:rPr>
                <w:rFonts w:asciiTheme="majorBidi" w:hAnsiTheme="majorBidi" w:cstheme="majorBidi"/>
              </w:rPr>
              <w:t>publish writing and to interact and collaborate with others.</w:t>
            </w:r>
          </w:p>
        </w:tc>
        <w:tc>
          <w:tcPr>
            <w:tcW w:w="4678" w:type="dxa"/>
            <w:vAlign w:val="center"/>
          </w:tcPr>
          <w:p w:rsidR="00F15E5C" w:rsidRDefault="00F15E5C" w:rsidP="00F15E5C">
            <w:pPr>
              <w:bidi w:val="0"/>
              <w:spacing w:line="360" w:lineRule="auto"/>
              <w:rPr>
                <w:rFonts w:asciiTheme="majorBidi" w:hAnsiTheme="majorBidi" w:cstheme="majorBidi"/>
              </w:rPr>
            </w:pPr>
            <w:r w:rsidRPr="00242F54">
              <w:rPr>
                <w:rFonts w:asciiTheme="majorBidi" w:hAnsiTheme="majorBidi" w:cstheme="majorBidi"/>
                <w:noProof/>
              </w:rPr>
              <w:t>With guidance and support from adults, use technology, including the Internet, to produce and publish writing as well as to interact and collaborate with others; demonstrate sufficient command of keyboarding skills to type a minimum of two pages in a single sitting.</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1</w:t>
            </w:r>
            <w:r w:rsidRPr="00536AB2">
              <w:rPr>
                <w:rFonts w:asciiTheme="majorBidi" w:hAnsiTheme="majorBidi" w:cstheme="majorBidi" w:hint="eastAsia"/>
              </w:rPr>
              <w:t></w:t>
            </w:r>
            <w:r w:rsidRPr="00536AB2">
              <w:rPr>
                <w:rFonts w:asciiTheme="majorBidi" w:hAnsiTheme="majorBidi" w:cstheme="majorBidi"/>
              </w:rPr>
              <w:t xml:space="preserve"> Use a standard keyboard and know some of the basicfunctions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2</w:t>
            </w:r>
            <w:r w:rsidRPr="00536AB2">
              <w:rPr>
                <w:rFonts w:asciiTheme="majorBidi" w:hAnsiTheme="majorBidi" w:cstheme="majorBidi" w:hint="eastAsia"/>
              </w:rPr>
              <w:t></w:t>
            </w:r>
            <w:r w:rsidRPr="00536AB2">
              <w:rPr>
                <w:rFonts w:asciiTheme="majorBidi" w:hAnsiTheme="majorBidi" w:cstheme="majorBidi"/>
              </w:rPr>
              <w:t xml:space="preserve"> Access the Internet as part of a group task</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sidRPr="00536AB2">
              <w:rPr>
                <w:rFonts w:asciiTheme="majorBidi" w:hAnsiTheme="majorBidi" w:cstheme="majorBidi"/>
              </w:rPr>
              <w:t xml:space="preserve"> Demonstrate knowl</w:t>
            </w:r>
            <w:r>
              <w:rPr>
                <w:rFonts w:asciiTheme="majorBidi" w:hAnsiTheme="majorBidi" w:cstheme="majorBidi"/>
              </w:rPr>
              <w:t xml:space="preserve">edge of publishing programs and </w:t>
            </w:r>
            <w:r w:rsidRPr="00536AB2">
              <w:rPr>
                <w:rFonts w:asciiTheme="majorBidi" w:hAnsiTheme="majorBidi" w:cstheme="majorBidi"/>
              </w:rPr>
              <w:t>structure</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4</w:t>
            </w:r>
            <w:r w:rsidRPr="00536AB2">
              <w:rPr>
                <w:rFonts w:asciiTheme="majorBidi" w:hAnsiTheme="majorBidi" w:cstheme="majorBidi" w:hint="eastAsia"/>
              </w:rPr>
              <w:t></w:t>
            </w:r>
            <w:r w:rsidRPr="00242F54">
              <w:rPr>
                <w:rFonts w:asciiTheme="majorBidi" w:hAnsiTheme="majorBidi" w:cstheme="majorBidi"/>
                <w:noProof/>
              </w:rPr>
              <w:t>Know how to set margins, spacing, tabs, make columns, add page numbers</w:t>
            </w:r>
            <w:r>
              <w:rPr>
                <w:rFonts w:asciiTheme="majorBidi" w:hAnsiTheme="majorBidi" w:cstheme="majorBidi"/>
              </w:rPr>
              <w:t xml:space="preserve"> and  page orientation </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sidRPr="00042B6D">
              <w:rPr>
                <w:rFonts w:asciiTheme="majorBidi" w:hAnsiTheme="majorBidi" w:cstheme="majorBidi"/>
                <w:noProof/>
              </w:rPr>
              <w:t>Know how to save documents on the computer</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sidRPr="00536AB2">
              <w:rPr>
                <w:rFonts w:asciiTheme="majorBidi" w:hAnsiTheme="majorBidi" w:cstheme="majorBidi"/>
              </w:rPr>
              <w:t xml:space="preserve"> Understand how to use search engines on the Internetsuch as </w:t>
            </w:r>
            <w:r w:rsidRPr="00536AB2">
              <w:rPr>
                <w:rFonts w:asciiTheme="majorBidi" w:hAnsiTheme="majorBidi" w:cstheme="majorBidi"/>
                <w:i/>
                <w:iCs/>
              </w:rPr>
              <w:t>Google, Bing, Yahoo</w:t>
            </w:r>
          </w:p>
          <w:p w:rsidR="00F15E5C" w:rsidRPr="00823F64" w:rsidRDefault="00F15E5C" w:rsidP="00F15E5C">
            <w:pPr>
              <w:bidi w:val="0"/>
              <w:spacing w:line="24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sidRPr="00042B6D">
              <w:rPr>
                <w:rFonts w:asciiTheme="majorBidi" w:hAnsiTheme="majorBidi" w:cstheme="majorBidi"/>
                <w:noProof/>
              </w:rPr>
              <w:t>Be familiar with various computer programs (e.g.:</w:t>
            </w:r>
            <w:r w:rsidRPr="00042B6D">
              <w:rPr>
                <w:rFonts w:asciiTheme="majorBidi" w:hAnsiTheme="majorBidi" w:cstheme="majorBidi"/>
                <w:i/>
                <w:iCs/>
                <w:noProof/>
              </w:rPr>
              <w:t>Word, Publisher</w:t>
            </w:r>
            <w:r w:rsidRPr="00536AB2">
              <w:rPr>
                <w:rFonts w:asciiTheme="majorBidi" w:hAnsiTheme="majorBidi" w:cstheme="majorBidi"/>
                <w:i/>
                <w:iCs/>
              </w:rPr>
              <w:t xml:space="preserve">etc.) </w:t>
            </w:r>
            <w:r w:rsidRPr="00536AB2">
              <w:rPr>
                <w:rFonts w:asciiTheme="majorBidi" w:hAnsiTheme="majorBidi" w:cstheme="majorBidi"/>
              </w:rPr>
              <w:t xml:space="preserve">and be able to use them </w:t>
            </w:r>
            <w:r w:rsidRPr="00536AB2">
              <w:rPr>
                <w:rFonts w:asciiTheme="majorBidi" w:hAnsiTheme="majorBidi" w:cstheme="majorBidi"/>
              </w:rPr>
              <w:lastRenderedPageBreak/>
              <w:t>efficiently</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8</w:t>
            </w:r>
            <w:r w:rsidRPr="00536AB2">
              <w:rPr>
                <w:rFonts w:asciiTheme="majorBidi" w:hAnsiTheme="majorBidi" w:cstheme="majorBidi" w:hint="eastAsia"/>
              </w:rPr>
              <w:t></w:t>
            </w:r>
            <w:r w:rsidRPr="00536AB2">
              <w:rPr>
                <w:rFonts w:asciiTheme="majorBidi" w:hAnsiTheme="majorBidi" w:cstheme="majorBidi"/>
              </w:rPr>
              <w:t xml:space="preserve"> Work collaboratively to complete a written</w:t>
            </w:r>
          </w:p>
          <w:p w:rsidR="00F15E5C" w:rsidRPr="00F34251" w:rsidRDefault="00F15E5C" w:rsidP="00F15E5C">
            <w:pPr>
              <w:bidi w:val="0"/>
              <w:spacing w:line="360" w:lineRule="auto"/>
              <w:rPr>
                <w:rFonts w:asciiTheme="majorBidi" w:hAnsiTheme="majorBidi" w:cstheme="majorBidi"/>
              </w:rPr>
            </w:pPr>
            <w:r w:rsidRPr="00536AB2">
              <w:rPr>
                <w:rFonts w:asciiTheme="majorBidi" w:hAnsiTheme="majorBidi" w:cstheme="majorBidi"/>
              </w:rPr>
              <w:t>project/document</w:t>
            </w:r>
          </w:p>
        </w:tc>
        <w:tc>
          <w:tcPr>
            <w:tcW w:w="5528" w:type="dxa"/>
            <w:gridSpan w:val="2"/>
            <w:vAlign w:val="center"/>
          </w:tcPr>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lastRenderedPageBreak/>
              <w:t>1</w:t>
            </w:r>
            <w:r w:rsidRPr="00536AB2">
              <w:rPr>
                <w:rFonts w:asciiTheme="majorBidi" w:hAnsiTheme="majorBidi" w:cstheme="majorBidi" w:hint="eastAsia"/>
              </w:rPr>
              <w:t></w:t>
            </w:r>
            <w:r>
              <w:rPr>
                <w:rFonts w:asciiTheme="majorBidi" w:hAnsiTheme="majorBidi" w:cstheme="majorBidi"/>
              </w:rPr>
              <w:t xml:space="preserve"> I can u</w:t>
            </w:r>
            <w:r w:rsidRPr="00536AB2">
              <w:rPr>
                <w:rFonts w:asciiTheme="majorBidi" w:hAnsiTheme="majorBidi" w:cstheme="majorBidi"/>
              </w:rPr>
              <w:t>se a standard keyb</w:t>
            </w:r>
            <w:r>
              <w:rPr>
                <w:rFonts w:asciiTheme="majorBidi" w:hAnsiTheme="majorBidi" w:cstheme="majorBidi"/>
              </w:rPr>
              <w:t xml:space="preserve">oard and know some of the basic </w:t>
            </w:r>
            <w:r w:rsidRPr="00536AB2">
              <w:rPr>
                <w:rFonts w:asciiTheme="majorBidi" w:hAnsiTheme="majorBidi" w:cstheme="majorBidi"/>
              </w:rPr>
              <w:t>functions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2</w:t>
            </w:r>
            <w:r w:rsidRPr="00536AB2">
              <w:rPr>
                <w:rFonts w:asciiTheme="majorBidi" w:hAnsiTheme="majorBidi" w:cstheme="majorBidi" w:hint="eastAsia"/>
              </w:rPr>
              <w:t></w:t>
            </w:r>
            <w:r>
              <w:rPr>
                <w:rFonts w:asciiTheme="majorBidi" w:hAnsiTheme="majorBidi" w:cstheme="majorBidi"/>
              </w:rPr>
              <w:t xml:space="preserve"> I can a</w:t>
            </w:r>
            <w:r w:rsidRPr="00536AB2">
              <w:rPr>
                <w:rFonts w:asciiTheme="majorBidi" w:hAnsiTheme="majorBidi" w:cstheme="majorBidi"/>
              </w:rPr>
              <w:t>ccess the Internet as part of a group task</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Pr>
                <w:rFonts w:asciiTheme="majorBidi" w:hAnsiTheme="majorBidi" w:cstheme="majorBidi"/>
              </w:rPr>
              <w:t xml:space="preserve"> I can d</w:t>
            </w:r>
            <w:r w:rsidRPr="00536AB2">
              <w:rPr>
                <w:rFonts w:asciiTheme="majorBidi" w:hAnsiTheme="majorBidi" w:cstheme="majorBidi"/>
              </w:rPr>
              <w:t>emonstrate knowl</w:t>
            </w:r>
            <w:r>
              <w:rPr>
                <w:rFonts w:asciiTheme="majorBidi" w:hAnsiTheme="majorBidi" w:cstheme="majorBidi"/>
              </w:rPr>
              <w:t xml:space="preserve">edge of publishing programs and </w:t>
            </w:r>
            <w:r w:rsidRPr="00536AB2">
              <w:rPr>
                <w:rFonts w:asciiTheme="majorBidi" w:hAnsiTheme="majorBidi" w:cstheme="majorBidi"/>
              </w:rPr>
              <w:t>structure</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4</w:t>
            </w:r>
            <w:r w:rsidRPr="00536AB2">
              <w:rPr>
                <w:rFonts w:asciiTheme="majorBidi" w:hAnsiTheme="majorBidi" w:cstheme="majorBidi" w:hint="eastAsia"/>
              </w:rPr>
              <w:t></w:t>
            </w:r>
            <w:r>
              <w:rPr>
                <w:rFonts w:asciiTheme="majorBidi" w:hAnsiTheme="majorBidi" w:cstheme="majorBidi"/>
              </w:rPr>
              <w:t xml:space="preserve"> I can </w:t>
            </w:r>
            <w:r w:rsidRPr="00536AB2">
              <w:rPr>
                <w:rFonts w:asciiTheme="majorBidi" w:hAnsiTheme="majorBidi" w:cstheme="majorBidi"/>
              </w:rPr>
              <w:t xml:space="preserve"> s</w:t>
            </w:r>
            <w:r>
              <w:rPr>
                <w:rFonts w:asciiTheme="majorBidi" w:hAnsiTheme="majorBidi" w:cstheme="majorBidi"/>
              </w:rPr>
              <w:t xml:space="preserve">et margins, spacing, tabs, make </w:t>
            </w:r>
            <w:r w:rsidRPr="00536AB2">
              <w:rPr>
                <w:rFonts w:asciiTheme="majorBidi" w:hAnsiTheme="majorBidi" w:cstheme="majorBidi"/>
              </w:rPr>
              <w:t>columns, add page n</w:t>
            </w:r>
            <w:r>
              <w:rPr>
                <w:rFonts w:asciiTheme="majorBidi" w:hAnsiTheme="majorBidi" w:cstheme="majorBidi"/>
              </w:rPr>
              <w:t xml:space="preserve">umbers and  page orientation </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Pr>
                <w:rFonts w:asciiTheme="majorBidi" w:hAnsiTheme="majorBidi" w:cstheme="majorBidi"/>
              </w:rPr>
              <w:t xml:space="preserve"> I can </w:t>
            </w:r>
            <w:r w:rsidRPr="00536AB2">
              <w:rPr>
                <w:rFonts w:asciiTheme="majorBidi" w:hAnsiTheme="majorBidi" w:cstheme="majorBidi"/>
              </w:rPr>
              <w:t xml:space="preserve"> save documents on the computer</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sidRPr="00042B6D">
              <w:rPr>
                <w:rFonts w:asciiTheme="majorBidi" w:hAnsiTheme="majorBidi" w:cstheme="majorBidi"/>
                <w:noProof/>
              </w:rPr>
              <w:t>I can  use search engines on the Internet</w:t>
            </w:r>
            <w:r w:rsidRPr="00536AB2">
              <w:rPr>
                <w:rFonts w:asciiTheme="majorBidi" w:hAnsiTheme="majorBidi" w:cstheme="majorBidi"/>
              </w:rPr>
              <w:t xml:space="preserve">such as </w:t>
            </w:r>
            <w:r w:rsidRPr="00536AB2">
              <w:rPr>
                <w:rFonts w:asciiTheme="majorBidi" w:hAnsiTheme="majorBidi" w:cstheme="majorBidi"/>
                <w:i/>
                <w:iCs/>
              </w:rPr>
              <w:t>Google, Bing, Yahoo</w:t>
            </w:r>
          </w:p>
          <w:p w:rsidR="00F15E5C" w:rsidRPr="00D44C3E" w:rsidRDefault="00F15E5C" w:rsidP="00F15E5C">
            <w:pPr>
              <w:bidi w:val="0"/>
              <w:spacing w:line="24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Pr>
                <w:rFonts w:asciiTheme="majorBidi" w:hAnsiTheme="majorBidi" w:cstheme="majorBidi"/>
              </w:rPr>
              <w:t xml:space="preserve"> I can effectively use </w:t>
            </w:r>
            <w:r w:rsidRPr="00536AB2">
              <w:rPr>
                <w:rFonts w:asciiTheme="majorBidi" w:hAnsiTheme="majorBidi" w:cstheme="majorBidi"/>
              </w:rPr>
              <w:t>v</w:t>
            </w:r>
            <w:r>
              <w:rPr>
                <w:rFonts w:asciiTheme="majorBidi" w:hAnsiTheme="majorBidi" w:cstheme="majorBidi"/>
              </w:rPr>
              <w:t>arious computer programs .</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8</w:t>
            </w:r>
            <w:r w:rsidRPr="00536AB2">
              <w:rPr>
                <w:rFonts w:asciiTheme="majorBidi" w:hAnsiTheme="majorBidi" w:cstheme="majorBidi" w:hint="eastAsia"/>
              </w:rPr>
              <w:t></w:t>
            </w:r>
            <w:r>
              <w:rPr>
                <w:rFonts w:asciiTheme="majorBidi" w:hAnsiTheme="majorBidi" w:cstheme="majorBidi"/>
              </w:rPr>
              <w:t xml:space="preserve"> I can w</w:t>
            </w:r>
            <w:r w:rsidRPr="00536AB2">
              <w:rPr>
                <w:rFonts w:asciiTheme="majorBidi" w:hAnsiTheme="majorBidi" w:cstheme="majorBidi"/>
              </w:rPr>
              <w:t>ork collaboratively to complete a written</w:t>
            </w:r>
          </w:p>
          <w:p w:rsidR="00F15E5C" w:rsidRDefault="00F15E5C" w:rsidP="00F15E5C">
            <w:pPr>
              <w:bidi w:val="0"/>
              <w:spacing w:line="240" w:lineRule="auto"/>
              <w:rPr>
                <w:rFonts w:asciiTheme="majorBidi" w:hAnsiTheme="majorBidi" w:cstheme="majorBidi"/>
              </w:rPr>
            </w:pPr>
            <w:r w:rsidRPr="00536AB2">
              <w:rPr>
                <w:rFonts w:asciiTheme="majorBidi" w:hAnsiTheme="majorBidi" w:cstheme="majorBidi"/>
              </w:rPr>
              <w:t>project/document</w:t>
            </w:r>
          </w:p>
        </w:tc>
      </w:tr>
      <w:tr w:rsidR="00F15E5C" w:rsidRPr="00BB2CD6" w:rsidTr="00F15E5C">
        <w:trPr>
          <w:gridAfter w:val="1"/>
          <w:wAfter w:w="284" w:type="dxa"/>
          <w:trHeight w:val="330"/>
        </w:trPr>
        <w:tc>
          <w:tcPr>
            <w:tcW w:w="3652" w:type="dxa"/>
            <w:gridSpan w:val="2"/>
            <w:vAlign w:val="center"/>
          </w:tcPr>
          <w:p w:rsidR="00F15E5C" w:rsidRPr="00D44C3E" w:rsidRDefault="00F15E5C" w:rsidP="00F15E5C">
            <w:pPr>
              <w:bidi w:val="0"/>
              <w:spacing w:line="360" w:lineRule="auto"/>
              <w:contextualSpacing/>
              <w:rPr>
                <w:rFonts w:asciiTheme="majorBidi" w:hAnsiTheme="majorBidi" w:cstheme="majorBidi"/>
              </w:rPr>
            </w:pPr>
            <w:r w:rsidRPr="00D44C3E">
              <w:rPr>
                <w:rFonts w:asciiTheme="majorBidi" w:hAnsiTheme="majorBidi" w:cstheme="majorBidi"/>
              </w:rPr>
              <w:lastRenderedPageBreak/>
              <w:t>Conduct short as well as more sustained research projects</w:t>
            </w:r>
          </w:p>
          <w:p w:rsidR="00F15E5C" w:rsidRPr="00D44C3E" w:rsidRDefault="00F15E5C" w:rsidP="00F15E5C">
            <w:pPr>
              <w:bidi w:val="0"/>
              <w:spacing w:line="360" w:lineRule="auto"/>
              <w:contextualSpacing/>
              <w:rPr>
                <w:rFonts w:asciiTheme="majorBidi" w:hAnsiTheme="majorBidi" w:cstheme="majorBidi"/>
              </w:rPr>
            </w:pPr>
            <w:r w:rsidRPr="00D44C3E">
              <w:rPr>
                <w:rFonts w:asciiTheme="majorBidi" w:hAnsiTheme="majorBidi" w:cstheme="majorBidi"/>
              </w:rPr>
              <w:t>based on focused questions, demonstrating understanding of</w:t>
            </w:r>
          </w:p>
          <w:p w:rsidR="00F15E5C" w:rsidRDefault="00F15E5C" w:rsidP="00F15E5C">
            <w:pPr>
              <w:bidi w:val="0"/>
              <w:spacing w:line="360" w:lineRule="auto"/>
              <w:contextualSpacing/>
              <w:rPr>
                <w:rFonts w:ascii="TimesNewRomanPSMT" w:hAnsi="TimesNewRomanPSMT" w:cs="TimesNewRomanPSMT"/>
              </w:rPr>
            </w:pPr>
            <w:r w:rsidRPr="00D44C3E">
              <w:rPr>
                <w:rFonts w:asciiTheme="majorBidi" w:hAnsiTheme="majorBidi" w:cstheme="majorBidi"/>
              </w:rPr>
              <w:t>the subject under investigation.</w:t>
            </w:r>
          </w:p>
        </w:tc>
        <w:tc>
          <w:tcPr>
            <w:tcW w:w="4678" w:type="dxa"/>
            <w:vAlign w:val="center"/>
          </w:tcPr>
          <w:p w:rsidR="00F15E5C" w:rsidRDefault="00F15E5C" w:rsidP="00F15E5C">
            <w:pPr>
              <w:bidi w:val="0"/>
              <w:spacing w:line="360" w:lineRule="auto"/>
              <w:rPr>
                <w:rFonts w:asciiTheme="majorBidi" w:hAnsiTheme="majorBidi" w:cstheme="majorBidi"/>
              </w:rPr>
            </w:pPr>
            <w:r w:rsidRPr="00042B6D">
              <w:rPr>
                <w:rFonts w:asciiTheme="majorBidi" w:hAnsiTheme="majorBidi" w:cstheme="majorBidi"/>
                <w:noProof/>
              </w:rPr>
              <w:t>Conduct short research projects that use several sources to build knowledge through investigation of different aspects of a topic.</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1</w:t>
            </w:r>
            <w:r w:rsidRPr="00536AB2">
              <w:rPr>
                <w:rFonts w:asciiTheme="majorBidi" w:hAnsiTheme="majorBidi" w:cstheme="majorBidi" w:hint="eastAsia"/>
              </w:rPr>
              <w:t></w:t>
            </w:r>
            <w:r w:rsidRPr="00042B6D">
              <w:rPr>
                <w:rFonts w:asciiTheme="majorBidi" w:hAnsiTheme="majorBidi" w:cstheme="majorBidi"/>
                <w:noProof/>
              </w:rPr>
              <w:t>Use the steps for writing a research paper;</w:t>
            </w:r>
            <w:r w:rsidRPr="00536AB2">
              <w:rPr>
                <w:rFonts w:asciiTheme="majorBidi" w:hAnsiTheme="majorBidi" w:cstheme="majorBidi"/>
              </w:rPr>
              <w:t>Define a topic</w:t>
            </w:r>
            <w:r>
              <w:rPr>
                <w:rFonts w:asciiTheme="majorBidi" w:hAnsiTheme="majorBidi" w:cstheme="majorBidi"/>
              </w:rPr>
              <w:t>,</w:t>
            </w:r>
            <w:r w:rsidRPr="00536AB2">
              <w:rPr>
                <w:rFonts w:asciiTheme="majorBidi" w:hAnsiTheme="majorBidi" w:cstheme="majorBidi"/>
              </w:rPr>
              <w:t xml:space="preserve"> Make a list of questions/resources</w:t>
            </w:r>
            <w:r>
              <w:rPr>
                <w:rFonts w:asciiTheme="majorBidi" w:hAnsiTheme="majorBidi" w:cstheme="majorBidi"/>
              </w:rPr>
              <w:t>,</w:t>
            </w:r>
            <w:r w:rsidRPr="00536AB2">
              <w:rPr>
                <w:rFonts w:asciiTheme="majorBidi" w:hAnsiTheme="majorBidi" w:cstheme="majorBidi"/>
              </w:rPr>
              <w:t xml:space="preserve"> Make notes or create a graphic organizer</w:t>
            </w:r>
            <w:r>
              <w:rPr>
                <w:rFonts w:asciiTheme="majorBidi" w:hAnsiTheme="majorBidi" w:cstheme="majorBidi"/>
              </w:rPr>
              <w:t>,</w:t>
            </w:r>
            <w:r w:rsidRPr="00536AB2">
              <w:rPr>
                <w:rFonts w:asciiTheme="majorBidi" w:hAnsiTheme="majorBidi" w:cstheme="majorBidi"/>
              </w:rPr>
              <w:t xml:space="preserve"> Write the first draft</w:t>
            </w:r>
            <w:r>
              <w:rPr>
                <w:rFonts w:asciiTheme="majorBidi" w:hAnsiTheme="majorBidi" w:cstheme="majorBidi"/>
              </w:rPr>
              <w:t>,</w:t>
            </w:r>
            <w:r w:rsidRPr="00536AB2">
              <w:rPr>
                <w:rFonts w:asciiTheme="majorBidi" w:hAnsiTheme="majorBidi" w:cstheme="majorBidi"/>
              </w:rPr>
              <w:t xml:space="preserve"> Seek help to edit and revise from peers</w:t>
            </w:r>
            <w:r>
              <w:rPr>
                <w:rFonts w:asciiTheme="majorBidi" w:hAnsiTheme="majorBidi" w:cstheme="majorBidi"/>
              </w:rPr>
              <w:t xml:space="preserve"> and </w:t>
            </w:r>
            <w:r w:rsidRPr="00536AB2">
              <w:rPr>
                <w:rFonts w:asciiTheme="majorBidi" w:hAnsiTheme="majorBidi" w:cstheme="majorBidi"/>
              </w:rPr>
              <w:t>Publish</w:t>
            </w:r>
          </w:p>
          <w:p w:rsidR="00F15E5C" w:rsidRPr="00042B6D" w:rsidRDefault="00F15E5C" w:rsidP="00F15E5C">
            <w:pPr>
              <w:bidi w:val="0"/>
              <w:spacing w:line="240" w:lineRule="auto"/>
              <w:rPr>
                <w:rFonts w:asciiTheme="majorBidi" w:hAnsiTheme="majorBidi" w:cstheme="majorBidi"/>
                <w:noProof/>
              </w:rPr>
            </w:pPr>
            <w:r>
              <w:rPr>
                <w:rFonts w:asciiTheme="majorBidi" w:hAnsiTheme="majorBidi" w:cstheme="majorBidi"/>
              </w:rPr>
              <w:t>2</w:t>
            </w:r>
            <w:r w:rsidRPr="00536AB2">
              <w:rPr>
                <w:rFonts w:asciiTheme="majorBidi" w:hAnsiTheme="majorBidi" w:cstheme="majorBidi" w:hint="eastAsia"/>
              </w:rPr>
              <w:t></w:t>
            </w:r>
            <w:r w:rsidRPr="00042B6D">
              <w:rPr>
                <w:rFonts w:asciiTheme="majorBidi" w:hAnsiTheme="majorBidi" w:cstheme="majorBidi"/>
                <w:noProof/>
              </w:rPr>
              <w:t>Know how to use reference materials such as</w:t>
            </w:r>
          </w:p>
          <w:p w:rsidR="00F15E5C" w:rsidRPr="00536AB2" w:rsidRDefault="00F15E5C" w:rsidP="00F15E5C">
            <w:pPr>
              <w:bidi w:val="0"/>
              <w:spacing w:line="240" w:lineRule="auto"/>
              <w:rPr>
                <w:rFonts w:asciiTheme="majorBidi" w:hAnsiTheme="majorBidi" w:cstheme="majorBidi"/>
              </w:rPr>
            </w:pPr>
            <w:r w:rsidRPr="00042B6D">
              <w:rPr>
                <w:rFonts w:asciiTheme="majorBidi" w:hAnsiTheme="majorBidi" w:cstheme="majorBidi"/>
                <w:noProof/>
              </w:rPr>
              <w:t>encyclopedias, search engines or databases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sidRPr="00536AB2">
              <w:rPr>
                <w:rFonts w:asciiTheme="majorBidi" w:hAnsiTheme="majorBidi" w:cstheme="majorBidi"/>
              </w:rPr>
              <w:t xml:space="preserve"> Use of key words for Internet searches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4</w:t>
            </w:r>
            <w:r w:rsidRPr="00536AB2">
              <w:rPr>
                <w:rFonts w:asciiTheme="majorBidi" w:hAnsiTheme="majorBidi" w:cstheme="majorBidi" w:hint="eastAsia"/>
              </w:rPr>
              <w:t></w:t>
            </w:r>
            <w:r w:rsidRPr="00042B6D">
              <w:rPr>
                <w:rFonts w:asciiTheme="majorBidi" w:hAnsiTheme="majorBidi" w:cstheme="majorBidi"/>
                <w:noProof/>
              </w:rPr>
              <w:t>Know how to cite a variety of sources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sidRPr="00536AB2">
              <w:rPr>
                <w:rFonts w:asciiTheme="majorBidi" w:hAnsiTheme="majorBidi" w:cstheme="majorBidi"/>
              </w:rPr>
              <w:t xml:space="preserve"> Know the organizational structures used when</w:t>
            </w:r>
          </w:p>
          <w:p w:rsidR="00F15E5C" w:rsidRPr="00536AB2" w:rsidRDefault="00F15E5C" w:rsidP="00F15E5C">
            <w:pPr>
              <w:bidi w:val="0"/>
              <w:spacing w:line="240" w:lineRule="auto"/>
              <w:rPr>
                <w:rFonts w:asciiTheme="majorBidi" w:hAnsiTheme="majorBidi" w:cstheme="majorBidi"/>
              </w:rPr>
            </w:pPr>
            <w:r w:rsidRPr="00536AB2">
              <w:rPr>
                <w:rFonts w:asciiTheme="majorBidi" w:hAnsiTheme="majorBidi" w:cstheme="majorBidi"/>
              </w:rPr>
              <w:t>writing a research project</w:t>
            </w:r>
          </w:p>
          <w:p w:rsidR="00F15E5C" w:rsidRPr="00536AB2" w:rsidRDefault="00F15E5C" w:rsidP="005D7AD5">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sidRPr="00536AB2">
              <w:rPr>
                <w:rFonts w:asciiTheme="majorBidi" w:hAnsiTheme="majorBidi" w:cstheme="majorBidi"/>
              </w:rPr>
              <w:t xml:space="preserve"> Synthesize information from various perspectiv</w:t>
            </w:r>
            <w:r w:rsidR="005D7AD5">
              <w:rPr>
                <w:rFonts w:asciiTheme="majorBidi" w:hAnsiTheme="majorBidi" w:cstheme="majorBidi"/>
              </w:rPr>
              <w:t xml:space="preserve">es </w:t>
            </w:r>
            <w:r w:rsidRPr="00536AB2">
              <w:rPr>
                <w:rFonts w:asciiTheme="majorBidi" w:hAnsiTheme="majorBidi" w:cstheme="majorBidi"/>
              </w:rPr>
              <w:t>or authors</w:t>
            </w:r>
          </w:p>
          <w:p w:rsidR="00F15E5C" w:rsidRPr="00F34251" w:rsidRDefault="00F15E5C" w:rsidP="00F15E5C">
            <w:pPr>
              <w:bidi w:val="0"/>
              <w:spacing w:line="36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sidRPr="00536AB2">
              <w:rPr>
                <w:rFonts w:asciiTheme="majorBidi" w:hAnsiTheme="majorBidi" w:cstheme="majorBidi"/>
              </w:rPr>
              <w:t xml:space="preserve"> Create bibliography</w:t>
            </w:r>
          </w:p>
        </w:tc>
        <w:tc>
          <w:tcPr>
            <w:tcW w:w="5528" w:type="dxa"/>
            <w:gridSpan w:val="2"/>
            <w:vAlign w:val="center"/>
          </w:tcPr>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1</w:t>
            </w:r>
            <w:r w:rsidRPr="00536AB2">
              <w:rPr>
                <w:rFonts w:asciiTheme="majorBidi" w:hAnsiTheme="majorBidi" w:cstheme="majorBidi" w:hint="eastAsia"/>
              </w:rPr>
              <w:t></w:t>
            </w:r>
            <w:r>
              <w:rPr>
                <w:rFonts w:asciiTheme="majorBidi" w:hAnsiTheme="majorBidi" w:cstheme="majorBidi"/>
              </w:rPr>
              <w:t xml:space="preserve"> I can u</w:t>
            </w:r>
            <w:r w:rsidRPr="00536AB2">
              <w:rPr>
                <w:rFonts w:asciiTheme="majorBidi" w:hAnsiTheme="majorBidi" w:cstheme="majorBidi"/>
              </w:rPr>
              <w:t>se the steps for writing a research paper</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2</w:t>
            </w:r>
            <w:r w:rsidRPr="00536AB2">
              <w:rPr>
                <w:rFonts w:asciiTheme="majorBidi" w:hAnsiTheme="majorBidi" w:cstheme="majorBidi" w:hint="eastAsia"/>
              </w:rPr>
              <w:t></w:t>
            </w:r>
            <w:r>
              <w:rPr>
                <w:rFonts w:asciiTheme="majorBidi" w:hAnsiTheme="majorBidi" w:cstheme="majorBidi"/>
              </w:rPr>
              <w:t xml:space="preserve"> I can </w:t>
            </w:r>
            <w:r w:rsidRPr="00536AB2">
              <w:rPr>
                <w:rFonts w:asciiTheme="majorBidi" w:hAnsiTheme="majorBidi" w:cstheme="majorBidi"/>
              </w:rPr>
              <w:t xml:space="preserve"> use reference materials su</w:t>
            </w:r>
            <w:r>
              <w:rPr>
                <w:rFonts w:asciiTheme="majorBidi" w:hAnsiTheme="majorBidi" w:cstheme="majorBidi"/>
              </w:rPr>
              <w:t xml:space="preserve">ch as </w:t>
            </w:r>
            <w:r w:rsidRPr="00536AB2">
              <w:rPr>
                <w:rFonts w:asciiTheme="majorBidi" w:hAnsiTheme="majorBidi" w:cstheme="majorBidi"/>
              </w:rPr>
              <w:t>encyclopedias, search engines or databases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Pr>
                <w:rFonts w:asciiTheme="majorBidi" w:hAnsiTheme="majorBidi" w:cstheme="majorBidi"/>
              </w:rPr>
              <w:t xml:space="preserve"> I can use </w:t>
            </w:r>
            <w:r w:rsidRPr="00536AB2">
              <w:rPr>
                <w:rFonts w:asciiTheme="majorBidi" w:hAnsiTheme="majorBidi" w:cstheme="majorBidi"/>
              </w:rPr>
              <w:t xml:space="preserve"> key words for Internet searches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4</w:t>
            </w:r>
            <w:r w:rsidRPr="00536AB2">
              <w:rPr>
                <w:rFonts w:asciiTheme="majorBidi" w:hAnsiTheme="majorBidi" w:cstheme="majorBidi" w:hint="eastAsia"/>
              </w:rPr>
              <w:t></w:t>
            </w:r>
            <w:r>
              <w:rPr>
                <w:rFonts w:asciiTheme="majorBidi" w:hAnsiTheme="majorBidi" w:cstheme="majorBidi"/>
              </w:rPr>
              <w:t xml:space="preserve"> I can </w:t>
            </w:r>
            <w:r w:rsidRPr="00536AB2">
              <w:rPr>
                <w:rFonts w:asciiTheme="majorBidi" w:hAnsiTheme="majorBidi" w:cstheme="majorBidi"/>
              </w:rPr>
              <w:t xml:space="preserve"> cite a variety of sources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Pr>
                <w:rFonts w:asciiTheme="majorBidi" w:hAnsiTheme="majorBidi" w:cstheme="majorBidi"/>
              </w:rPr>
              <w:t xml:space="preserve"> I can use the correct </w:t>
            </w:r>
            <w:r w:rsidRPr="00536AB2">
              <w:rPr>
                <w:rFonts w:asciiTheme="majorBidi" w:hAnsiTheme="majorBidi" w:cstheme="majorBidi"/>
              </w:rPr>
              <w:t xml:space="preserve"> orga</w:t>
            </w:r>
            <w:r>
              <w:rPr>
                <w:rFonts w:asciiTheme="majorBidi" w:hAnsiTheme="majorBidi" w:cstheme="majorBidi"/>
              </w:rPr>
              <w:t xml:space="preserve">nizational structure  when </w:t>
            </w:r>
            <w:r w:rsidRPr="00536AB2">
              <w:rPr>
                <w:rFonts w:asciiTheme="majorBidi" w:hAnsiTheme="majorBidi" w:cstheme="majorBidi"/>
              </w:rPr>
              <w:t>writing a research project</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Pr>
                <w:rFonts w:asciiTheme="majorBidi" w:hAnsiTheme="majorBidi" w:cstheme="majorBidi"/>
              </w:rPr>
              <w:t xml:space="preserve"> I can s</w:t>
            </w:r>
            <w:r w:rsidRPr="00536AB2">
              <w:rPr>
                <w:rFonts w:asciiTheme="majorBidi" w:hAnsiTheme="majorBidi" w:cstheme="majorBidi"/>
              </w:rPr>
              <w:t>ynthesize information from various perspectives</w:t>
            </w:r>
          </w:p>
          <w:p w:rsidR="00F15E5C" w:rsidRPr="00536AB2" w:rsidRDefault="00F15E5C" w:rsidP="00F15E5C">
            <w:pPr>
              <w:bidi w:val="0"/>
              <w:spacing w:line="240" w:lineRule="auto"/>
              <w:rPr>
                <w:rFonts w:asciiTheme="majorBidi" w:hAnsiTheme="majorBidi" w:cstheme="majorBidi"/>
              </w:rPr>
            </w:pPr>
            <w:r w:rsidRPr="00536AB2">
              <w:rPr>
                <w:rFonts w:asciiTheme="majorBidi" w:hAnsiTheme="majorBidi" w:cstheme="majorBidi"/>
              </w:rPr>
              <w:t>or authors</w:t>
            </w:r>
          </w:p>
          <w:p w:rsidR="00F15E5C" w:rsidRDefault="00F15E5C" w:rsidP="00F15E5C">
            <w:pPr>
              <w:bidi w:val="0"/>
              <w:spacing w:line="24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Pr>
                <w:rFonts w:asciiTheme="majorBidi" w:hAnsiTheme="majorBidi" w:cstheme="majorBidi"/>
              </w:rPr>
              <w:t xml:space="preserve"> I can c</w:t>
            </w:r>
            <w:r w:rsidRPr="00536AB2">
              <w:rPr>
                <w:rFonts w:asciiTheme="majorBidi" w:hAnsiTheme="majorBidi" w:cstheme="majorBidi"/>
              </w:rPr>
              <w:t>reate bibliography</w:t>
            </w:r>
          </w:p>
        </w:tc>
      </w:tr>
      <w:tr w:rsidR="00F15E5C" w:rsidRPr="00BB2CD6" w:rsidTr="00F15E5C">
        <w:trPr>
          <w:gridAfter w:val="1"/>
          <w:wAfter w:w="284" w:type="dxa"/>
          <w:trHeight w:val="285"/>
        </w:trPr>
        <w:tc>
          <w:tcPr>
            <w:tcW w:w="3652" w:type="dxa"/>
            <w:gridSpan w:val="2"/>
            <w:vAlign w:val="center"/>
          </w:tcPr>
          <w:p w:rsidR="00F15E5C" w:rsidRPr="00536AB2" w:rsidRDefault="00F15E5C" w:rsidP="00F15E5C">
            <w:pPr>
              <w:autoSpaceDE w:val="0"/>
              <w:autoSpaceDN w:val="0"/>
              <w:bidi w:val="0"/>
              <w:adjustRightInd w:val="0"/>
              <w:spacing w:after="0" w:line="240" w:lineRule="auto"/>
              <w:rPr>
                <w:rFonts w:asciiTheme="majorBidi" w:hAnsiTheme="majorBidi" w:cstheme="majorBidi"/>
              </w:rPr>
            </w:pPr>
            <w:r w:rsidRPr="00242F54">
              <w:rPr>
                <w:rFonts w:asciiTheme="majorBidi" w:hAnsiTheme="majorBidi" w:cstheme="majorBidi"/>
                <w:noProof/>
              </w:rPr>
              <w:lastRenderedPageBreak/>
              <w:t>Gather relevant information from multiple print and digital sources, assess the credibility and accuracy of each source, and integrate the information while avoiding plagiarism.</w:t>
            </w:r>
          </w:p>
        </w:tc>
        <w:tc>
          <w:tcPr>
            <w:tcW w:w="4678" w:type="dxa"/>
            <w:vAlign w:val="center"/>
          </w:tcPr>
          <w:p w:rsidR="00F15E5C" w:rsidRDefault="00F15E5C" w:rsidP="00F15E5C">
            <w:pPr>
              <w:spacing w:before="100" w:beforeAutospacing="1" w:after="100" w:afterAutospacing="1" w:line="360" w:lineRule="auto"/>
              <w:ind w:left="360"/>
              <w:jc w:val="right"/>
              <w:rPr>
                <w:rFonts w:asciiTheme="majorBidi" w:hAnsiTheme="majorBidi" w:cstheme="majorBidi"/>
              </w:rPr>
            </w:pPr>
            <w:r w:rsidRPr="00993B86">
              <w:rPr>
                <w:rFonts w:asciiTheme="majorBidi" w:hAnsiTheme="majorBidi" w:cstheme="majorBidi"/>
              </w:rPr>
              <w:t>Recall relevant information from experiences or gatherrelevant information from print and digital sources; summarize or paraphrase information in notes and finishedwork, and provide a list of sources.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1</w:t>
            </w:r>
            <w:r w:rsidRPr="00536AB2">
              <w:rPr>
                <w:rFonts w:asciiTheme="majorBidi" w:hAnsiTheme="majorBidi" w:cstheme="majorBidi" w:hint="eastAsia"/>
              </w:rPr>
              <w:t></w:t>
            </w:r>
            <w:r w:rsidRPr="00536AB2">
              <w:rPr>
                <w:rFonts w:asciiTheme="majorBidi" w:hAnsiTheme="majorBidi" w:cstheme="majorBidi"/>
              </w:rPr>
              <w:t xml:space="preserve"> Research topics using multiple sources both </w:t>
            </w:r>
            <w:r>
              <w:rPr>
                <w:rFonts w:asciiTheme="majorBidi" w:hAnsiTheme="majorBidi" w:cstheme="majorBidi"/>
              </w:rPr>
              <w:t xml:space="preserve">print </w:t>
            </w:r>
            <w:r w:rsidRPr="00536AB2">
              <w:rPr>
                <w:rFonts w:asciiTheme="majorBidi" w:hAnsiTheme="majorBidi" w:cstheme="majorBidi"/>
              </w:rPr>
              <w:t>and digital</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2</w:t>
            </w:r>
            <w:r w:rsidRPr="00536AB2">
              <w:rPr>
                <w:rFonts w:asciiTheme="majorBidi" w:hAnsiTheme="majorBidi" w:cstheme="majorBidi" w:hint="eastAsia"/>
              </w:rPr>
              <w:t></w:t>
            </w:r>
            <w:r w:rsidRPr="00536AB2">
              <w:rPr>
                <w:rFonts w:asciiTheme="majorBidi" w:hAnsiTheme="majorBidi" w:cstheme="majorBidi"/>
              </w:rPr>
              <w:t xml:space="preserve"> Decide whether informatio</w:t>
            </w:r>
            <w:r>
              <w:rPr>
                <w:rFonts w:asciiTheme="majorBidi" w:hAnsiTheme="majorBidi" w:cstheme="majorBidi"/>
              </w:rPr>
              <w:t xml:space="preserve">n discovered is relevant </w:t>
            </w:r>
            <w:r w:rsidRPr="00536AB2">
              <w:rPr>
                <w:rFonts w:asciiTheme="majorBidi" w:hAnsiTheme="majorBidi" w:cstheme="majorBidi"/>
              </w:rPr>
              <w:t>or important to the work</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sidRPr="00536AB2">
              <w:rPr>
                <w:rFonts w:asciiTheme="majorBidi" w:hAnsiTheme="majorBidi" w:cstheme="majorBidi"/>
              </w:rPr>
              <w:t xml:space="preserve"> Cite sources both digital and print sources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4</w:t>
            </w:r>
            <w:r w:rsidRPr="00536AB2">
              <w:rPr>
                <w:rFonts w:asciiTheme="majorBidi" w:hAnsiTheme="majorBidi" w:cstheme="majorBidi" w:hint="eastAsia"/>
              </w:rPr>
              <w:t></w:t>
            </w:r>
            <w:r w:rsidRPr="00242F54">
              <w:rPr>
                <w:rFonts w:asciiTheme="majorBidi" w:hAnsiTheme="majorBidi" w:cstheme="majorBidi"/>
                <w:noProof/>
              </w:rPr>
              <w:t>Know and use several note-taking strategies, such as use of index cards, notebooks, graphic organizers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sidRPr="00242F54">
              <w:rPr>
                <w:rFonts w:asciiTheme="majorBidi" w:hAnsiTheme="majorBidi" w:cstheme="majorBidi"/>
                <w:noProof/>
              </w:rPr>
              <w:t>Know how to paraphrases the words of the author without copying</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sidRPr="00536AB2">
              <w:rPr>
                <w:rFonts w:asciiTheme="majorBidi" w:hAnsiTheme="majorBidi" w:cstheme="majorBidi"/>
              </w:rPr>
              <w:t xml:space="preserve"> Create a bibliography</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sidRPr="00536AB2">
              <w:rPr>
                <w:rFonts w:asciiTheme="majorBidi" w:hAnsiTheme="majorBidi" w:cstheme="majorBidi"/>
              </w:rPr>
              <w:t xml:space="preserve"> Summarize information from multiple sources</w:t>
            </w:r>
          </w:p>
          <w:p w:rsidR="00F15E5C" w:rsidRPr="00AE33A2" w:rsidRDefault="00F15E5C" w:rsidP="00F15E5C">
            <w:pPr>
              <w:spacing w:before="100" w:beforeAutospacing="1" w:after="100" w:afterAutospacing="1" w:line="360" w:lineRule="auto"/>
              <w:ind w:left="360"/>
              <w:jc w:val="right"/>
              <w:rPr>
                <w:rFonts w:asciiTheme="majorBidi" w:eastAsia="Times New Roman" w:hAnsiTheme="majorBidi" w:cstheme="majorBidi"/>
                <w:sz w:val="24"/>
                <w:szCs w:val="24"/>
              </w:rPr>
            </w:pPr>
            <w:r>
              <w:rPr>
                <w:rFonts w:asciiTheme="majorBidi" w:hAnsiTheme="majorBidi" w:cstheme="majorBidi"/>
              </w:rPr>
              <w:t>8</w:t>
            </w:r>
            <w:r w:rsidRPr="00536AB2">
              <w:rPr>
                <w:rFonts w:asciiTheme="majorBidi" w:hAnsiTheme="majorBidi" w:cstheme="majorBidi" w:hint="eastAsia"/>
              </w:rPr>
              <w:t></w:t>
            </w:r>
            <w:r w:rsidRPr="00536AB2">
              <w:rPr>
                <w:rFonts w:asciiTheme="majorBidi" w:hAnsiTheme="majorBidi" w:cstheme="majorBidi"/>
              </w:rPr>
              <w:t xml:space="preserve"> Interpret data</w:t>
            </w:r>
          </w:p>
        </w:tc>
        <w:tc>
          <w:tcPr>
            <w:tcW w:w="5528" w:type="dxa"/>
            <w:gridSpan w:val="2"/>
            <w:vAlign w:val="center"/>
          </w:tcPr>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1</w:t>
            </w:r>
            <w:r w:rsidRPr="00536AB2">
              <w:rPr>
                <w:rFonts w:asciiTheme="majorBidi" w:hAnsiTheme="majorBidi" w:cstheme="majorBidi" w:hint="eastAsia"/>
              </w:rPr>
              <w:t></w:t>
            </w:r>
            <w:r>
              <w:rPr>
                <w:rFonts w:asciiTheme="majorBidi" w:hAnsiTheme="majorBidi" w:cstheme="majorBidi"/>
              </w:rPr>
              <w:t xml:space="preserve"> I can r</w:t>
            </w:r>
            <w:r w:rsidRPr="00536AB2">
              <w:rPr>
                <w:rFonts w:asciiTheme="majorBidi" w:hAnsiTheme="majorBidi" w:cstheme="majorBidi"/>
              </w:rPr>
              <w:t>esearch topics using multiple sources both print</w:t>
            </w:r>
          </w:p>
          <w:p w:rsidR="00F15E5C" w:rsidRPr="00536AB2" w:rsidRDefault="00F15E5C" w:rsidP="00F15E5C">
            <w:pPr>
              <w:bidi w:val="0"/>
              <w:spacing w:line="240" w:lineRule="auto"/>
              <w:rPr>
                <w:rFonts w:asciiTheme="majorBidi" w:hAnsiTheme="majorBidi" w:cstheme="majorBidi"/>
              </w:rPr>
            </w:pPr>
            <w:r w:rsidRPr="00536AB2">
              <w:rPr>
                <w:rFonts w:asciiTheme="majorBidi" w:hAnsiTheme="majorBidi" w:cstheme="majorBidi"/>
              </w:rPr>
              <w:t>and digital</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2</w:t>
            </w:r>
            <w:r w:rsidRPr="00536AB2">
              <w:rPr>
                <w:rFonts w:asciiTheme="majorBidi" w:hAnsiTheme="majorBidi" w:cstheme="majorBidi" w:hint="eastAsia"/>
              </w:rPr>
              <w:t></w:t>
            </w:r>
            <w:r>
              <w:rPr>
                <w:rFonts w:asciiTheme="majorBidi" w:hAnsiTheme="majorBidi" w:cstheme="majorBidi"/>
              </w:rPr>
              <w:t xml:space="preserve"> I can d</w:t>
            </w:r>
            <w:r w:rsidRPr="00536AB2">
              <w:rPr>
                <w:rFonts w:asciiTheme="majorBidi" w:hAnsiTheme="majorBidi" w:cstheme="majorBidi"/>
              </w:rPr>
              <w:t>ecide whether information discovered is relevant</w:t>
            </w:r>
          </w:p>
          <w:p w:rsidR="00F15E5C" w:rsidRPr="00536AB2" w:rsidRDefault="00F15E5C" w:rsidP="00F15E5C">
            <w:pPr>
              <w:bidi w:val="0"/>
              <w:spacing w:line="240" w:lineRule="auto"/>
              <w:rPr>
                <w:rFonts w:asciiTheme="majorBidi" w:hAnsiTheme="majorBidi" w:cstheme="majorBidi"/>
              </w:rPr>
            </w:pPr>
            <w:r w:rsidRPr="00536AB2">
              <w:rPr>
                <w:rFonts w:asciiTheme="majorBidi" w:hAnsiTheme="majorBidi" w:cstheme="majorBidi"/>
              </w:rPr>
              <w:t>or important to the work</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3</w:t>
            </w:r>
            <w:r w:rsidRPr="00536AB2">
              <w:rPr>
                <w:rFonts w:asciiTheme="majorBidi" w:hAnsiTheme="majorBidi" w:cstheme="majorBidi" w:hint="eastAsia"/>
              </w:rPr>
              <w:t></w:t>
            </w:r>
            <w:r>
              <w:rPr>
                <w:rFonts w:asciiTheme="majorBidi" w:hAnsiTheme="majorBidi" w:cstheme="majorBidi"/>
              </w:rPr>
              <w:t xml:space="preserve"> I can c</w:t>
            </w:r>
            <w:r w:rsidRPr="00536AB2">
              <w:rPr>
                <w:rFonts w:asciiTheme="majorBidi" w:hAnsiTheme="majorBidi" w:cstheme="majorBidi"/>
              </w:rPr>
              <w:t>ite sources both digital and print sources</w:t>
            </w:r>
          </w:p>
          <w:p w:rsidR="00F15E5C" w:rsidRPr="00042B6D" w:rsidRDefault="00F15E5C" w:rsidP="00F15E5C">
            <w:pPr>
              <w:bidi w:val="0"/>
              <w:spacing w:line="240" w:lineRule="auto"/>
              <w:rPr>
                <w:rFonts w:asciiTheme="majorBidi" w:hAnsiTheme="majorBidi" w:cstheme="majorBidi"/>
                <w:noProof/>
              </w:rPr>
            </w:pPr>
            <w:r>
              <w:rPr>
                <w:rFonts w:asciiTheme="majorBidi" w:hAnsiTheme="majorBidi" w:cstheme="majorBidi"/>
              </w:rPr>
              <w:t>4</w:t>
            </w:r>
            <w:r w:rsidRPr="00536AB2">
              <w:rPr>
                <w:rFonts w:asciiTheme="majorBidi" w:hAnsiTheme="majorBidi" w:cstheme="majorBidi" w:hint="eastAsia"/>
              </w:rPr>
              <w:t></w:t>
            </w:r>
            <w:r>
              <w:rPr>
                <w:rFonts w:asciiTheme="majorBidi" w:hAnsiTheme="majorBidi" w:cstheme="majorBidi"/>
              </w:rPr>
              <w:t xml:space="preserve"> I can </w:t>
            </w:r>
            <w:r w:rsidRPr="00042B6D">
              <w:rPr>
                <w:rFonts w:asciiTheme="majorBidi" w:hAnsiTheme="majorBidi" w:cstheme="majorBidi"/>
                <w:noProof/>
              </w:rPr>
              <w:t>use several note-taking strategies, such</w:t>
            </w:r>
          </w:p>
          <w:p w:rsidR="00F15E5C" w:rsidRPr="00536AB2" w:rsidRDefault="00F15E5C" w:rsidP="00F15E5C">
            <w:pPr>
              <w:bidi w:val="0"/>
              <w:spacing w:line="240" w:lineRule="auto"/>
              <w:rPr>
                <w:rFonts w:asciiTheme="majorBidi" w:hAnsiTheme="majorBidi" w:cstheme="majorBidi"/>
              </w:rPr>
            </w:pPr>
            <w:r w:rsidRPr="00042B6D">
              <w:rPr>
                <w:rFonts w:asciiTheme="majorBidi" w:hAnsiTheme="majorBidi" w:cstheme="majorBidi"/>
                <w:noProof/>
              </w:rPr>
              <w:t>as use of index cards, notebooks, graphic organizers</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5</w:t>
            </w:r>
            <w:r w:rsidRPr="00536AB2">
              <w:rPr>
                <w:rFonts w:asciiTheme="majorBidi" w:hAnsiTheme="majorBidi" w:cstheme="majorBidi" w:hint="eastAsia"/>
              </w:rPr>
              <w:t></w:t>
            </w:r>
            <w:r>
              <w:rPr>
                <w:rFonts w:asciiTheme="majorBidi" w:hAnsiTheme="majorBidi" w:cstheme="majorBidi"/>
              </w:rPr>
              <w:t xml:space="preserve"> I can </w:t>
            </w:r>
            <w:r w:rsidRPr="00536AB2">
              <w:rPr>
                <w:rFonts w:asciiTheme="majorBidi" w:hAnsiTheme="majorBidi" w:cstheme="majorBidi"/>
              </w:rPr>
              <w:t xml:space="preserve"> paraphrases the words of the author</w:t>
            </w:r>
          </w:p>
          <w:p w:rsidR="00F15E5C" w:rsidRPr="00536AB2" w:rsidRDefault="00F15E5C" w:rsidP="00F15E5C">
            <w:pPr>
              <w:bidi w:val="0"/>
              <w:spacing w:line="240" w:lineRule="auto"/>
              <w:rPr>
                <w:rFonts w:asciiTheme="majorBidi" w:hAnsiTheme="majorBidi" w:cstheme="majorBidi"/>
              </w:rPr>
            </w:pPr>
            <w:r w:rsidRPr="00536AB2">
              <w:rPr>
                <w:rFonts w:asciiTheme="majorBidi" w:hAnsiTheme="majorBidi" w:cstheme="majorBidi"/>
              </w:rPr>
              <w:t>without copying</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6</w:t>
            </w:r>
            <w:r w:rsidRPr="00536AB2">
              <w:rPr>
                <w:rFonts w:asciiTheme="majorBidi" w:hAnsiTheme="majorBidi" w:cstheme="majorBidi" w:hint="eastAsia"/>
              </w:rPr>
              <w:t></w:t>
            </w:r>
            <w:r>
              <w:rPr>
                <w:rFonts w:asciiTheme="majorBidi" w:hAnsiTheme="majorBidi" w:cstheme="majorBidi"/>
              </w:rPr>
              <w:t xml:space="preserve"> I can c</w:t>
            </w:r>
            <w:r w:rsidRPr="00536AB2">
              <w:rPr>
                <w:rFonts w:asciiTheme="majorBidi" w:hAnsiTheme="majorBidi" w:cstheme="majorBidi"/>
              </w:rPr>
              <w:t>reate a bibliography</w:t>
            </w:r>
          </w:p>
          <w:p w:rsidR="00F15E5C" w:rsidRPr="00536AB2" w:rsidRDefault="00F15E5C" w:rsidP="00F15E5C">
            <w:pPr>
              <w:bidi w:val="0"/>
              <w:spacing w:line="240" w:lineRule="auto"/>
              <w:rPr>
                <w:rFonts w:asciiTheme="majorBidi" w:hAnsiTheme="majorBidi" w:cstheme="majorBidi"/>
              </w:rPr>
            </w:pPr>
            <w:r>
              <w:rPr>
                <w:rFonts w:asciiTheme="majorBidi" w:hAnsiTheme="majorBidi" w:cstheme="majorBidi"/>
              </w:rPr>
              <w:t>7</w:t>
            </w:r>
            <w:r w:rsidRPr="00536AB2">
              <w:rPr>
                <w:rFonts w:asciiTheme="majorBidi" w:hAnsiTheme="majorBidi" w:cstheme="majorBidi" w:hint="eastAsia"/>
              </w:rPr>
              <w:t></w:t>
            </w:r>
            <w:r>
              <w:rPr>
                <w:rFonts w:asciiTheme="majorBidi" w:hAnsiTheme="majorBidi" w:cstheme="majorBidi"/>
              </w:rPr>
              <w:t xml:space="preserve"> I can s</w:t>
            </w:r>
            <w:r w:rsidRPr="00536AB2">
              <w:rPr>
                <w:rFonts w:asciiTheme="majorBidi" w:hAnsiTheme="majorBidi" w:cstheme="majorBidi"/>
              </w:rPr>
              <w:t>ummarize information from multiple sources</w:t>
            </w:r>
          </w:p>
          <w:p w:rsidR="00F15E5C" w:rsidRPr="00993B86" w:rsidRDefault="00F15E5C" w:rsidP="00F15E5C">
            <w:pPr>
              <w:bidi w:val="0"/>
              <w:spacing w:line="240" w:lineRule="auto"/>
              <w:rPr>
                <w:rFonts w:asciiTheme="majorBidi" w:hAnsiTheme="majorBidi" w:cstheme="majorBidi"/>
              </w:rPr>
            </w:pPr>
            <w:r>
              <w:rPr>
                <w:rFonts w:asciiTheme="majorBidi" w:hAnsiTheme="majorBidi" w:cstheme="majorBidi"/>
              </w:rPr>
              <w:t>8</w:t>
            </w:r>
            <w:r w:rsidRPr="00536AB2">
              <w:rPr>
                <w:rFonts w:asciiTheme="majorBidi" w:hAnsiTheme="majorBidi" w:cstheme="majorBidi" w:hint="eastAsia"/>
              </w:rPr>
              <w:t></w:t>
            </w:r>
            <w:r>
              <w:rPr>
                <w:rFonts w:asciiTheme="majorBidi" w:hAnsiTheme="majorBidi" w:cstheme="majorBidi"/>
              </w:rPr>
              <w:t xml:space="preserve"> I can i</w:t>
            </w:r>
            <w:r w:rsidRPr="00536AB2">
              <w:rPr>
                <w:rFonts w:asciiTheme="majorBidi" w:hAnsiTheme="majorBidi" w:cstheme="majorBidi"/>
              </w:rPr>
              <w:t>nterpret data</w:t>
            </w:r>
          </w:p>
        </w:tc>
      </w:tr>
      <w:tr w:rsidR="00F15E5C" w:rsidRPr="00BB2CD6" w:rsidTr="00F15E5C">
        <w:trPr>
          <w:gridAfter w:val="1"/>
          <w:wAfter w:w="284" w:type="dxa"/>
          <w:trHeight w:val="165"/>
        </w:trPr>
        <w:tc>
          <w:tcPr>
            <w:tcW w:w="3652" w:type="dxa"/>
            <w:gridSpan w:val="2"/>
            <w:vAlign w:val="center"/>
          </w:tcPr>
          <w:p w:rsidR="00F15E5C" w:rsidRPr="00527D71" w:rsidRDefault="00F15E5C" w:rsidP="00F15E5C">
            <w:pPr>
              <w:autoSpaceDE w:val="0"/>
              <w:autoSpaceDN w:val="0"/>
              <w:bidi w:val="0"/>
              <w:adjustRightInd w:val="0"/>
              <w:spacing w:after="0" w:line="240" w:lineRule="auto"/>
              <w:rPr>
                <w:rFonts w:asciiTheme="majorBidi" w:hAnsiTheme="majorBidi" w:cstheme="majorBidi"/>
              </w:rPr>
            </w:pPr>
            <w:r w:rsidRPr="00042B6D">
              <w:rPr>
                <w:rFonts w:asciiTheme="majorBidi" w:hAnsiTheme="majorBidi" w:cstheme="majorBidi"/>
                <w:noProof/>
              </w:rPr>
              <w:t>Draw evidence from literary or informational texts to support analysis, reflection, and research.</w:t>
            </w:r>
          </w:p>
        </w:tc>
        <w:tc>
          <w:tcPr>
            <w:tcW w:w="4678" w:type="dxa"/>
            <w:vAlign w:val="center"/>
          </w:tcPr>
          <w:p w:rsidR="00F15E5C" w:rsidRPr="00993B86" w:rsidRDefault="00F15E5C" w:rsidP="00F15E5C">
            <w:pPr>
              <w:bidi w:val="0"/>
              <w:spacing w:line="360" w:lineRule="auto"/>
              <w:contextualSpacing/>
              <w:rPr>
                <w:rFonts w:asciiTheme="majorBidi" w:hAnsiTheme="majorBidi" w:cstheme="majorBidi"/>
              </w:rPr>
            </w:pPr>
            <w:r w:rsidRPr="00993B86">
              <w:rPr>
                <w:rFonts w:asciiTheme="majorBidi" w:hAnsiTheme="majorBidi" w:cstheme="majorBidi"/>
              </w:rPr>
              <w:t>Draw evidence from literary or</w:t>
            </w:r>
            <w:r>
              <w:rPr>
                <w:rFonts w:asciiTheme="majorBidi" w:hAnsiTheme="majorBidi" w:cstheme="majorBidi"/>
              </w:rPr>
              <w:t xml:space="preserve"> informational texts to support </w:t>
            </w:r>
            <w:r w:rsidRPr="00993B86">
              <w:rPr>
                <w:rFonts w:asciiTheme="majorBidi" w:hAnsiTheme="majorBidi" w:cstheme="majorBidi"/>
              </w:rPr>
              <w:t>analysis, reflection and research.</w:t>
            </w:r>
          </w:p>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t>1</w:t>
            </w:r>
            <w:r w:rsidRPr="00484D4D">
              <w:rPr>
                <w:rFonts w:asciiTheme="majorBidi" w:hAnsiTheme="majorBidi" w:cstheme="majorBidi" w:hint="eastAsia"/>
              </w:rPr>
              <w:t></w:t>
            </w:r>
            <w:r w:rsidRPr="00484D4D">
              <w:rPr>
                <w:rFonts w:asciiTheme="majorBidi" w:hAnsiTheme="majorBidi" w:cstheme="majorBidi"/>
              </w:rPr>
              <w:t xml:space="preserve"> Analyze information based on the details</w:t>
            </w:r>
            <w:r>
              <w:rPr>
                <w:rFonts w:asciiTheme="majorBidi" w:hAnsiTheme="majorBidi" w:cstheme="majorBidi"/>
              </w:rPr>
              <w:t xml:space="preserve"> of </w:t>
            </w:r>
            <w:r w:rsidRPr="00484D4D">
              <w:rPr>
                <w:rFonts w:asciiTheme="majorBidi" w:hAnsiTheme="majorBidi" w:cstheme="majorBidi"/>
              </w:rPr>
              <w:lastRenderedPageBreak/>
              <w:t>the author</w:t>
            </w:r>
          </w:p>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t>2</w:t>
            </w:r>
            <w:r w:rsidRPr="00484D4D">
              <w:rPr>
                <w:rFonts w:asciiTheme="majorBidi" w:hAnsiTheme="majorBidi" w:cstheme="majorBidi" w:hint="eastAsia"/>
              </w:rPr>
              <w:t></w:t>
            </w:r>
            <w:r w:rsidRPr="00484D4D">
              <w:rPr>
                <w:rFonts w:asciiTheme="majorBidi" w:hAnsiTheme="majorBidi" w:cstheme="majorBidi"/>
              </w:rPr>
              <w:t xml:space="preserve"> Synthesize information using the interact</w:t>
            </w:r>
            <w:r>
              <w:rPr>
                <w:rFonts w:asciiTheme="majorBidi" w:hAnsiTheme="majorBidi" w:cstheme="majorBidi"/>
              </w:rPr>
              <w:t xml:space="preserve">ions of the </w:t>
            </w:r>
            <w:r w:rsidRPr="00484D4D">
              <w:rPr>
                <w:rFonts w:asciiTheme="majorBidi" w:hAnsiTheme="majorBidi" w:cstheme="majorBidi"/>
              </w:rPr>
              <w:t>characters, events, and setting with their knowledge ofthe world</w:t>
            </w:r>
          </w:p>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t>3</w:t>
            </w:r>
            <w:r w:rsidRPr="00484D4D">
              <w:rPr>
                <w:rFonts w:asciiTheme="majorBidi" w:hAnsiTheme="majorBidi" w:cstheme="majorBidi" w:hint="eastAsia"/>
              </w:rPr>
              <w:t></w:t>
            </w:r>
            <w:r w:rsidRPr="00042B6D">
              <w:rPr>
                <w:rFonts w:asciiTheme="majorBidi" w:hAnsiTheme="majorBidi" w:cstheme="majorBidi"/>
                <w:noProof/>
              </w:rPr>
              <w:t>Cite information and explain how it supports the points the author is trying to make</w:t>
            </w:r>
          </w:p>
          <w:p w:rsidR="00F15E5C" w:rsidRPr="00D60D8C" w:rsidRDefault="00F15E5C" w:rsidP="00F15E5C">
            <w:pPr>
              <w:bidi w:val="0"/>
              <w:spacing w:line="360" w:lineRule="auto"/>
              <w:contextualSpacing/>
              <w:rPr>
                <w:rFonts w:asciiTheme="majorBidi" w:hAnsiTheme="majorBidi" w:cstheme="majorBidi"/>
              </w:rPr>
            </w:pPr>
            <w:r>
              <w:rPr>
                <w:rFonts w:asciiTheme="majorBidi" w:hAnsiTheme="majorBidi" w:cstheme="majorBidi"/>
              </w:rPr>
              <w:t>4</w:t>
            </w:r>
            <w:r w:rsidRPr="00484D4D">
              <w:rPr>
                <w:rFonts w:asciiTheme="majorBidi" w:hAnsiTheme="majorBidi" w:cstheme="majorBidi" w:hint="eastAsia"/>
              </w:rPr>
              <w:t></w:t>
            </w:r>
            <w:r w:rsidRPr="00484D4D">
              <w:rPr>
                <w:rFonts w:asciiTheme="majorBidi" w:hAnsiTheme="majorBidi" w:cstheme="majorBidi"/>
              </w:rPr>
              <w:t xml:space="preserve"> Research information</w:t>
            </w:r>
          </w:p>
        </w:tc>
        <w:tc>
          <w:tcPr>
            <w:tcW w:w="5528" w:type="dxa"/>
            <w:gridSpan w:val="2"/>
            <w:vAlign w:val="center"/>
          </w:tcPr>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lastRenderedPageBreak/>
              <w:t>1</w:t>
            </w:r>
            <w:r w:rsidRPr="00484D4D">
              <w:rPr>
                <w:rFonts w:asciiTheme="majorBidi" w:hAnsiTheme="majorBidi" w:cstheme="majorBidi" w:hint="eastAsia"/>
              </w:rPr>
              <w:t></w:t>
            </w:r>
            <w:r>
              <w:rPr>
                <w:rFonts w:asciiTheme="majorBidi" w:hAnsiTheme="majorBidi" w:cstheme="majorBidi"/>
              </w:rPr>
              <w:t xml:space="preserve"> I can a</w:t>
            </w:r>
            <w:r w:rsidRPr="00484D4D">
              <w:rPr>
                <w:rFonts w:asciiTheme="majorBidi" w:hAnsiTheme="majorBidi" w:cstheme="majorBidi"/>
              </w:rPr>
              <w:t>nalyze information based on the details</w:t>
            </w:r>
            <w:r>
              <w:rPr>
                <w:rFonts w:asciiTheme="majorBidi" w:hAnsiTheme="majorBidi" w:cstheme="majorBidi"/>
              </w:rPr>
              <w:t xml:space="preserve"> of </w:t>
            </w:r>
            <w:r w:rsidRPr="00484D4D">
              <w:rPr>
                <w:rFonts w:asciiTheme="majorBidi" w:hAnsiTheme="majorBidi" w:cstheme="majorBidi"/>
              </w:rPr>
              <w:t xml:space="preserve"> the author</w:t>
            </w:r>
          </w:p>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t>2</w:t>
            </w:r>
            <w:r w:rsidRPr="00484D4D">
              <w:rPr>
                <w:rFonts w:asciiTheme="majorBidi" w:hAnsiTheme="majorBidi" w:cstheme="majorBidi" w:hint="eastAsia"/>
              </w:rPr>
              <w:t></w:t>
            </w:r>
            <w:r>
              <w:rPr>
                <w:rFonts w:asciiTheme="majorBidi" w:hAnsiTheme="majorBidi" w:cstheme="majorBidi"/>
              </w:rPr>
              <w:t xml:space="preserve"> I can s</w:t>
            </w:r>
            <w:r w:rsidRPr="00484D4D">
              <w:rPr>
                <w:rFonts w:asciiTheme="majorBidi" w:hAnsiTheme="majorBidi" w:cstheme="majorBidi"/>
              </w:rPr>
              <w:t>ynthesize information using the interact</w:t>
            </w:r>
            <w:r>
              <w:rPr>
                <w:rFonts w:asciiTheme="majorBidi" w:hAnsiTheme="majorBidi" w:cstheme="majorBidi"/>
              </w:rPr>
              <w:t xml:space="preserve">ions of </w:t>
            </w:r>
            <w:r>
              <w:rPr>
                <w:rFonts w:asciiTheme="majorBidi" w:hAnsiTheme="majorBidi" w:cstheme="majorBidi"/>
              </w:rPr>
              <w:lastRenderedPageBreak/>
              <w:t xml:space="preserve">the </w:t>
            </w:r>
            <w:r w:rsidRPr="00484D4D">
              <w:rPr>
                <w:rFonts w:asciiTheme="majorBidi" w:hAnsiTheme="majorBidi" w:cstheme="majorBidi"/>
              </w:rPr>
              <w:t>characters, events, and setting with their knowledge of</w:t>
            </w:r>
          </w:p>
          <w:p w:rsidR="00F15E5C" w:rsidRPr="00484D4D" w:rsidRDefault="00F15E5C" w:rsidP="00F15E5C">
            <w:pPr>
              <w:bidi w:val="0"/>
              <w:spacing w:line="240" w:lineRule="auto"/>
              <w:rPr>
                <w:rFonts w:asciiTheme="majorBidi" w:hAnsiTheme="majorBidi" w:cstheme="majorBidi"/>
              </w:rPr>
            </w:pPr>
            <w:r w:rsidRPr="00484D4D">
              <w:rPr>
                <w:rFonts w:asciiTheme="majorBidi" w:hAnsiTheme="majorBidi" w:cstheme="majorBidi"/>
              </w:rPr>
              <w:t>the world</w:t>
            </w:r>
          </w:p>
          <w:p w:rsidR="00F15E5C" w:rsidRPr="00484D4D" w:rsidRDefault="00F15E5C" w:rsidP="00F15E5C">
            <w:pPr>
              <w:bidi w:val="0"/>
              <w:spacing w:line="240" w:lineRule="auto"/>
              <w:rPr>
                <w:rFonts w:asciiTheme="majorBidi" w:hAnsiTheme="majorBidi" w:cstheme="majorBidi"/>
              </w:rPr>
            </w:pPr>
            <w:r>
              <w:rPr>
                <w:rFonts w:asciiTheme="majorBidi" w:hAnsiTheme="majorBidi" w:cstheme="majorBidi"/>
              </w:rPr>
              <w:t>3</w:t>
            </w:r>
            <w:r w:rsidRPr="00484D4D">
              <w:rPr>
                <w:rFonts w:asciiTheme="majorBidi" w:hAnsiTheme="majorBidi" w:cstheme="majorBidi" w:hint="eastAsia"/>
              </w:rPr>
              <w:t></w:t>
            </w:r>
            <w:r>
              <w:rPr>
                <w:rFonts w:asciiTheme="majorBidi" w:hAnsiTheme="majorBidi" w:cstheme="majorBidi"/>
              </w:rPr>
              <w:t xml:space="preserve"> I can c</w:t>
            </w:r>
            <w:r w:rsidRPr="00484D4D">
              <w:rPr>
                <w:rFonts w:asciiTheme="majorBidi" w:hAnsiTheme="majorBidi" w:cstheme="majorBidi"/>
              </w:rPr>
              <w:t>ite information and explain how it supports the pointsthe author is trying to make</w:t>
            </w:r>
          </w:p>
          <w:p w:rsidR="00F15E5C" w:rsidRPr="00993B86" w:rsidRDefault="00F15E5C" w:rsidP="00F15E5C">
            <w:pPr>
              <w:bidi w:val="0"/>
              <w:spacing w:line="240" w:lineRule="auto"/>
              <w:rPr>
                <w:rFonts w:asciiTheme="majorBidi" w:hAnsiTheme="majorBidi" w:cstheme="majorBidi"/>
              </w:rPr>
            </w:pPr>
            <w:r>
              <w:rPr>
                <w:rFonts w:asciiTheme="majorBidi" w:hAnsiTheme="majorBidi" w:cstheme="majorBidi"/>
              </w:rPr>
              <w:t>4</w:t>
            </w:r>
            <w:r w:rsidRPr="00484D4D">
              <w:rPr>
                <w:rFonts w:asciiTheme="majorBidi" w:hAnsiTheme="majorBidi" w:cstheme="majorBidi" w:hint="eastAsia"/>
              </w:rPr>
              <w:t></w:t>
            </w:r>
            <w:r>
              <w:rPr>
                <w:rFonts w:asciiTheme="majorBidi" w:hAnsiTheme="majorBidi" w:cstheme="majorBidi"/>
              </w:rPr>
              <w:t xml:space="preserve"> I can r</w:t>
            </w:r>
            <w:r w:rsidRPr="00484D4D">
              <w:rPr>
                <w:rFonts w:asciiTheme="majorBidi" w:hAnsiTheme="majorBidi" w:cstheme="majorBidi"/>
              </w:rPr>
              <w:t>esearch information</w:t>
            </w:r>
          </w:p>
        </w:tc>
      </w:tr>
      <w:tr w:rsidR="00F15E5C" w:rsidRPr="00BB2CD6" w:rsidTr="00F15E5C">
        <w:trPr>
          <w:gridAfter w:val="1"/>
          <w:wAfter w:w="284" w:type="dxa"/>
          <w:trHeight w:val="1443"/>
        </w:trPr>
        <w:tc>
          <w:tcPr>
            <w:tcW w:w="3652" w:type="dxa"/>
            <w:gridSpan w:val="2"/>
            <w:vAlign w:val="center"/>
          </w:tcPr>
          <w:p w:rsidR="00F15E5C" w:rsidRPr="00484D4D" w:rsidRDefault="00F15E5C" w:rsidP="00F15E5C">
            <w:pPr>
              <w:bidi w:val="0"/>
              <w:spacing w:line="360" w:lineRule="auto"/>
              <w:contextualSpacing/>
              <w:rPr>
                <w:rFonts w:asciiTheme="majorBidi" w:hAnsiTheme="majorBidi" w:cstheme="majorBidi"/>
              </w:rPr>
            </w:pPr>
            <w:r w:rsidRPr="00042B6D">
              <w:rPr>
                <w:rFonts w:asciiTheme="majorBidi" w:hAnsiTheme="majorBidi" w:cstheme="majorBidi"/>
                <w:noProof/>
              </w:rPr>
              <w:lastRenderedPageBreak/>
              <w:t>Write routinely over extended time frames (time for research, reflection, and revision) and shorter time frames (a single sitting or a day or two) for a range of tasks, purposes, and audiences.</w:t>
            </w:r>
          </w:p>
        </w:tc>
        <w:tc>
          <w:tcPr>
            <w:tcW w:w="4678" w:type="dxa"/>
            <w:vAlign w:val="center"/>
          </w:tcPr>
          <w:p w:rsidR="00F15E5C" w:rsidRDefault="00F15E5C" w:rsidP="00F15E5C">
            <w:pPr>
              <w:bidi w:val="0"/>
              <w:spacing w:line="360" w:lineRule="auto"/>
              <w:contextualSpacing/>
              <w:rPr>
                <w:rFonts w:asciiTheme="majorBidi" w:hAnsiTheme="majorBidi" w:cstheme="majorBidi"/>
              </w:rPr>
            </w:pPr>
            <w:r w:rsidRPr="00042B6D">
              <w:rPr>
                <w:rFonts w:asciiTheme="majorBidi" w:hAnsiTheme="majorBidi" w:cstheme="majorBidi"/>
                <w:noProof/>
              </w:rPr>
              <w:t>Write routinely over extended time frames (</w:t>
            </w:r>
            <w:r w:rsidRPr="00042B6D">
              <w:rPr>
                <w:rFonts w:asciiTheme="majorBidi" w:hAnsiTheme="majorBidi" w:cstheme="majorBidi"/>
                <w:i/>
                <w:iCs/>
                <w:noProof/>
              </w:rPr>
              <w:t>time for research, reflection, and revision</w:t>
            </w:r>
            <w:r w:rsidRPr="00042B6D">
              <w:rPr>
                <w:rFonts w:asciiTheme="majorBidi" w:hAnsiTheme="majorBidi" w:cstheme="majorBidi"/>
                <w:noProof/>
              </w:rPr>
              <w:t>) and shorter time frames(</w:t>
            </w:r>
            <w:r w:rsidRPr="00042B6D">
              <w:rPr>
                <w:rFonts w:asciiTheme="majorBidi" w:hAnsiTheme="majorBidi" w:cstheme="majorBidi"/>
                <w:i/>
                <w:iCs/>
                <w:noProof/>
              </w:rPr>
              <w:t>a single sitting or a day or two</w:t>
            </w:r>
            <w:r w:rsidRPr="00042B6D">
              <w:rPr>
                <w:rFonts w:asciiTheme="majorBidi" w:hAnsiTheme="majorBidi" w:cstheme="majorBidi"/>
                <w:noProof/>
              </w:rPr>
              <w:t>) for a range of</w:t>
            </w:r>
            <w:r w:rsidRPr="00993B86">
              <w:rPr>
                <w:rFonts w:asciiTheme="majorBidi" w:hAnsiTheme="majorBidi" w:cstheme="majorBidi"/>
              </w:rPr>
              <w:t xml:space="preserve"> disciplinespecifictasks, purposes, and audiences.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1.</w:t>
            </w:r>
            <w:r w:rsidRPr="00484D4D">
              <w:rPr>
                <w:rFonts w:asciiTheme="majorBidi" w:hAnsiTheme="majorBidi" w:cstheme="majorBidi"/>
              </w:rPr>
              <w:t>Select appropriate writing topics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2.</w:t>
            </w:r>
            <w:r w:rsidRPr="00484D4D">
              <w:rPr>
                <w:rFonts w:asciiTheme="majorBidi" w:hAnsiTheme="majorBidi" w:cstheme="majorBidi"/>
              </w:rPr>
              <w:t>Recognize purpose for writing</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3.</w:t>
            </w:r>
            <w:r w:rsidRPr="00484D4D">
              <w:rPr>
                <w:rFonts w:asciiTheme="majorBidi" w:hAnsiTheme="majorBidi" w:cstheme="majorBidi"/>
              </w:rPr>
              <w:t>Know the audience</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4.</w:t>
            </w:r>
            <w:r w:rsidRPr="00484D4D">
              <w:rPr>
                <w:rFonts w:asciiTheme="majorBidi" w:hAnsiTheme="majorBidi" w:cstheme="majorBidi"/>
              </w:rPr>
              <w:t>Organize thoughts to focus on a topic</w:t>
            </w:r>
          </w:p>
          <w:p w:rsidR="00F15E5C" w:rsidRPr="007E0418" w:rsidRDefault="00F15E5C" w:rsidP="00F15E5C">
            <w:pPr>
              <w:bidi w:val="0"/>
              <w:spacing w:line="240" w:lineRule="auto"/>
              <w:rPr>
                <w:rFonts w:asciiTheme="majorBidi" w:hAnsiTheme="majorBidi" w:cstheme="majorBidi"/>
              </w:rPr>
            </w:pPr>
            <w:r w:rsidRPr="007E0418">
              <w:rPr>
                <w:rFonts w:asciiTheme="majorBidi" w:hAnsiTheme="majorBidi" w:cstheme="majorBidi"/>
                <w:noProof/>
              </w:rPr>
              <w:t>5.Know how to research a topic using various sources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6</w:t>
            </w:r>
            <w:r>
              <w:rPr>
                <w:rFonts w:asciiTheme="majorBidi" w:hAnsiTheme="majorBidi" w:cstheme="majorBidi" w:hint="eastAsia"/>
              </w:rPr>
              <w:t>.</w:t>
            </w:r>
            <w:r w:rsidRPr="00484D4D">
              <w:rPr>
                <w:rFonts w:asciiTheme="majorBidi" w:hAnsiTheme="majorBidi" w:cstheme="majorBidi"/>
              </w:rPr>
              <w:t xml:space="preserve"> Generate questions </w:t>
            </w:r>
            <w:r>
              <w:rPr>
                <w:rFonts w:asciiTheme="majorBidi" w:hAnsiTheme="majorBidi" w:cstheme="majorBidi"/>
              </w:rPr>
              <w:t xml:space="preserve">to continue to write on a topic </w:t>
            </w:r>
            <w:r w:rsidRPr="00484D4D">
              <w:rPr>
                <w:rFonts w:asciiTheme="majorBidi" w:hAnsiTheme="majorBidi" w:cstheme="majorBidi"/>
              </w:rPr>
              <w:t>for an extended amount of time</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7</w:t>
            </w:r>
            <w:r>
              <w:rPr>
                <w:rFonts w:asciiTheme="majorBidi" w:hAnsiTheme="majorBidi" w:cstheme="majorBidi" w:hint="eastAsia"/>
              </w:rPr>
              <w:t>.</w:t>
            </w:r>
            <w:r w:rsidRPr="00042B6D">
              <w:rPr>
                <w:rFonts w:asciiTheme="majorBidi" w:hAnsiTheme="majorBidi" w:cstheme="majorBidi"/>
                <w:noProof/>
              </w:rPr>
              <w:t>Know how to conclude different types of writings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8</w:t>
            </w:r>
            <w:r>
              <w:rPr>
                <w:rFonts w:asciiTheme="majorBidi" w:hAnsiTheme="majorBidi" w:cstheme="majorBidi" w:hint="eastAsia"/>
              </w:rPr>
              <w:t>.</w:t>
            </w:r>
            <w:r w:rsidRPr="00484D4D">
              <w:rPr>
                <w:rFonts w:asciiTheme="majorBidi" w:hAnsiTheme="majorBidi" w:cstheme="majorBidi"/>
              </w:rPr>
              <w:t xml:space="preserve"> Know that a resear</w:t>
            </w:r>
            <w:r>
              <w:rPr>
                <w:rFonts w:asciiTheme="majorBidi" w:hAnsiTheme="majorBidi" w:cstheme="majorBidi"/>
              </w:rPr>
              <w:t xml:space="preserve">ch paper has an introduction, a </w:t>
            </w:r>
            <w:r w:rsidRPr="00484D4D">
              <w:rPr>
                <w:rFonts w:asciiTheme="majorBidi" w:hAnsiTheme="majorBidi" w:cstheme="majorBidi"/>
              </w:rPr>
              <w:t>body, and a conclusion</w:t>
            </w:r>
          </w:p>
          <w:p w:rsidR="00F15E5C" w:rsidRPr="00893387" w:rsidRDefault="00F15E5C" w:rsidP="00F15E5C">
            <w:pPr>
              <w:bidi w:val="0"/>
              <w:spacing w:line="240" w:lineRule="auto"/>
              <w:contextualSpacing/>
              <w:rPr>
                <w:rFonts w:asciiTheme="majorBidi" w:hAnsiTheme="majorBidi" w:cstheme="majorBidi"/>
              </w:rPr>
            </w:pPr>
            <w:r>
              <w:rPr>
                <w:rFonts w:asciiTheme="majorBidi" w:hAnsiTheme="majorBidi" w:cstheme="majorBidi"/>
              </w:rPr>
              <w:t>9</w:t>
            </w:r>
            <w:r>
              <w:rPr>
                <w:rFonts w:asciiTheme="majorBidi" w:hAnsiTheme="majorBidi" w:cstheme="majorBidi" w:hint="eastAsia"/>
              </w:rPr>
              <w:t>.</w:t>
            </w:r>
            <w:r w:rsidRPr="00042B6D">
              <w:rPr>
                <w:rFonts w:asciiTheme="majorBidi" w:hAnsiTheme="majorBidi" w:cstheme="majorBidi"/>
                <w:noProof/>
              </w:rPr>
              <w:t>Know that for writing a research project, you must include and cite various sources.</w:t>
            </w:r>
          </w:p>
        </w:tc>
        <w:tc>
          <w:tcPr>
            <w:tcW w:w="5528" w:type="dxa"/>
            <w:gridSpan w:val="2"/>
            <w:vAlign w:val="center"/>
          </w:tcPr>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1</w:t>
            </w:r>
            <w:r>
              <w:rPr>
                <w:rFonts w:asciiTheme="majorBidi" w:hAnsiTheme="majorBidi" w:cstheme="majorBidi" w:hint="eastAsia"/>
              </w:rPr>
              <w:t>.</w:t>
            </w:r>
            <w:r>
              <w:rPr>
                <w:rFonts w:asciiTheme="majorBidi" w:hAnsiTheme="majorBidi" w:cstheme="majorBidi"/>
              </w:rPr>
              <w:t xml:space="preserve">  I can s</w:t>
            </w:r>
            <w:r w:rsidRPr="00484D4D">
              <w:rPr>
                <w:rFonts w:asciiTheme="majorBidi" w:hAnsiTheme="majorBidi" w:cstheme="majorBidi"/>
              </w:rPr>
              <w:t>elect appropriate writing topics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2</w:t>
            </w:r>
            <w:r>
              <w:rPr>
                <w:rFonts w:asciiTheme="majorBidi" w:hAnsiTheme="majorBidi" w:cstheme="majorBidi" w:hint="eastAsia"/>
              </w:rPr>
              <w:t>.</w:t>
            </w:r>
            <w:r>
              <w:rPr>
                <w:rFonts w:asciiTheme="majorBidi" w:hAnsiTheme="majorBidi" w:cstheme="majorBidi"/>
              </w:rPr>
              <w:t xml:space="preserve"> I can recognize purpose for writing</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3</w:t>
            </w:r>
            <w:r>
              <w:rPr>
                <w:rFonts w:asciiTheme="majorBidi" w:hAnsiTheme="majorBidi" w:cstheme="majorBidi" w:hint="eastAsia"/>
              </w:rPr>
              <w:t>.</w:t>
            </w:r>
            <w:r>
              <w:rPr>
                <w:rFonts w:asciiTheme="majorBidi" w:hAnsiTheme="majorBidi" w:cstheme="majorBidi"/>
              </w:rPr>
              <w:t xml:space="preserve"> I can o</w:t>
            </w:r>
            <w:r w:rsidRPr="00484D4D">
              <w:rPr>
                <w:rFonts w:asciiTheme="majorBidi" w:hAnsiTheme="majorBidi" w:cstheme="majorBidi"/>
              </w:rPr>
              <w:t>rganize thoughts to focus on a topic</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4</w:t>
            </w:r>
            <w:r>
              <w:rPr>
                <w:rFonts w:asciiTheme="majorBidi" w:hAnsiTheme="majorBidi" w:cstheme="majorBidi" w:hint="eastAsia"/>
              </w:rPr>
              <w:t>.</w:t>
            </w:r>
            <w:r>
              <w:rPr>
                <w:rFonts w:asciiTheme="majorBidi" w:hAnsiTheme="majorBidi" w:cstheme="majorBidi"/>
              </w:rPr>
              <w:t xml:space="preserve"> I can </w:t>
            </w:r>
            <w:r w:rsidRPr="00484D4D">
              <w:rPr>
                <w:rFonts w:asciiTheme="majorBidi" w:hAnsiTheme="majorBidi" w:cstheme="majorBidi"/>
              </w:rPr>
              <w:t xml:space="preserve"> research a topic using various sources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5</w:t>
            </w:r>
            <w:r>
              <w:rPr>
                <w:rFonts w:asciiTheme="majorBidi" w:hAnsiTheme="majorBidi" w:cstheme="majorBidi" w:hint="eastAsia"/>
              </w:rPr>
              <w:t>.</w:t>
            </w:r>
            <w:r>
              <w:rPr>
                <w:rFonts w:asciiTheme="majorBidi" w:hAnsiTheme="majorBidi" w:cstheme="majorBidi"/>
              </w:rPr>
              <w:t xml:space="preserve"> I can g</w:t>
            </w:r>
            <w:r w:rsidRPr="00484D4D">
              <w:rPr>
                <w:rFonts w:asciiTheme="majorBidi" w:hAnsiTheme="majorBidi" w:cstheme="majorBidi"/>
              </w:rPr>
              <w:t>enerate questions to continue to write on a topic</w:t>
            </w:r>
          </w:p>
          <w:p w:rsidR="00F15E5C" w:rsidRPr="00484D4D" w:rsidRDefault="00F15E5C" w:rsidP="00F15E5C">
            <w:pPr>
              <w:bidi w:val="0"/>
              <w:spacing w:line="240" w:lineRule="auto"/>
              <w:contextualSpacing/>
              <w:rPr>
                <w:rFonts w:asciiTheme="majorBidi" w:hAnsiTheme="majorBidi" w:cstheme="majorBidi"/>
              </w:rPr>
            </w:pPr>
            <w:r w:rsidRPr="00484D4D">
              <w:rPr>
                <w:rFonts w:asciiTheme="majorBidi" w:hAnsiTheme="majorBidi" w:cstheme="majorBidi"/>
              </w:rPr>
              <w:t>for an extended amount of time</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6</w:t>
            </w:r>
            <w:r>
              <w:rPr>
                <w:rFonts w:asciiTheme="majorBidi" w:hAnsiTheme="majorBidi" w:cstheme="majorBidi" w:hint="eastAsia"/>
              </w:rPr>
              <w:t>.</w:t>
            </w:r>
            <w:r>
              <w:rPr>
                <w:rFonts w:asciiTheme="majorBidi" w:hAnsiTheme="majorBidi" w:cstheme="majorBidi"/>
              </w:rPr>
              <w:t xml:space="preserve"> I can </w:t>
            </w:r>
            <w:r w:rsidRPr="00484D4D">
              <w:rPr>
                <w:rFonts w:asciiTheme="majorBidi" w:hAnsiTheme="majorBidi" w:cstheme="majorBidi"/>
              </w:rPr>
              <w:t xml:space="preserve"> conclude different types of writings</w:t>
            </w:r>
          </w:p>
          <w:p w:rsidR="00F15E5C" w:rsidRPr="00484D4D" w:rsidRDefault="00F15E5C" w:rsidP="00F15E5C">
            <w:pPr>
              <w:bidi w:val="0"/>
              <w:spacing w:line="240" w:lineRule="auto"/>
              <w:contextualSpacing/>
              <w:rPr>
                <w:rFonts w:asciiTheme="majorBidi" w:hAnsiTheme="majorBidi" w:cstheme="majorBidi"/>
              </w:rPr>
            </w:pPr>
            <w:r>
              <w:rPr>
                <w:rFonts w:asciiTheme="majorBidi" w:hAnsiTheme="majorBidi" w:cstheme="majorBidi"/>
              </w:rPr>
              <w:t>7</w:t>
            </w:r>
            <w:r>
              <w:rPr>
                <w:rFonts w:asciiTheme="majorBidi" w:hAnsiTheme="majorBidi" w:cstheme="majorBidi" w:hint="eastAsia"/>
              </w:rPr>
              <w:t>.</w:t>
            </w:r>
            <w:r>
              <w:rPr>
                <w:rFonts w:asciiTheme="majorBidi" w:hAnsiTheme="majorBidi" w:cstheme="majorBidi"/>
              </w:rPr>
              <w:t xml:space="preserve"> I can follow the structure of writing a research paper and  include  an introduction, a</w:t>
            </w:r>
            <w:r w:rsidRPr="00484D4D">
              <w:rPr>
                <w:rFonts w:asciiTheme="majorBidi" w:hAnsiTheme="majorBidi" w:cstheme="majorBidi"/>
              </w:rPr>
              <w:t xml:space="preserve"> body, and a conclusion</w:t>
            </w:r>
          </w:p>
          <w:p w:rsidR="00F15E5C" w:rsidRPr="00BB2CD6" w:rsidRDefault="00F15E5C" w:rsidP="00F15E5C">
            <w:pPr>
              <w:bidi w:val="0"/>
              <w:spacing w:line="240" w:lineRule="auto"/>
              <w:contextualSpacing/>
              <w:rPr>
                <w:rFonts w:asciiTheme="majorBidi" w:hAnsiTheme="majorBidi" w:cstheme="majorBidi"/>
              </w:rPr>
            </w:pPr>
            <w:r>
              <w:rPr>
                <w:rFonts w:asciiTheme="majorBidi" w:hAnsiTheme="majorBidi" w:cstheme="majorBidi"/>
              </w:rPr>
              <w:t>8</w:t>
            </w:r>
            <w:r>
              <w:rPr>
                <w:rFonts w:asciiTheme="majorBidi" w:hAnsiTheme="majorBidi" w:cstheme="majorBidi" w:hint="eastAsia"/>
              </w:rPr>
              <w:t>.</w:t>
            </w:r>
            <w:r>
              <w:rPr>
                <w:rFonts w:asciiTheme="majorBidi" w:hAnsiTheme="majorBidi" w:cstheme="majorBidi"/>
              </w:rPr>
              <w:t xml:space="preserve">I can </w:t>
            </w:r>
            <w:r w:rsidRPr="00484D4D">
              <w:rPr>
                <w:rFonts w:asciiTheme="majorBidi" w:hAnsiTheme="majorBidi" w:cstheme="majorBidi"/>
              </w:rPr>
              <w:t>include and cite various sources.</w:t>
            </w:r>
          </w:p>
        </w:tc>
      </w:tr>
    </w:tbl>
    <w:p w:rsidR="002B621C" w:rsidRPr="00F15E5C" w:rsidRDefault="002B621C" w:rsidP="00F15E5C">
      <w:pPr>
        <w:bidi w:val="0"/>
        <w:rPr>
          <w:rFonts w:asciiTheme="majorBidi" w:hAnsiTheme="majorBidi" w:cstheme="majorBidi"/>
          <w:sz w:val="24"/>
          <w:szCs w:val="24"/>
          <w:lang w:bidi="ar-EG"/>
        </w:rPr>
        <w:sectPr w:rsidR="002B621C" w:rsidRPr="00F15E5C" w:rsidSect="001B5CDA">
          <w:pgSz w:w="16838" w:h="11906" w:orient="landscape"/>
          <w:pgMar w:top="1134" w:right="1134" w:bottom="1134" w:left="1134" w:header="283" w:footer="706" w:gutter="0"/>
          <w:cols w:space="708"/>
          <w:bidi/>
          <w:rtlGutter/>
          <w:docGrid w:linePitch="360"/>
        </w:sectPr>
      </w:pPr>
    </w:p>
    <w:p w:rsidR="002B621C" w:rsidRPr="005710AF" w:rsidRDefault="00BB3001" w:rsidP="002B621C">
      <w:pPr>
        <w:pStyle w:val="Heading2"/>
        <w:bidi w:val="0"/>
        <w:spacing w:line="360" w:lineRule="auto"/>
        <w:rPr>
          <w:rFonts w:asciiTheme="majorBidi" w:hAnsiTheme="majorBidi" w:cstheme="majorBidi"/>
          <w:i w:val="0"/>
          <w:iCs w:val="0"/>
        </w:rPr>
      </w:pPr>
      <w:bookmarkStart w:id="51" w:name="_Toc314336526"/>
      <w:bookmarkStart w:id="52" w:name="_Toc497769989"/>
      <w:r>
        <w:rPr>
          <w:rFonts w:asciiTheme="majorBidi" w:eastAsia="Calibri" w:hAnsiTheme="majorBidi" w:cstheme="majorBidi"/>
          <w:i w:val="0"/>
          <w:iCs w:val="0"/>
        </w:rPr>
        <w:lastRenderedPageBreak/>
        <w:t xml:space="preserve">4.2 </w:t>
      </w:r>
      <w:r w:rsidR="002B621C" w:rsidRPr="00BB2CD6">
        <w:rPr>
          <w:rFonts w:asciiTheme="majorBidi" w:eastAsia="Calibri" w:hAnsiTheme="majorBidi" w:cstheme="majorBidi"/>
          <w:i w:val="0"/>
          <w:iCs w:val="0"/>
        </w:rPr>
        <w:t>Calculating the percentage of agreement and the Reliability</w:t>
      </w:r>
      <w:r w:rsidR="002B621C" w:rsidRPr="00BB2CD6">
        <w:rPr>
          <w:rFonts w:asciiTheme="majorBidi" w:hAnsiTheme="majorBidi" w:cstheme="majorBidi"/>
          <w:i w:val="0"/>
          <w:iCs w:val="0"/>
        </w:rPr>
        <w:t>:</w:t>
      </w:r>
      <w:bookmarkEnd w:id="51"/>
      <w:bookmarkEnd w:id="52"/>
    </w:p>
    <w:p w:rsidR="002B621C" w:rsidRPr="005710AF" w:rsidRDefault="002B621C" w:rsidP="002B621C">
      <w:pPr>
        <w:spacing w:line="360" w:lineRule="auto"/>
        <w:ind w:firstLine="1134"/>
        <w:jc w:val="right"/>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In the following, the researcher will calculate the percentage of agreement bet</w:t>
      </w:r>
      <w:r>
        <w:rPr>
          <w:rFonts w:ascii="Times New Roman" w:eastAsia="Times New Roman" w:hAnsi="Times New Roman" w:cs="Times New Roman"/>
          <w:sz w:val="24"/>
          <w:szCs w:val="24"/>
        </w:rPr>
        <w:t>ween the Madar International School (MIS) reading</w:t>
      </w:r>
      <w:r w:rsidRPr="005710AF">
        <w:rPr>
          <w:rFonts w:ascii="Times New Roman" w:eastAsia="Times New Roman" w:hAnsi="Times New Roman" w:cs="Times New Roman"/>
          <w:sz w:val="24"/>
          <w:szCs w:val="24"/>
        </w:rPr>
        <w:t xml:space="preserve"> curricu</w:t>
      </w:r>
      <w:r>
        <w:rPr>
          <w:rFonts w:ascii="Times New Roman" w:eastAsia="Times New Roman" w:hAnsi="Times New Roman" w:cs="Times New Roman"/>
          <w:sz w:val="24"/>
          <w:szCs w:val="24"/>
        </w:rPr>
        <w:t>lum and the American common core of English standards (CCS</w:t>
      </w:r>
      <w:r w:rsidRPr="005710AF">
        <w:rPr>
          <w:rFonts w:ascii="Times New Roman" w:eastAsia="Times New Roman" w:hAnsi="Times New Roman" w:cs="Times New Roman"/>
          <w:sz w:val="24"/>
          <w:szCs w:val="24"/>
        </w:rPr>
        <w:t xml:space="preserve">). </w:t>
      </w:r>
    </w:p>
    <w:p w:rsidR="002B621C" w:rsidRPr="005710AF" w:rsidRDefault="002B621C" w:rsidP="002B621C">
      <w:pPr>
        <w:bidi w:val="0"/>
        <w:spacing w:line="360" w:lineRule="auto"/>
        <w:rPr>
          <w:rFonts w:ascii="Times New Roman" w:eastAsia="Times New Roman" w:hAnsi="Times New Roman" w:cs="Times New Roman"/>
          <w:sz w:val="24"/>
          <w:szCs w:val="24"/>
        </w:rPr>
      </w:pPr>
      <w:r w:rsidRPr="005710AF">
        <w:rPr>
          <w:rFonts w:ascii="Times New Roman" w:hAnsi="Times New Roman" w:cs="Times New Roman"/>
          <w:sz w:val="24"/>
          <w:szCs w:val="24"/>
        </w:rPr>
        <w:t>1- Agreement percent in Reading Literature</w:t>
      </w:r>
    </w:p>
    <w:p w:rsidR="002B621C" w:rsidRPr="005710AF" w:rsidRDefault="002B621C" w:rsidP="002B621C">
      <w:pPr>
        <w:bidi w:val="0"/>
        <w:spacing w:before="240" w:after="240" w:line="360" w:lineRule="auto"/>
        <w:jc w:val="center"/>
        <w:rPr>
          <w:rFonts w:ascii="Times New Roman" w:hAnsi="Times New Roman" w:cs="Times New Roman"/>
          <w:b/>
          <w:bCs/>
          <w:sz w:val="24"/>
          <w:szCs w:val="24"/>
        </w:rPr>
      </w:pPr>
      <w:r w:rsidRPr="005710AF">
        <w:rPr>
          <w:rFonts w:ascii="Times New Roman" w:hAnsi="Times New Roman" w:cs="Times New Roman"/>
          <w:b/>
          <w:bCs/>
          <w:sz w:val="24"/>
          <w:szCs w:val="24"/>
        </w:rPr>
        <w:t>Table (</w:t>
      </w:r>
      <w:r>
        <w:rPr>
          <w:rFonts w:ascii="Times New Roman" w:hAnsi="Times New Roman" w:cs="Times New Roman"/>
          <w:b/>
          <w:bCs/>
          <w:sz w:val="24"/>
          <w:szCs w:val="24"/>
        </w:rPr>
        <w:t>4.</w:t>
      </w:r>
      <w:r w:rsidRPr="005710AF">
        <w:rPr>
          <w:rFonts w:ascii="Times New Roman" w:hAnsi="Times New Roman" w:cs="Times New Roman"/>
          <w:b/>
          <w:bCs/>
          <w:sz w:val="24"/>
          <w:szCs w:val="24"/>
        </w:rPr>
        <w:t xml:space="preserve">1): </w:t>
      </w:r>
      <w:r w:rsidRPr="005710AF">
        <w:rPr>
          <w:rFonts w:ascii="Times New Roman" w:hAnsi="Times New Roman" w:cs="Times New Roman"/>
          <w:b/>
          <w:bCs/>
        </w:rPr>
        <w:t>Reading Literature</w:t>
      </w:r>
      <w:r>
        <w:rPr>
          <w:rFonts w:ascii="Times New Roman" w:hAnsi="Times New Roman" w:cs="Times New Roman"/>
          <w:b/>
          <w:bCs/>
        </w:rPr>
        <w:t>Standards percentage of Agreement</w:t>
      </w:r>
    </w:p>
    <w:tbl>
      <w:tblPr>
        <w:tblStyle w:val="TableGrid"/>
        <w:tblW w:w="9198" w:type="dxa"/>
        <w:jc w:val="center"/>
        <w:tblLayout w:type="fixed"/>
        <w:tblLook w:val="04A0"/>
      </w:tblPr>
      <w:tblGrid>
        <w:gridCol w:w="4089"/>
        <w:gridCol w:w="1134"/>
        <w:gridCol w:w="1100"/>
        <w:gridCol w:w="1353"/>
        <w:gridCol w:w="1522"/>
      </w:tblGrid>
      <w:tr w:rsidR="002B621C" w:rsidRPr="005710AF" w:rsidTr="00BF7243">
        <w:trPr>
          <w:jc w:val="center"/>
        </w:trPr>
        <w:tc>
          <w:tcPr>
            <w:tcW w:w="4089"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Standards</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Pr>
                <w:rFonts w:ascii="Times New Roman" w:hAnsi="Times New Roman" w:cs="Times New Roman"/>
                <w:sz w:val="18"/>
                <w:szCs w:val="18"/>
              </w:rPr>
              <w:t>CCS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Indicators</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 (Second Coder)</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joint marginal’s proportions</w:t>
            </w:r>
          </w:p>
        </w:tc>
      </w:tr>
      <w:tr w:rsidR="002B621C" w:rsidRPr="005710AF" w:rsidTr="00BF7243">
        <w:trPr>
          <w:trHeight w:val="2230"/>
          <w:jc w:val="center"/>
        </w:trPr>
        <w:tc>
          <w:tcPr>
            <w:tcW w:w="4089" w:type="dxa"/>
            <w:vAlign w:val="center"/>
          </w:tcPr>
          <w:p w:rsidR="002B621C" w:rsidRPr="00042B6D" w:rsidRDefault="002B621C" w:rsidP="00BF7243">
            <w:pPr>
              <w:bidi w:val="0"/>
              <w:spacing w:line="360" w:lineRule="auto"/>
              <w:contextualSpacing/>
              <w:rPr>
                <w:rFonts w:ascii="Times New Roman" w:hAnsi="Times New Roman" w:cs="Times New Roman"/>
                <w:noProof/>
              </w:rPr>
            </w:pPr>
            <w:r w:rsidRPr="00042B6D">
              <w:rPr>
                <w:rFonts w:ascii="Times New Roman" w:hAnsi="Times New Roman" w:cs="Times New Roman"/>
                <w:noProof/>
              </w:rPr>
              <w:t>Read closely to determine what the text says explicitly and</w:t>
            </w:r>
          </w:p>
          <w:p w:rsidR="002B621C" w:rsidRPr="005710AF" w:rsidRDefault="002B621C" w:rsidP="00BF7243">
            <w:pPr>
              <w:bidi w:val="0"/>
              <w:spacing w:before="240" w:after="240" w:line="360" w:lineRule="auto"/>
              <w:rPr>
                <w:rFonts w:ascii="Times New Roman" w:hAnsi="Times New Roman" w:cs="Times New Roman"/>
              </w:rPr>
            </w:pPr>
            <w:r w:rsidRPr="00042B6D">
              <w:rPr>
                <w:rFonts w:ascii="Times New Roman" w:hAnsi="Times New Roman" w:cs="Times New Roman"/>
                <w:noProof/>
              </w:rPr>
              <w:t>to make logical inferences from it; cite specific textual evidence when writing or speaking to support conclusions drawn from the text.</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0.13</w:t>
            </w:r>
          </w:p>
        </w:tc>
      </w:tr>
      <w:tr w:rsidR="002B621C" w:rsidRPr="005710AF" w:rsidTr="00BF7243">
        <w:trPr>
          <w:jc w:val="center"/>
        </w:trPr>
        <w:tc>
          <w:tcPr>
            <w:tcW w:w="4089" w:type="dxa"/>
            <w:vAlign w:val="center"/>
          </w:tcPr>
          <w:p w:rsidR="002B621C" w:rsidRPr="005710AF" w:rsidRDefault="002B621C" w:rsidP="00BF7243">
            <w:pPr>
              <w:autoSpaceDE w:val="0"/>
              <w:autoSpaceDN w:val="0"/>
              <w:bidi w:val="0"/>
              <w:adjustRightInd w:val="0"/>
              <w:spacing w:after="0" w:line="240" w:lineRule="auto"/>
              <w:jc w:val="both"/>
              <w:rPr>
                <w:rFonts w:ascii="Times New Roman" w:hAnsi="Times New Roman" w:cs="Times New Roman"/>
              </w:rPr>
            </w:pPr>
            <w:r w:rsidRPr="00042B6D">
              <w:rPr>
                <w:rFonts w:ascii="Times New Roman" w:hAnsi="Times New Roman" w:cs="Times New Roman"/>
                <w:noProof/>
              </w:rPr>
              <w:t>Determine central ideas or themes of a text and analyze their development; summarize the key supporting details and ideas.</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5</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5</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0.17</w:t>
            </w:r>
          </w:p>
        </w:tc>
      </w:tr>
      <w:tr w:rsidR="002B621C" w:rsidRPr="005710AF" w:rsidTr="00BF7243">
        <w:trPr>
          <w:jc w:val="center"/>
        </w:trPr>
        <w:tc>
          <w:tcPr>
            <w:tcW w:w="4089" w:type="dxa"/>
            <w:vAlign w:val="center"/>
          </w:tcPr>
          <w:p w:rsidR="002B621C" w:rsidRPr="005710AF" w:rsidRDefault="002B621C" w:rsidP="00BF7243">
            <w:pPr>
              <w:bidi w:val="0"/>
              <w:spacing w:before="240" w:after="240" w:line="360" w:lineRule="auto"/>
              <w:rPr>
                <w:rFonts w:ascii="Times New Roman" w:hAnsi="Times New Roman" w:cs="Times New Roman"/>
              </w:rPr>
            </w:pPr>
            <w:r w:rsidRPr="00042B6D">
              <w:rPr>
                <w:rFonts w:ascii="Times New Roman" w:hAnsi="Times New Roman" w:cs="Times New Roman"/>
                <w:noProof/>
              </w:rPr>
              <w:t>Analyze how and why individuals, events, and ideas develop and interact over the course of a text.</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0.13</w:t>
            </w:r>
          </w:p>
        </w:tc>
      </w:tr>
      <w:tr w:rsidR="002B621C" w:rsidRPr="005710AF" w:rsidTr="00BF7243">
        <w:trPr>
          <w:jc w:val="center"/>
        </w:trPr>
        <w:tc>
          <w:tcPr>
            <w:tcW w:w="4089" w:type="dxa"/>
            <w:vAlign w:val="center"/>
          </w:tcPr>
          <w:p w:rsidR="002B621C" w:rsidRPr="00042B6D" w:rsidRDefault="002B621C" w:rsidP="00BF7243">
            <w:pPr>
              <w:bidi w:val="0"/>
              <w:spacing w:before="240" w:after="240" w:line="360" w:lineRule="auto"/>
              <w:rPr>
                <w:rFonts w:ascii="Times New Roman" w:hAnsi="Times New Roman" w:cs="Times New Roman"/>
                <w:noProof/>
              </w:rPr>
            </w:pPr>
            <w:r w:rsidRPr="00042B6D">
              <w:rPr>
                <w:rFonts w:ascii="Times New Roman" w:hAnsi="Times New Roman" w:cs="Times New Roman"/>
                <w:noProof/>
              </w:rPr>
              <w:t>Interpret words and phrases as they are used in a text, including determining technical, connotative, and figurative meanings, and analyze how specific word choices shape meaning or tone.</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042B6D">
              <w:rPr>
                <w:rFonts w:ascii="Times New Roman" w:hAnsi="Times New Roman" w:cs="Times New Roman"/>
                <w:noProof/>
                <w:sz w:val="24"/>
                <w:szCs w:val="24"/>
              </w:rPr>
              <w:t>5</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0.13</w:t>
            </w:r>
          </w:p>
        </w:tc>
      </w:tr>
      <w:tr w:rsidR="002B621C" w:rsidRPr="005710AF" w:rsidTr="00BF7243">
        <w:trPr>
          <w:jc w:val="center"/>
        </w:trPr>
        <w:tc>
          <w:tcPr>
            <w:tcW w:w="4089"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042B6D">
              <w:rPr>
                <w:rFonts w:ascii="Times New Roman" w:hAnsi="Times New Roman" w:cs="Times New Roman"/>
                <w:noProof/>
              </w:rPr>
              <w:t>Analyze the structure of texts, including how specific sentences, paragraphs, and larger portions of the text (e.g., a section, chapter, scene, or stanza) relate to each other and the whole.</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5</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0.15</w:t>
            </w:r>
          </w:p>
        </w:tc>
      </w:tr>
      <w:tr w:rsidR="002B621C" w:rsidRPr="005710AF" w:rsidTr="00BF7243">
        <w:trPr>
          <w:jc w:val="center"/>
        </w:trPr>
        <w:tc>
          <w:tcPr>
            <w:tcW w:w="4089" w:type="dxa"/>
            <w:vAlign w:val="center"/>
          </w:tcPr>
          <w:p w:rsidR="002B621C" w:rsidRPr="005710AF" w:rsidRDefault="002B621C" w:rsidP="00BF7243">
            <w:pPr>
              <w:bidi w:val="0"/>
              <w:spacing w:before="240" w:after="240" w:line="360" w:lineRule="auto"/>
              <w:rPr>
                <w:rFonts w:ascii="Times New Roman" w:hAnsi="Times New Roman" w:cs="Times New Roman"/>
              </w:rPr>
            </w:pPr>
            <w:r w:rsidRPr="00042B6D">
              <w:rPr>
                <w:rFonts w:ascii="Times New Roman" w:hAnsi="Times New Roman" w:cs="Times New Roman"/>
                <w:noProof/>
              </w:rPr>
              <w:lastRenderedPageBreak/>
              <w:t>Assess how point of view or purpose shapes the content and style of a text.</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0.09</w:t>
            </w:r>
          </w:p>
        </w:tc>
      </w:tr>
      <w:tr w:rsidR="002B621C" w:rsidRPr="005710AF" w:rsidTr="00BF7243">
        <w:trPr>
          <w:jc w:val="center"/>
        </w:trPr>
        <w:tc>
          <w:tcPr>
            <w:tcW w:w="4089"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042B6D">
              <w:rPr>
                <w:rFonts w:ascii="Times New Roman" w:hAnsi="Times New Roman" w:cs="Times New Roman"/>
                <w:noProof/>
              </w:rPr>
              <w:t>Integrate and evaluate content presented in diverse media and formats, including visually and quantitatively, as well as in words.</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4</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0.11</w:t>
            </w:r>
          </w:p>
        </w:tc>
      </w:tr>
      <w:tr w:rsidR="002B621C" w:rsidRPr="005710AF" w:rsidTr="00BF7243">
        <w:trPr>
          <w:jc w:val="center"/>
        </w:trPr>
        <w:tc>
          <w:tcPr>
            <w:tcW w:w="4089" w:type="dxa"/>
            <w:vAlign w:val="center"/>
          </w:tcPr>
          <w:p w:rsidR="002B621C" w:rsidRPr="005710AF" w:rsidRDefault="002B621C" w:rsidP="00BF7243">
            <w:pPr>
              <w:bidi w:val="0"/>
              <w:spacing w:before="240" w:after="240" w:line="360" w:lineRule="auto"/>
              <w:rPr>
                <w:rFonts w:ascii="Times New Roman" w:hAnsi="Times New Roman" w:cs="Times New Roman"/>
              </w:rPr>
            </w:pPr>
            <w:r w:rsidRPr="00042B6D">
              <w:rPr>
                <w:rFonts w:ascii="Times New Roman" w:hAnsi="Times New Roman" w:cs="Times New Roman"/>
                <w:noProof/>
              </w:rPr>
              <w:t>Analyze how two or more texts address similar themes or topics in order to build knowledge or to compare the approaches the authors take.</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0.08</w:t>
            </w:r>
          </w:p>
        </w:tc>
      </w:tr>
      <w:tr w:rsidR="002B621C" w:rsidRPr="005710AF" w:rsidTr="00BF7243">
        <w:trPr>
          <w:jc w:val="center"/>
        </w:trPr>
        <w:tc>
          <w:tcPr>
            <w:tcW w:w="4089"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Sum</w:t>
            </w:r>
          </w:p>
        </w:tc>
        <w:tc>
          <w:tcPr>
            <w:tcW w:w="1134"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32</w:t>
            </w:r>
          </w:p>
        </w:tc>
        <w:tc>
          <w:tcPr>
            <w:tcW w:w="1100"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28</w:t>
            </w:r>
          </w:p>
        </w:tc>
        <w:tc>
          <w:tcPr>
            <w:tcW w:w="1522" w:type="dxa"/>
            <w:vAlign w:val="center"/>
          </w:tcPr>
          <w:p w:rsidR="002B621C" w:rsidRPr="005710AF" w:rsidRDefault="002B621C" w:rsidP="00BF7243">
            <w:pPr>
              <w:bidi w:val="0"/>
              <w:spacing w:before="240" w:after="240" w:line="360" w:lineRule="auto"/>
              <w:jc w:val="center"/>
              <w:rPr>
                <w:rFonts w:ascii="Times New Roman" w:hAnsi="Times New Roman" w:cs="Times New Roman"/>
                <w:sz w:val="24"/>
                <w:szCs w:val="24"/>
              </w:rPr>
            </w:pPr>
            <w:r w:rsidRPr="005710AF">
              <w:rPr>
                <w:rFonts w:ascii="Times New Roman" w:hAnsi="Times New Roman" w:cs="Times New Roman"/>
                <w:sz w:val="24"/>
                <w:szCs w:val="24"/>
              </w:rPr>
              <w:t>1</w:t>
            </w:r>
          </w:p>
        </w:tc>
      </w:tr>
    </w:tbl>
    <w:p w:rsidR="002B621C" w:rsidRPr="005710AF" w:rsidRDefault="002B621C" w:rsidP="002B621C">
      <w:pPr>
        <w:bidi w:val="0"/>
        <w:spacing w:after="0" w:line="360" w:lineRule="auto"/>
        <w:jc w:val="both"/>
        <w:rPr>
          <w:rFonts w:ascii="Times New Roman" w:eastAsia="Times New Roman" w:hAnsi="Times New Roman" w:cs="Times New Roman"/>
          <w:sz w:val="24"/>
          <w:szCs w:val="24"/>
        </w:rPr>
      </w:pPr>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a) Percent agreement:</w:t>
      </w:r>
    </w:p>
    <w:p w:rsidR="002B621C" w:rsidRPr="005710AF" w:rsidRDefault="00BD0313" w:rsidP="002B621C">
      <w:pPr>
        <w:bidi w:val="0"/>
        <w:spacing w:after="0" w:line="360" w:lineRule="auto"/>
        <w:jc w:val="both"/>
        <w:rPr>
          <w:rFonts w:ascii="Times New Roman" w:eastAsia="Times New Roman" w:hAnsi="Times New Roman" w:cs="Times New Roman"/>
          <w:sz w:val="24"/>
          <w:szCs w:val="24"/>
        </w:rPr>
      </w:pP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25</m:t>
            </m:r>
          </m:num>
          <m:den>
            <m:r>
              <w:rPr>
                <w:rFonts w:ascii="Cambria Math" w:eastAsia="Times New Roman" w:hAnsi="Cambria Math" w:cs="Times New Roman"/>
                <w:sz w:val="24"/>
                <w:szCs w:val="24"/>
              </w:rPr>
              <m:t>32</m:t>
            </m:r>
          </m:den>
        </m:f>
        <m:r>
          <w:rPr>
            <w:rFonts w:ascii="Cambria Math" w:eastAsia="Times New Roman" w:hAnsi="Cambria Math" w:cs="Times New Roman"/>
            <w:sz w:val="24"/>
            <w:szCs w:val="24"/>
          </w:rPr>
          <m:t>=0.78</m:t>
        </m:r>
      </m:oMath>
      <w:r w:rsidR="002B621C" w:rsidRPr="005710AF">
        <w:rPr>
          <w:rFonts w:ascii="Times New Roman" w:eastAsia="Times New Roman" w:hAnsi="Times New Roman" w:cs="Times New Roman"/>
          <w:sz w:val="24"/>
          <w:szCs w:val="24"/>
        </w:rPr>
        <w:t>  </w:t>
      </w:r>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b) Reliability in content analysis</w:t>
      </w:r>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Percent agreement: </w:t>
      </w:r>
    </w:p>
    <w:p w:rsidR="002B621C" w:rsidRPr="005710AF" w:rsidRDefault="002B621C" w:rsidP="002B621C">
      <w:pPr>
        <w:tabs>
          <w:tab w:val="center" w:pos="4320"/>
        </w:tabs>
        <w:bidi w:val="0"/>
        <w:spacing w:before="240" w:after="240" w:line="360" w:lineRule="auto"/>
        <w:jc w:val="both"/>
        <w:rPr>
          <w:rFonts w:ascii="Times New Roman" w:hAnsi="Times New Roman" w:cs="Times New Roman"/>
          <w:sz w:val="32"/>
          <w:szCs w:val="32"/>
        </w:rPr>
      </w:pPr>
      <w:r w:rsidRPr="005710AF">
        <w:rPr>
          <w:rFonts w:ascii="Times New Roman" w:hAnsi="Times New Roman" w:cs="Times New Roman"/>
          <w:sz w:val="24"/>
          <w:szCs w:val="24"/>
        </w:rPr>
        <w:t>PA0 = Total A’s    =</w:t>
      </w:r>
      <w:r w:rsidRPr="005710AF">
        <w:rPr>
          <w:rFonts w:ascii="Times New Roman" w:hAnsi="Times New Roman" w:cs="Times New Roman"/>
          <w:sz w:val="32"/>
          <w:szCs w:val="32"/>
        </w:rPr>
        <w:t>   </w:t>
      </w:r>
      <m:oMath>
        <m:f>
          <m:fPr>
            <m:ctrlPr>
              <w:rPr>
                <w:rFonts w:ascii="Cambria Math" w:hAnsi="Cambria Math" w:cs="Times New Roman"/>
                <w:i/>
                <w:sz w:val="32"/>
                <w:szCs w:val="32"/>
              </w:rPr>
            </m:ctrlPr>
          </m:fPr>
          <m:num>
            <m:r>
              <w:rPr>
                <w:rFonts w:ascii="Cambria Math" w:hAnsi="Cambria Math" w:cs="Times New Roman"/>
                <w:sz w:val="32"/>
                <w:szCs w:val="32"/>
              </w:rPr>
              <m:t>25</m:t>
            </m:r>
          </m:num>
          <m:den>
            <m:r>
              <w:rPr>
                <w:rFonts w:ascii="Cambria Math" w:hAnsi="Cambria Math" w:cs="Times New Roman"/>
                <w:sz w:val="32"/>
                <w:szCs w:val="32"/>
              </w:rPr>
              <m:t>28</m:t>
            </m:r>
          </m:den>
        </m:f>
        <m:r>
          <w:rPr>
            <w:rFonts w:ascii="Cambria Math" w:hAnsi="Cambria Math" w:cs="Times New Roman"/>
            <w:sz w:val="32"/>
            <w:szCs w:val="32"/>
          </w:rPr>
          <m:t>=</m:t>
        </m:r>
        <m:r>
          <w:rPr>
            <w:rFonts w:ascii="Cambria Math" w:eastAsia="Times New Roman" w:hAnsi="Cambria Math" w:cs="Times New Roman"/>
            <w:sz w:val="24"/>
            <w:szCs w:val="24"/>
          </w:rPr>
          <m:t>0.89</m:t>
        </m:r>
      </m:oMath>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Scott’s </w:t>
      </w:r>
      <w:r w:rsidRPr="005710AF">
        <w:rPr>
          <w:rFonts w:ascii="Times New Roman" w:eastAsia="Times New Roman" w:hAnsi="Times New Roman" w:cs="Times New Roman"/>
          <w:i/>
          <w:iCs/>
          <w:sz w:val="24"/>
          <w:szCs w:val="24"/>
        </w:rPr>
        <w:t>pi</w:t>
      </w:r>
      <w:r w:rsidRPr="005710AF">
        <w:rPr>
          <w:rFonts w:ascii="Times New Roman" w:eastAsia="Times New Roman" w:hAnsi="Times New Roman" w:cs="Times New Roman"/>
          <w:sz w:val="24"/>
          <w:szCs w:val="24"/>
        </w:rPr>
        <w:t xml:space="preserve"> =        </w:t>
      </w:r>
      <w:r w:rsidRPr="005710AF">
        <w:rPr>
          <w:rFonts w:ascii="Times New Roman" w:eastAsia="Times New Roman" w:hAnsi="Times New Roman" w:cs="Times New Roman"/>
          <w:position w:val="-30"/>
          <w:sz w:val="24"/>
          <w:szCs w:val="24"/>
        </w:rPr>
        <w:object w:dxaOrig="11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33.75pt" o:ole="">
            <v:imagedata r:id="rId12" o:title=""/>
          </v:shape>
          <o:OLEObject Type="Embed" ProgID="Equation.DSMT4" ShapeID="_x0000_i1025" DrawAspect="Content" ObjectID="_1644148153" r:id="rId13"/>
        </w:objec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Where </w:t>
      </w:r>
      <w:r w:rsidRPr="005710AF">
        <w:rPr>
          <w:rFonts w:ascii="Times New Roman" w:eastAsia="Times New Roman" w:hAnsi="Times New Roman" w:cs="Times New Roman"/>
          <w:position w:val="-14"/>
          <w:sz w:val="24"/>
          <w:szCs w:val="24"/>
        </w:rPr>
        <w:object w:dxaOrig="1340" w:dyaOrig="400">
          <v:shape id="_x0000_i1026" type="#_x0000_t75" style="width:67.5pt;height:19.5pt" o:ole="">
            <v:imagedata r:id="rId14" o:title=""/>
          </v:shape>
          <o:OLEObject Type="Embed" ProgID="Equation.DSMT4" ShapeID="_x0000_i1026" DrawAspect="Content" ObjectID="_1644148154" r:id="rId15"/>
        </w:object>
      </w:r>
      <w:r w:rsidRPr="005710AF">
        <w:rPr>
          <w:rFonts w:ascii="Times New Roman" w:eastAsia="Times New Roman" w:hAnsi="Times New Roman" w:cs="Times New Roman"/>
          <w:sz w:val="24"/>
          <w:szCs w:val="24"/>
        </w:rPr>
        <w:t>and</w:t>
      </w:r>
      <w:r w:rsidRPr="005710AF">
        <w:rPr>
          <w:rFonts w:ascii="Times New Roman" w:eastAsia="Times New Roman" w:hAnsi="Times New Roman" w:cs="Times New Roman"/>
          <w:i/>
          <w:iCs/>
          <w:sz w:val="24"/>
          <w:szCs w:val="24"/>
        </w:rPr>
        <w:t xml:space="preserve">    </w:t>
      </w:r>
      <w:r w:rsidRPr="005710AF">
        <w:rPr>
          <w:rFonts w:ascii="Times New Roman" w:eastAsia="Times New Roman" w:hAnsi="Times New Roman" w:cs="Times New Roman"/>
          <w:position w:val="-6"/>
          <w:sz w:val="24"/>
          <w:szCs w:val="24"/>
        </w:rPr>
        <w:object w:dxaOrig="300" w:dyaOrig="279">
          <v:shape id="_x0000_i1027" type="#_x0000_t75" style="width:15pt;height:14.25pt" o:ole="">
            <v:imagedata r:id="rId16" o:title=""/>
          </v:shape>
          <o:OLEObject Type="Embed" ProgID="Equation.DSMT4" ShapeID="_x0000_i1027" DrawAspect="Content" ObjectID="_1644148155" r:id="rId17"/>
        </w:object>
      </w:r>
      <w:r w:rsidRPr="005710AF">
        <w:rPr>
          <w:rFonts w:ascii="Times New Roman" w:eastAsia="Times New Roman" w:hAnsi="Times New Roman" w:cs="Times New Roman"/>
          <w:sz w:val="24"/>
          <w:szCs w:val="24"/>
        </w:rPr>
        <w:t>= each joint marginal proportion</w:t>
      </w:r>
    </w:p>
    <w:p w:rsidR="002B621C" w:rsidRPr="005710AF" w:rsidRDefault="002B621C" w:rsidP="002B621C">
      <w:pPr>
        <w:bidi w:val="0"/>
        <w:spacing w:after="30" w:line="360" w:lineRule="auto"/>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w: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So </w:t>
      </w:r>
      <w:r w:rsidRPr="005710AF">
        <w:rPr>
          <w:rFonts w:ascii="Times New Roman" w:eastAsia="Times New Roman" w:hAnsi="Times New Roman" w:cs="Times New Roman"/>
          <w:position w:val="-12"/>
          <w:sz w:val="24"/>
          <w:szCs w:val="24"/>
        </w:rPr>
        <w:object w:dxaOrig="460" w:dyaOrig="360">
          <v:shape id="_x0000_i1028" type="#_x0000_t75" style="width:22.5pt;height:18.75pt" o:ole="">
            <v:imagedata r:id="rId18" o:title=""/>
          </v:shape>
          <o:OLEObject Type="Embed" ProgID="Equation.DSMT4" ShapeID="_x0000_i1028" DrawAspect="Content" ObjectID="_1644148156" r:id="rId19"/>
        </w:object>
      </w:r>
      <w:r w:rsidRPr="005710AF">
        <w:rPr>
          <w:rFonts w:ascii="Times New Roman" w:eastAsia="Times New Roman" w:hAnsi="Times New Roman" w:cs="Times New Roman"/>
          <w:sz w:val="24"/>
          <w:szCs w:val="24"/>
        </w:rPr>
        <w:t>= (0.13)</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(0.17)</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(0.13)</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(0.13)</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(0.15)</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(0.09)</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(0.11)</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(0.08)</w:t>
      </w:r>
      <w:r w:rsidRPr="005710AF">
        <w:rPr>
          <w:rFonts w:ascii="Times New Roman" w:eastAsia="Times New Roman" w:hAnsi="Times New Roman" w:cs="Times New Roman"/>
          <w:sz w:val="24"/>
          <w:szCs w:val="24"/>
          <w:vertAlign w:val="superscript"/>
        </w:rPr>
        <w:t>2</w:t>
      </w:r>
    </w:p>
    <w:p w:rsidR="002B621C" w:rsidRPr="005710AF" w:rsidRDefault="002B621C" w:rsidP="002B621C">
      <w:pPr>
        <w:bidi w:val="0"/>
        <w:spacing w:after="0" w:line="360" w:lineRule="auto"/>
        <w:ind w:right="-1080" w:firstLine="90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0.13</w:t>
      </w:r>
    </w:p>
    <w:p w:rsidR="002B621C" w:rsidRPr="005710AF" w:rsidRDefault="002B621C" w:rsidP="002B621C">
      <w:pPr>
        <w:bidi w:val="0"/>
        <w:spacing w:after="0" w:line="360" w:lineRule="auto"/>
        <w:ind w:right="-1080" w:firstLine="900"/>
        <w:rPr>
          <w:rFonts w:ascii="Times New Roman" w:eastAsia="Times New Roman" w:hAnsi="Times New Roman" w:cs="Times New Roman"/>
          <w:sz w:val="24"/>
          <w:szCs w:val="24"/>
        </w:rPr>
      </w:pP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And, Scott’s pi =  </w:t>
      </w:r>
      <m:oMath>
        <m:f>
          <m:fPr>
            <m:ctrlPr>
              <w:rPr>
                <w:rFonts w:ascii="Cambria Math" w:hAnsi="Cambria Math" w:cs="Times New Roman"/>
                <w:i/>
                <w:sz w:val="28"/>
                <w:szCs w:val="28"/>
              </w:rPr>
            </m:ctrlPr>
          </m:fPr>
          <m:num>
            <m:r>
              <w:rPr>
                <w:rFonts w:ascii="Cambria Math" w:hAnsi="Cambria Math" w:cs="Times New Roman"/>
                <w:sz w:val="28"/>
                <w:szCs w:val="28"/>
              </w:rPr>
              <m:t>0.89-0.13</m:t>
            </m:r>
          </m:num>
          <m:den>
            <m:r>
              <w:rPr>
                <w:rFonts w:ascii="Cambria Math" w:hAnsi="Cambria Math" w:cs="Times New Roman"/>
                <w:sz w:val="28"/>
                <w:szCs w:val="28"/>
              </w:rPr>
              <m:t>1-0.13</m:t>
            </m:r>
          </m:den>
        </m:f>
        <m:r>
          <w:rPr>
            <w:rFonts w:ascii="Cambria Math" w:hAnsi="Cambria Math" w:cs="Times New Roman"/>
            <w:sz w:val="28"/>
            <w:szCs w:val="28"/>
          </w:rPr>
          <m:t>=0.87</m:t>
        </m:r>
      </m:oMath>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So, Reliability of this content analysis equals to 0.87 which is high</w:t>
      </w:r>
    </w:p>
    <w:p w:rsidR="002B621C" w:rsidRPr="005710AF" w:rsidRDefault="002B621C" w:rsidP="002B621C">
      <w:pPr>
        <w:spacing w:line="360" w:lineRule="auto"/>
        <w:jc w:val="center"/>
        <w:rPr>
          <w:rFonts w:ascii="Times New Roman" w:hAnsi="Times New Roman" w:cs="Times New Roman"/>
          <w:sz w:val="24"/>
          <w:szCs w:val="24"/>
        </w:rPr>
      </w:pPr>
    </w:p>
    <w:p w:rsidR="002B621C" w:rsidRDefault="002B621C" w:rsidP="002B621C">
      <w:pPr>
        <w:bidi w:val="0"/>
        <w:spacing w:line="360" w:lineRule="auto"/>
        <w:rPr>
          <w:rFonts w:ascii="Times New Roman" w:hAnsi="Times New Roman" w:cs="Times New Roman"/>
          <w:sz w:val="24"/>
          <w:szCs w:val="24"/>
        </w:rPr>
      </w:pPr>
    </w:p>
    <w:p w:rsidR="002B621C" w:rsidRPr="005710AF" w:rsidRDefault="002B621C" w:rsidP="002B621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t>From the anal</w:t>
      </w:r>
      <w:r>
        <w:rPr>
          <w:rFonts w:ascii="Times New Roman" w:hAnsi="Times New Roman" w:cs="Times New Roman"/>
          <w:sz w:val="24"/>
          <w:szCs w:val="24"/>
        </w:rPr>
        <w:t>ysis of the data in the above</w:t>
      </w:r>
      <w:r w:rsidRPr="005710AF">
        <w:rPr>
          <w:rFonts w:ascii="Times New Roman" w:hAnsi="Times New Roman" w:cs="Times New Roman"/>
          <w:sz w:val="24"/>
          <w:szCs w:val="24"/>
        </w:rPr>
        <w:t xml:space="preserve"> table:</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Reading Literature standards are( 8) standards in total, the first standard contains (4) indicators while MIS curriculum outcomes of the same standard are (3) outcomes. </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second reading literature standard contains (5) indicators while MIS curriculum outcomes of the same standards contain (4)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third reading literature standard contains (4) indicators while MIS curriculum outcomes of the same standards also contain (4)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forth reading literature standard contains (5) indicators while MIS curriculum outcomes of the same standards contain (3)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fifth reading literature standard contains ( 5) indicators while MIS curriculum outcomes of the same standards contain (4)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sixth reading literature standard contains (3) indicators while MIS curriculum outcomes of the same standards contain ( 2)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seventh reading literature standard contains (4) indicators while MIS curriculum outcomes of the same standards contain (3)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eighth reading literature standard contains (2) indicators while MIS curriculum outcomes of the same standards also contain (2) outcomes.</w:t>
      </w:r>
    </w:p>
    <w:p w:rsidR="002B621C" w:rsidRPr="00D26368"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 xml:space="preserve">The total number of the common core standards indicators is </w:t>
      </w:r>
      <w:r>
        <w:rPr>
          <w:rFonts w:ascii="Times New Roman" w:hAnsi="Times New Roman" w:cs="Times New Roman"/>
          <w:sz w:val="24"/>
          <w:szCs w:val="24"/>
          <w:lang w:bidi="en-US"/>
        </w:rPr>
        <w:t>(</w:t>
      </w:r>
      <w:r w:rsidRPr="00D26368">
        <w:rPr>
          <w:rFonts w:ascii="Times New Roman" w:hAnsi="Times New Roman" w:cs="Times New Roman"/>
          <w:sz w:val="24"/>
          <w:szCs w:val="24"/>
          <w:lang w:bidi="en-US"/>
        </w:rPr>
        <w:t>32</w:t>
      </w:r>
      <w:r>
        <w:rPr>
          <w:rFonts w:ascii="Times New Roman" w:hAnsi="Times New Roman" w:cs="Times New Roman"/>
          <w:sz w:val="24"/>
          <w:szCs w:val="24"/>
          <w:lang w:bidi="en-US"/>
        </w:rPr>
        <w:t>)</w:t>
      </w:r>
      <w:r w:rsidRPr="00D26368">
        <w:rPr>
          <w:rFonts w:ascii="Times New Roman" w:hAnsi="Times New Roman" w:cs="Times New Roman"/>
          <w:sz w:val="24"/>
          <w:szCs w:val="24"/>
          <w:lang w:bidi="en-US"/>
        </w:rPr>
        <w:t xml:space="preserve"> indicators while the total number of the MIS outcomes is </w:t>
      </w:r>
      <w:r>
        <w:rPr>
          <w:rFonts w:ascii="Times New Roman" w:hAnsi="Times New Roman" w:cs="Times New Roman"/>
          <w:sz w:val="24"/>
          <w:szCs w:val="24"/>
          <w:lang w:bidi="en-US"/>
        </w:rPr>
        <w:t>(</w:t>
      </w:r>
      <w:r w:rsidRPr="00D26368">
        <w:rPr>
          <w:rFonts w:ascii="Times New Roman" w:hAnsi="Times New Roman" w:cs="Times New Roman"/>
          <w:sz w:val="24"/>
          <w:szCs w:val="24"/>
          <w:lang w:bidi="en-US"/>
        </w:rPr>
        <w:t>25</w:t>
      </w:r>
      <w:r>
        <w:rPr>
          <w:rFonts w:ascii="Times New Roman" w:hAnsi="Times New Roman" w:cs="Times New Roman"/>
          <w:sz w:val="24"/>
          <w:szCs w:val="24"/>
          <w:lang w:bidi="en-US"/>
        </w:rPr>
        <w:t>)</w:t>
      </w:r>
      <w:r w:rsidRPr="00D26368">
        <w:rPr>
          <w:rFonts w:ascii="Times New Roman" w:hAnsi="Times New Roman" w:cs="Times New Roman"/>
          <w:sz w:val="24"/>
          <w:szCs w:val="24"/>
          <w:lang w:bidi="en-US"/>
        </w:rPr>
        <w:t>.</w:t>
      </w:r>
    </w:p>
    <w:p w:rsidR="002B621C" w:rsidRPr="00D26368"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 xml:space="preserve">Looking at the calculated percentage of agreement between </w:t>
      </w:r>
      <w:r w:rsidR="002027F2" w:rsidRPr="00D26368">
        <w:rPr>
          <w:rFonts w:ascii="Times New Roman" w:hAnsi="Times New Roman" w:cs="Times New Roman"/>
          <w:sz w:val="24"/>
          <w:szCs w:val="24"/>
          <w:lang w:bidi="en-US"/>
        </w:rPr>
        <w:t>them,</w:t>
      </w:r>
      <w:r w:rsidRPr="00D26368">
        <w:rPr>
          <w:rFonts w:ascii="Times New Roman" w:hAnsi="Times New Roman" w:cs="Times New Roman"/>
          <w:sz w:val="24"/>
          <w:szCs w:val="24"/>
          <w:lang w:bidi="en-US"/>
        </w:rPr>
        <w:t xml:space="preserve"> we can clearly see that it is a high percentage</w:t>
      </w:r>
      <w:r>
        <w:rPr>
          <w:rFonts w:ascii="Times New Roman" w:hAnsi="Times New Roman" w:cs="Times New Roman"/>
          <w:sz w:val="24"/>
          <w:szCs w:val="24"/>
          <w:lang w:bidi="en-US"/>
        </w:rPr>
        <w:t xml:space="preserve"> of agreement reaching (0.78</w:t>
      </w:r>
      <w:r w:rsidR="002027F2" w:rsidRPr="00D26368">
        <w:rPr>
          <w:rFonts w:ascii="Times New Roman" w:hAnsi="Times New Roman" w:cs="Times New Roman"/>
          <w:sz w:val="24"/>
          <w:szCs w:val="24"/>
          <w:lang w:bidi="en-US"/>
        </w:rPr>
        <w:t xml:space="preserve">). </w:t>
      </w:r>
      <w:r w:rsidRPr="00D26368">
        <w:rPr>
          <w:rFonts w:ascii="Times New Roman" w:hAnsi="Times New Roman" w:cs="Times New Roman"/>
          <w:sz w:val="24"/>
          <w:szCs w:val="24"/>
          <w:lang w:bidi="en-US"/>
        </w:rPr>
        <w:t>This high percentage indicates that the content of the MIS English language-reading</w:t>
      </w:r>
      <w:r>
        <w:rPr>
          <w:rFonts w:ascii="Times New Roman" w:hAnsi="Times New Roman" w:cs="Times New Roman"/>
          <w:sz w:val="24"/>
          <w:szCs w:val="24"/>
          <w:lang w:bidi="en-US"/>
        </w:rPr>
        <w:t xml:space="preserve"> literature</w:t>
      </w:r>
      <w:r w:rsidRPr="00D26368">
        <w:rPr>
          <w:rFonts w:ascii="Times New Roman" w:hAnsi="Times New Roman" w:cs="Times New Roman"/>
          <w:sz w:val="24"/>
          <w:szCs w:val="24"/>
          <w:lang w:bidi="en-US"/>
        </w:rPr>
        <w:t xml:space="preserve"> curriculum matches the international </w:t>
      </w:r>
      <w:r>
        <w:rPr>
          <w:rFonts w:ascii="Times New Roman" w:hAnsi="Times New Roman" w:cs="Times New Roman"/>
          <w:sz w:val="24"/>
          <w:szCs w:val="24"/>
          <w:lang w:bidi="en-US"/>
        </w:rPr>
        <w:t xml:space="preserve">reading literature </w:t>
      </w:r>
      <w:r w:rsidRPr="00D26368">
        <w:rPr>
          <w:rFonts w:ascii="Times New Roman" w:hAnsi="Times New Roman" w:cs="Times New Roman"/>
          <w:sz w:val="24"/>
          <w:szCs w:val="24"/>
          <w:lang w:bidi="en-US"/>
        </w:rPr>
        <w:t xml:space="preserve">common core standards. </w:t>
      </w:r>
    </w:p>
    <w:p w:rsidR="002B621C" w:rsidRDefault="002B621C" w:rsidP="002B621C">
      <w:pPr>
        <w:bidi w:val="0"/>
        <w:spacing w:line="360" w:lineRule="auto"/>
        <w:rPr>
          <w:rFonts w:ascii="Times New Roman" w:hAnsi="Times New Roman" w:cs="Times New Roman"/>
          <w:lang w:bidi="en-US"/>
        </w:rPr>
      </w:pPr>
    </w:p>
    <w:p w:rsidR="00230F9C" w:rsidRPr="005710AF" w:rsidRDefault="00230F9C" w:rsidP="00230F9C">
      <w:pPr>
        <w:bidi w:val="0"/>
        <w:spacing w:line="360" w:lineRule="auto"/>
        <w:rPr>
          <w:rFonts w:ascii="Times New Roman" w:hAnsi="Times New Roman" w:cs="Times New Roman"/>
          <w:lang w:bidi="en-US"/>
        </w:rPr>
      </w:pPr>
    </w:p>
    <w:p w:rsidR="002B621C" w:rsidRPr="005710AF" w:rsidRDefault="002B621C" w:rsidP="002B621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lastRenderedPageBreak/>
        <w:t>2- Agreement percent in Reading Informational</w:t>
      </w:r>
    </w:p>
    <w:p w:rsidR="002B621C" w:rsidRPr="005710AF" w:rsidRDefault="002B621C" w:rsidP="002B621C">
      <w:pPr>
        <w:bidi w:val="0"/>
        <w:spacing w:before="240" w:after="240" w:line="360" w:lineRule="auto"/>
        <w:jc w:val="center"/>
        <w:rPr>
          <w:rFonts w:ascii="Times New Roman" w:hAnsi="Times New Roman" w:cs="Times New Roman"/>
          <w:b/>
          <w:bCs/>
          <w:sz w:val="24"/>
          <w:szCs w:val="24"/>
        </w:rPr>
      </w:pPr>
      <w:r w:rsidRPr="005710AF">
        <w:rPr>
          <w:rFonts w:ascii="Times New Roman" w:hAnsi="Times New Roman" w:cs="Times New Roman"/>
          <w:b/>
          <w:bCs/>
          <w:sz w:val="24"/>
          <w:szCs w:val="24"/>
        </w:rPr>
        <w:t>Table (</w:t>
      </w:r>
      <w:r>
        <w:rPr>
          <w:rFonts w:ascii="Times New Roman" w:hAnsi="Times New Roman" w:cs="Times New Roman"/>
          <w:b/>
          <w:bCs/>
          <w:sz w:val="24"/>
          <w:szCs w:val="24"/>
        </w:rPr>
        <w:t>4.</w:t>
      </w:r>
      <w:r w:rsidRPr="005710AF">
        <w:rPr>
          <w:rFonts w:ascii="Times New Roman" w:hAnsi="Times New Roman" w:cs="Times New Roman"/>
          <w:b/>
          <w:bCs/>
          <w:sz w:val="24"/>
          <w:szCs w:val="24"/>
        </w:rPr>
        <w:t>2): Reading Informational</w:t>
      </w:r>
      <w:r>
        <w:rPr>
          <w:rFonts w:ascii="Times New Roman" w:hAnsi="Times New Roman" w:cs="Times New Roman"/>
          <w:b/>
          <w:bCs/>
        </w:rPr>
        <w:t>Standards percentage of Agreement</w:t>
      </w:r>
    </w:p>
    <w:tbl>
      <w:tblPr>
        <w:tblStyle w:val="TableGrid"/>
        <w:tblW w:w="9274" w:type="dxa"/>
        <w:jc w:val="center"/>
        <w:tblLayout w:type="fixed"/>
        <w:tblLook w:val="04A0"/>
      </w:tblPr>
      <w:tblGrid>
        <w:gridCol w:w="3974"/>
        <w:gridCol w:w="1162"/>
        <w:gridCol w:w="1353"/>
        <w:gridCol w:w="1353"/>
        <w:gridCol w:w="1432"/>
      </w:tblGrid>
      <w:tr w:rsidR="002B621C" w:rsidRPr="005710AF" w:rsidTr="00BF7243">
        <w:trPr>
          <w:jc w:val="center"/>
        </w:trPr>
        <w:tc>
          <w:tcPr>
            <w:tcW w:w="3974"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Standards</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NCTM</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Indicators</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 (Second Coder)</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joint marginal’s proportions</w:t>
            </w:r>
          </w:p>
        </w:tc>
      </w:tr>
      <w:tr w:rsidR="002B621C" w:rsidRPr="005710AF" w:rsidTr="00BF7243">
        <w:trPr>
          <w:jc w:val="center"/>
        </w:trPr>
        <w:tc>
          <w:tcPr>
            <w:tcW w:w="3974" w:type="dxa"/>
            <w:vAlign w:val="center"/>
          </w:tcPr>
          <w:p w:rsidR="002B621C" w:rsidRPr="00242F54" w:rsidRDefault="002B621C" w:rsidP="00BF7243">
            <w:pPr>
              <w:bidi w:val="0"/>
              <w:spacing w:line="360" w:lineRule="auto"/>
              <w:contextualSpacing/>
              <w:rPr>
                <w:rFonts w:ascii="Times New Roman" w:hAnsi="Times New Roman" w:cs="Times New Roman"/>
                <w:noProof/>
              </w:rPr>
            </w:pPr>
            <w:r w:rsidRPr="00242F54">
              <w:rPr>
                <w:rFonts w:ascii="Times New Roman" w:hAnsi="Times New Roman" w:cs="Times New Roman"/>
                <w:noProof/>
              </w:rPr>
              <w:t>Read closely to determine what the text says explicitly and</w:t>
            </w:r>
          </w:p>
          <w:p w:rsidR="002B621C" w:rsidRPr="00242F54" w:rsidRDefault="002B621C" w:rsidP="00BF7243">
            <w:pPr>
              <w:bidi w:val="0"/>
              <w:spacing w:line="360" w:lineRule="auto"/>
              <w:contextualSpacing/>
              <w:rPr>
                <w:rFonts w:ascii="Times New Roman" w:hAnsi="Times New Roman" w:cs="Times New Roman"/>
                <w:noProof/>
              </w:rPr>
            </w:pPr>
            <w:r w:rsidRPr="00242F54">
              <w:rPr>
                <w:rFonts w:ascii="Times New Roman" w:hAnsi="Times New Roman" w:cs="Times New Roman"/>
                <w:noProof/>
              </w:rPr>
              <w:t>to make logical inferences from it; cite specific textual</w:t>
            </w:r>
          </w:p>
          <w:p w:rsidR="002B621C" w:rsidRPr="005710AF" w:rsidRDefault="002B621C" w:rsidP="00BF7243">
            <w:pPr>
              <w:bidi w:val="0"/>
              <w:spacing w:line="360" w:lineRule="auto"/>
              <w:contextualSpacing/>
              <w:rPr>
                <w:rFonts w:ascii="Times New Roman" w:hAnsi="Times New Roman" w:cs="Times New Roman"/>
              </w:rPr>
            </w:pPr>
            <w:r w:rsidRPr="00242F54">
              <w:rPr>
                <w:rFonts w:ascii="Times New Roman" w:hAnsi="Times New Roman" w:cs="Times New Roman"/>
                <w:noProof/>
              </w:rPr>
              <w:t>evidence when writing or speaking to support conclusions drawn from the text.</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0.15</w:t>
            </w:r>
          </w:p>
        </w:tc>
      </w:tr>
      <w:tr w:rsidR="002B621C" w:rsidRPr="005710AF" w:rsidTr="00FD4732">
        <w:trPr>
          <w:trHeight w:val="1490"/>
          <w:jc w:val="center"/>
        </w:trPr>
        <w:tc>
          <w:tcPr>
            <w:tcW w:w="3974" w:type="dxa"/>
            <w:vAlign w:val="center"/>
          </w:tcPr>
          <w:p w:rsidR="002B621C" w:rsidRPr="00242F54" w:rsidRDefault="002B621C" w:rsidP="00BF7243">
            <w:pPr>
              <w:bidi w:val="0"/>
              <w:spacing w:line="360" w:lineRule="auto"/>
              <w:contextualSpacing/>
              <w:rPr>
                <w:rFonts w:ascii="Times New Roman" w:hAnsi="Times New Roman" w:cs="Times New Roman"/>
                <w:noProof/>
              </w:rPr>
            </w:pPr>
            <w:r w:rsidRPr="00242F54">
              <w:rPr>
                <w:rFonts w:ascii="Times New Roman" w:hAnsi="Times New Roman" w:cs="Times New Roman"/>
                <w:noProof/>
              </w:rPr>
              <w:t>Determine central ideas or themes of a text and analyze their development; summarize the key supporting details</w:t>
            </w:r>
          </w:p>
          <w:p w:rsidR="002B621C" w:rsidRPr="005710AF" w:rsidRDefault="002B621C" w:rsidP="00BF7243">
            <w:pPr>
              <w:bidi w:val="0"/>
              <w:spacing w:before="240" w:after="240" w:line="360" w:lineRule="auto"/>
              <w:rPr>
                <w:rFonts w:ascii="Times New Roman" w:hAnsi="Times New Roman" w:cs="Times New Roman"/>
              </w:rPr>
            </w:pPr>
            <w:r w:rsidRPr="00242F54">
              <w:rPr>
                <w:rFonts w:ascii="Times New Roman" w:hAnsi="Times New Roman" w:cs="Times New Roman"/>
                <w:noProof/>
              </w:rPr>
              <w:t>and ideas.</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0.12</w:t>
            </w:r>
          </w:p>
        </w:tc>
      </w:tr>
      <w:tr w:rsidR="002B621C" w:rsidRPr="005710AF" w:rsidTr="00FD4732">
        <w:trPr>
          <w:trHeight w:val="1231"/>
          <w:jc w:val="center"/>
        </w:trPr>
        <w:tc>
          <w:tcPr>
            <w:tcW w:w="3974" w:type="dxa"/>
            <w:vAlign w:val="center"/>
          </w:tcPr>
          <w:p w:rsidR="002B621C" w:rsidRPr="005710AF" w:rsidRDefault="002B621C" w:rsidP="00FD4732">
            <w:pPr>
              <w:bidi w:val="0"/>
              <w:spacing w:before="240" w:after="240" w:line="360" w:lineRule="auto"/>
              <w:jc w:val="both"/>
              <w:rPr>
                <w:rFonts w:ascii="Times New Roman" w:hAnsi="Times New Roman" w:cs="Times New Roman"/>
              </w:rPr>
            </w:pPr>
            <w:r w:rsidRPr="00242F54">
              <w:rPr>
                <w:rFonts w:ascii="Times New Roman" w:hAnsi="Times New Roman" w:cs="Times New Roman"/>
                <w:noProof/>
              </w:rPr>
              <w:t>Analyze how and why individuals, events, and ideas develop and interact over the course of a text.</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w:t>
            </w:r>
          </w:p>
        </w:tc>
      </w:tr>
      <w:tr w:rsidR="002B621C" w:rsidRPr="005710AF" w:rsidTr="00BF7243">
        <w:trPr>
          <w:jc w:val="center"/>
        </w:trPr>
        <w:tc>
          <w:tcPr>
            <w:tcW w:w="3974"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5710AF">
              <w:rPr>
                <w:rFonts w:ascii="Times New Roman" w:hAnsi="Times New Roman" w:cs="Times New Roman"/>
              </w:rPr>
              <w:t>Interpret words and phra</w:t>
            </w:r>
            <w:r>
              <w:rPr>
                <w:rFonts w:ascii="Times New Roman" w:hAnsi="Times New Roman" w:cs="Times New Roman"/>
              </w:rPr>
              <w:t xml:space="preserve">ses as they are used in a text, </w:t>
            </w:r>
            <w:r w:rsidRPr="005710AF">
              <w:rPr>
                <w:rFonts w:ascii="Times New Roman" w:hAnsi="Times New Roman" w:cs="Times New Roman"/>
              </w:rPr>
              <w:t>including determining technical, connotative, and figurative meanings, and analyze how specific word choices shape meaning or tone.</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6</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0.15</w:t>
            </w:r>
          </w:p>
        </w:tc>
      </w:tr>
      <w:tr w:rsidR="002B621C" w:rsidRPr="005710AF" w:rsidTr="00BF7243">
        <w:trPr>
          <w:jc w:val="center"/>
        </w:trPr>
        <w:tc>
          <w:tcPr>
            <w:tcW w:w="3974"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242F54">
              <w:rPr>
                <w:rFonts w:ascii="Times New Roman" w:hAnsi="Times New Roman" w:cs="Times New Roman"/>
                <w:noProof/>
              </w:rPr>
              <w:t>Analyze the structure of texts, including how specific sentences, paragraphs, and larger portions of the text (e.g., a section, chapter, scene, or stanza) relate to each other and the whole.</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0.09</w:t>
            </w:r>
          </w:p>
        </w:tc>
      </w:tr>
      <w:tr w:rsidR="002B621C" w:rsidRPr="005710AF" w:rsidTr="00BF7243">
        <w:trPr>
          <w:jc w:val="center"/>
        </w:trPr>
        <w:tc>
          <w:tcPr>
            <w:tcW w:w="3974"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242F54">
              <w:rPr>
                <w:rFonts w:ascii="Times New Roman" w:hAnsi="Times New Roman" w:cs="Times New Roman"/>
                <w:noProof/>
              </w:rPr>
              <w:t>Assess how point of view or purpose shapes the content and style of</w:t>
            </w:r>
            <w:r w:rsidRPr="005710AF">
              <w:rPr>
                <w:rFonts w:ascii="Times New Roman" w:hAnsi="Times New Roman" w:cs="Times New Roman"/>
              </w:rPr>
              <w:t xml:space="preserve"> the text.</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w:t>
            </w:r>
          </w:p>
        </w:tc>
      </w:tr>
      <w:tr w:rsidR="002B621C" w:rsidRPr="005710AF" w:rsidTr="00BF7243">
        <w:trPr>
          <w:jc w:val="center"/>
        </w:trPr>
        <w:tc>
          <w:tcPr>
            <w:tcW w:w="3974"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5710AF">
              <w:rPr>
                <w:rFonts w:ascii="Times New Roman" w:hAnsi="Times New Roman" w:cs="Times New Roman"/>
              </w:rPr>
              <w:t>Integrate and evaluate content presented in diverse media and formats, including visually and quantitatively, as well as in words.</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4</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0.13</w:t>
            </w:r>
          </w:p>
        </w:tc>
      </w:tr>
      <w:tr w:rsidR="002B621C" w:rsidRPr="005710AF" w:rsidTr="00BF7243">
        <w:trPr>
          <w:jc w:val="center"/>
        </w:trPr>
        <w:tc>
          <w:tcPr>
            <w:tcW w:w="3974" w:type="dxa"/>
            <w:vAlign w:val="center"/>
          </w:tcPr>
          <w:p w:rsidR="002B621C" w:rsidRPr="005710AF" w:rsidRDefault="002B621C" w:rsidP="00BF7243">
            <w:pPr>
              <w:autoSpaceDE w:val="0"/>
              <w:autoSpaceDN w:val="0"/>
              <w:bidi w:val="0"/>
              <w:adjustRightInd w:val="0"/>
              <w:spacing w:after="0" w:line="240" w:lineRule="auto"/>
              <w:rPr>
                <w:rFonts w:ascii="Times New Roman" w:hAnsi="Times New Roman" w:cs="Times New Roman"/>
              </w:rPr>
            </w:pPr>
            <w:r w:rsidRPr="005710AF">
              <w:rPr>
                <w:rFonts w:ascii="Times New Roman" w:hAnsi="Times New Roman" w:cs="Times New Roman"/>
              </w:rPr>
              <w:t>Analyze how two or more texts address similar themes or topics in order to build knowledge or to compare the approaches the authors take.</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6</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6</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0.16</w:t>
            </w:r>
          </w:p>
        </w:tc>
      </w:tr>
      <w:tr w:rsidR="002B621C" w:rsidRPr="005710AF" w:rsidTr="00FD4732">
        <w:trPr>
          <w:trHeight w:val="583"/>
          <w:jc w:val="center"/>
        </w:trPr>
        <w:tc>
          <w:tcPr>
            <w:tcW w:w="3974"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lastRenderedPageBreak/>
              <w:t>Sum</w:t>
            </w:r>
          </w:p>
        </w:tc>
        <w:tc>
          <w:tcPr>
            <w:tcW w:w="116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38</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33</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1</w:t>
            </w:r>
          </w:p>
        </w:tc>
      </w:tr>
    </w:tbl>
    <w:p w:rsidR="002B621C" w:rsidRPr="005710AF" w:rsidRDefault="002B621C" w:rsidP="002B621C">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a) Percent</w:t>
      </w:r>
      <w:r>
        <w:rPr>
          <w:rFonts w:ascii="Times New Roman" w:hAnsi="Times New Roman" w:cs="Times New Roman"/>
          <w:sz w:val="24"/>
          <w:szCs w:val="24"/>
        </w:rPr>
        <w:t xml:space="preserve"> of</w:t>
      </w:r>
      <w:r w:rsidRPr="005710AF">
        <w:rPr>
          <w:rFonts w:ascii="Times New Roman" w:hAnsi="Times New Roman" w:cs="Times New Roman"/>
          <w:sz w:val="24"/>
          <w:szCs w:val="24"/>
        </w:rPr>
        <w:t xml:space="preserve"> agreement: </w:t>
      </w:r>
    </w:p>
    <w:p w:rsidR="002B621C" w:rsidRPr="005710AF" w:rsidRDefault="00BD0313" w:rsidP="002B621C">
      <w:pPr>
        <w:bidi w:val="0"/>
        <w:spacing w:before="240" w:after="240" w:line="360" w:lineRule="auto"/>
        <w:jc w:val="both"/>
        <w:rPr>
          <w:rFonts w:ascii="Times New Roman" w:hAnsi="Times New Roman" w:cs="Times New Roman"/>
          <w:sz w:val="24"/>
          <w:szCs w:val="24"/>
        </w:rPr>
      </w:pPr>
      <m:oMathPara>
        <m:oMathParaPr>
          <m:jc m:val="left"/>
        </m:oMathParaPr>
        <m:oMath>
          <m:f>
            <m:fPr>
              <m:ctrlPr>
                <w:rPr>
                  <w:rFonts w:ascii="Cambria Math" w:hAnsi="Cambria Math" w:cs="Times New Roman"/>
                  <w:i/>
                  <w:sz w:val="24"/>
                  <w:szCs w:val="24"/>
                </w:rPr>
              </m:ctrlPr>
            </m:fPr>
            <m:num>
              <m:r>
                <w:rPr>
                  <w:rFonts w:ascii="Cambria Math" w:hAnsi="Cambria Math" w:cs="Times New Roman"/>
                  <w:sz w:val="24"/>
                  <w:szCs w:val="24"/>
                </w:rPr>
                <m:t>35</m:t>
              </m:r>
            </m:num>
            <m:den>
              <m:r>
                <w:rPr>
                  <w:rFonts w:ascii="Cambria Math" w:hAnsi="Cambria Math" w:cs="Times New Roman"/>
                  <w:sz w:val="24"/>
                  <w:szCs w:val="24"/>
                </w:rPr>
                <m:t>38</m:t>
              </m:r>
            </m:den>
          </m:f>
          <m:r>
            <w:rPr>
              <w:rFonts w:ascii="Cambria Math" w:hAnsi="Cambria Math" w:cs="Times New Roman"/>
              <w:sz w:val="24"/>
              <w:szCs w:val="24"/>
            </w:rPr>
            <m:t>=0.92</m:t>
          </m:r>
        </m:oMath>
      </m:oMathPara>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b) Reliability in content analysis</w:t>
      </w:r>
    </w:p>
    <w:p w:rsidR="002B621C" w:rsidRPr="005710AF" w:rsidRDefault="002B621C" w:rsidP="002B621C">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 xml:space="preserve">Percent agreement: </w:t>
      </w:r>
    </w:p>
    <w:p w:rsidR="002B621C" w:rsidRPr="005710AF" w:rsidRDefault="002B621C" w:rsidP="002B621C">
      <w:pPr>
        <w:tabs>
          <w:tab w:val="center" w:pos="4320"/>
        </w:tabs>
        <w:bidi w:val="0"/>
        <w:spacing w:before="240" w:after="240" w:line="360" w:lineRule="auto"/>
        <w:jc w:val="both"/>
        <w:rPr>
          <w:rFonts w:ascii="Times New Roman" w:hAnsi="Times New Roman" w:cs="Times New Roman"/>
          <w:sz w:val="32"/>
          <w:szCs w:val="32"/>
        </w:rPr>
      </w:pPr>
      <w:r w:rsidRPr="005710AF">
        <w:rPr>
          <w:rFonts w:ascii="Times New Roman" w:hAnsi="Times New Roman" w:cs="Times New Roman"/>
          <w:sz w:val="24"/>
          <w:szCs w:val="24"/>
        </w:rPr>
        <w:t>PA0 = Total A’s    =</w:t>
      </w:r>
      <w:r w:rsidRPr="005710AF">
        <w:rPr>
          <w:rFonts w:ascii="Times New Roman" w:hAnsi="Times New Roman" w:cs="Times New Roman"/>
          <w:sz w:val="32"/>
          <w:szCs w:val="32"/>
        </w:rPr>
        <w:t>  </w:t>
      </w:r>
      <m:oMath>
        <m:f>
          <m:fPr>
            <m:ctrlPr>
              <w:rPr>
                <w:rFonts w:ascii="Cambria Math" w:hAnsi="Cambria Math" w:cs="Times New Roman"/>
                <w:i/>
                <w:sz w:val="32"/>
                <w:szCs w:val="32"/>
              </w:rPr>
            </m:ctrlPr>
          </m:fPr>
          <m:num>
            <m:r>
              <w:rPr>
                <w:rFonts w:ascii="Cambria Math" w:hAnsi="Cambria Math" w:cs="Times New Roman"/>
                <w:sz w:val="32"/>
                <w:szCs w:val="32"/>
              </w:rPr>
              <m:t>33</m:t>
            </m:r>
          </m:num>
          <m:den>
            <m:r>
              <w:rPr>
                <w:rFonts w:ascii="Cambria Math" w:hAnsi="Cambria Math" w:cs="Times New Roman"/>
                <w:sz w:val="32"/>
                <w:szCs w:val="32"/>
              </w:rPr>
              <m:t>35</m:t>
            </m:r>
          </m:den>
        </m:f>
        <m:r>
          <w:rPr>
            <w:rFonts w:ascii="Cambria Math" w:hAnsi="Cambria Math" w:cs="Times New Roman"/>
            <w:sz w:val="32"/>
            <w:szCs w:val="32"/>
          </w:rPr>
          <m:t>=</m:t>
        </m:r>
        <m:r>
          <w:rPr>
            <w:rFonts w:ascii="Cambria Math" w:hAnsi="Cambria Math" w:cs="Times New Roman"/>
            <w:sz w:val="24"/>
            <w:szCs w:val="24"/>
          </w:rPr>
          <m:t>0.94</m:t>
        </m:r>
      </m:oMath>
      <w:r w:rsidRPr="005710AF">
        <w:rPr>
          <w:rFonts w:ascii="Times New Roman" w:hAnsi="Times New Roman" w:cs="Times New Roman"/>
        </w:rPr>
        <w:t xml:space="preserve">      </w: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Scott’s </w:t>
      </w:r>
      <w:r w:rsidRPr="005710AF">
        <w:rPr>
          <w:rFonts w:ascii="Times New Roman" w:eastAsia="Times New Roman" w:hAnsi="Times New Roman" w:cs="Times New Roman"/>
          <w:i/>
          <w:iCs/>
          <w:sz w:val="24"/>
          <w:szCs w:val="24"/>
        </w:rPr>
        <w:t>pi</w:t>
      </w:r>
      <w:r w:rsidRPr="005710AF">
        <w:rPr>
          <w:rFonts w:ascii="Times New Roman" w:eastAsia="Times New Roman" w:hAnsi="Times New Roman" w:cs="Times New Roman"/>
          <w:sz w:val="24"/>
          <w:szCs w:val="24"/>
        </w:rPr>
        <w:t xml:space="preserve"> =        </w:t>
      </w:r>
      <w:r w:rsidRPr="005710AF">
        <w:rPr>
          <w:rFonts w:ascii="Times New Roman" w:eastAsia="Times New Roman" w:hAnsi="Times New Roman" w:cs="Times New Roman"/>
          <w:position w:val="-30"/>
          <w:sz w:val="24"/>
          <w:szCs w:val="24"/>
        </w:rPr>
        <w:object w:dxaOrig="1100" w:dyaOrig="680">
          <v:shape id="_x0000_i1029" type="#_x0000_t75" style="width:55.5pt;height:33.75pt" o:ole="">
            <v:imagedata r:id="rId12" o:title=""/>
          </v:shape>
          <o:OLEObject Type="Embed" ProgID="Equation.DSMT4" ShapeID="_x0000_i1029" DrawAspect="Content" ObjectID="_1644148157" r:id="rId20"/>
        </w:objec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Where </w:t>
      </w:r>
      <w:r w:rsidRPr="005710AF">
        <w:rPr>
          <w:rFonts w:ascii="Times New Roman" w:eastAsia="Times New Roman" w:hAnsi="Times New Roman" w:cs="Times New Roman"/>
          <w:position w:val="-14"/>
          <w:sz w:val="24"/>
          <w:szCs w:val="24"/>
        </w:rPr>
        <w:object w:dxaOrig="1340" w:dyaOrig="400">
          <v:shape id="_x0000_i1030" type="#_x0000_t75" style="width:67.5pt;height:19.5pt" o:ole="">
            <v:imagedata r:id="rId14" o:title=""/>
          </v:shape>
          <o:OLEObject Type="Embed" ProgID="Equation.DSMT4" ShapeID="_x0000_i1030" DrawAspect="Content" ObjectID="_1644148158" r:id="rId21"/>
        </w:object>
      </w:r>
      <w:r w:rsidRPr="005710AF">
        <w:rPr>
          <w:rFonts w:ascii="Times New Roman" w:eastAsia="Times New Roman" w:hAnsi="Times New Roman" w:cs="Times New Roman"/>
          <w:sz w:val="24"/>
          <w:szCs w:val="24"/>
        </w:rPr>
        <w:t>and</w:t>
      </w:r>
      <w:r w:rsidRPr="005710AF">
        <w:rPr>
          <w:rFonts w:ascii="Times New Roman" w:eastAsia="Times New Roman" w:hAnsi="Times New Roman" w:cs="Times New Roman"/>
          <w:i/>
          <w:iCs/>
          <w:sz w:val="24"/>
          <w:szCs w:val="24"/>
        </w:rPr>
        <w:t xml:space="preserve">    </w:t>
      </w:r>
      <w:r w:rsidRPr="005710AF">
        <w:rPr>
          <w:rFonts w:ascii="Times New Roman" w:eastAsia="Times New Roman" w:hAnsi="Times New Roman" w:cs="Times New Roman"/>
          <w:position w:val="-6"/>
          <w:sz w:val="24"/>
          <w:szCs w:val="24"/>
        </w:rPr>
        <w:object w:dxaOrig="300" w:dyaOrig="279">
          <v:shape id="_x0000_i1031" type="#_x0000_t75" style="width:15pt;height:14.25pt" o:ole="">
            <v:imagedata r:id="rId16" o:title=""/>
          </v:shape>
          <o:OLEObject Type="Embed" ProgID="Equation.DSMT4" ShapeID="_x0000_i1031" DrawAspect="Content" ObjectID="_1644148159" r:id="rId22"/>
        </w:object>
      </w:r>
      <w:r w:rsidRPr="005710AF">
        <w:rPr>
          <w:rFonts w:ascii="Times New Roman" w:eastAsia="Times New Roman" w:hAnsi="Times New Roman" w:cs="Times New Roman"/>
          <w:sz w:val="24"/>
          <w:szCs w:val="24"/>
        </w:rPr>
        <w:t>= each joint marginal proportion</w:t>
      </w:r>
    </w:p>
    <w:p w:rsidR="002B621C" w:rsidRPr="005710AF" w:rsidRDefault="002B621C" w:rsidP="002B621C">
      <w:pPr>
        <w:bidi w:val="0"/>
        <w:spacing w:after="30" w:line="360" w:lineRule="auto"/>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                    </w:t>
      </w:r>
    </w:p>
    <w:p w:rsidR="002B621C" w:rsidRPr="005710AF" w:rsidRDefault="002B621C" w:rsidP="002B621C">
      <w:pPr>
        <w:spacing w:line="360" w:lineRule="auto"/>
        <w:rPr>
          <w:rFonts w:ascii="Times New Roman" w:hAnsi="Times New Roman" w:cs="Times New Roman"/>
        </w:rPr>
      </w:pP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So </w:t>
      </w:r>
      <w:r w:rsidRPr="005710AF">
        <w:rPr>
          <w:rFonts w:ascii="Times New Roman" w:eastAsia="Times New Roman" w:hAnsi="Times New Roman" w:cs="Times New Roman"/>
          <w:position w:val="-12"/>
          <w:sz w:val="24"/>
          <w:szCs w:val="24"/>
        </w:rPr>
        <w:object w:dxaOrig="460" w:dyaOrig="360">
          <v:shape id="_x0000_i1032" type="#_x0000_t75" style="width:22.5pt;height:18.75pt" o:ole="">
            <v:imagedata r:id="rId18" o:title=""/>
          </v:shape>
          <o:OLEObject Type="Embed" ProgID="Equation.DSMT4" ShapeID="_x0000_i1032" DrawAspect="Content" ObjectID="_1644148160" r:id="rId23"/>
        </w:object>
      </w:r>
      <w:r w:rsidRPr="005710AF">
        <w:rPr>
          <w:rFonts w:ascii="Times New Roman" w:eastAsia="Times New Roman" w:hAnsi="Times New Roman" w:cs="Times New Roman"/>
          <w:sz w:val="24"/>
          <w:szCs w:val="24"/>
        </w:rPr>
        <w:t>= (0.15)</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(0.12)</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(0.1)</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(0.15)</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(0.09)</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(0.1)</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(0.13)</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(0.16)</w:t>
      </w:r>
      <w:r w:rsidRPr="005710AF">
        <w:rPr>
          <w:rFonts w:ascii="Times New Roman" w:eastAsia="Times New Roman" w:hAnsi="Times New Roman" w:cs="Times New Roman"/>
          <w:sz w:val="24"/>
          <w:szCs w:val="24"/>
          <w:vertAlign w:val="superscript"/>
        </w:rPr>
        <w:t>2</w:t>
      </w:r>
    </w:p>
    <w:p w:rsidR="002B621C" w:rsidRPr="005710AF" w:rsidRDefault="002B621C" w:rsidP="002B621C">
      <w:pPr>
        <w:bidi w:val="0"/>
        <w:spacing w:after="0" w:line="360" w:lineRule="auto"/>
        <w:ind w:right="-1080" w:firstLine="90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0.13</w:t>
      </w:r>
    </w:p>
    <w:p w:rsidR="002B621C" w:rsidRPr="005710AF" w:rsidRDefault="002B621C" w:rsidP="002B621C">
      <w:pPr>
        <w:bidi w:val="0"/>
        <w:spacing w:after="0" w:line="360" w:lineRule="auto"/>
        <w:ind w:right="-1080" w:firstLine="900"/>
        <w:rPr>
          <w:rFonts w:ascii="Times New Roman" w:eastAsia="Times New Roman" w:hAnsi="Times New Roman" w:cs="Times New Roman"/>
          <w:sz w:val="24"/>
          <w:szCs w:val="24"/>
        </w:rPr>
      </w:pP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And, Scott’s pi =   </w:t>
      </w:r>
      <m:oMath>
        <m:f>
          <m:fPr>
            <m:ctrlPr>
              <w:rPr>
                <w:rFonts w:ascii="Cambria Math" w:hAnsi="Cambria Math" w:cs="Times New Roman"/>
                <w:i/>
                <w:sz w:val="28"/>
                <w:szCs w:val="28"/>
              </w:rPr>
            </m:ctrlPr>
          </m:fPr>
          <m:num>
            <m:r>
              <w:rPr>
                <w:rFonts w:ascii="Cambria Math" w:hAnsi="Cambria Math" w:cs="Times New Roman"/>
                <w:sz w:val="28"/>
                <w:szCs w:val="28"/>
              </w:rPr>
              <m:t>0.94-0.13</m:t>
            </m:r>
          </m:num>
          <m:den>
            <m:r>
              <w:rPr>
                <w:rFonts w:ascii="Cambria Math" w:hAnsi="Cambria Math" w:cs="Times New Roman"/>
                <w:sz w:val="28"/>
                <w:szCs w:val="28"/>
              </w:rPr>
              <m:t>1-0.13</m:t>
            </m:r>
          </m:den>
        </m:f>
        <m:r>
          <w:rPr>
            <w:rFonts w:ascii="Cambria Math" w:hAnsi="Cambria Math" w:cs="Times New Roman"/>
            <w:sz w:val="28"/>
            <w:szCs w:val="28"/>
          </w:rPr>
          <m:t>=0.93</m:t>
        </m:r>
      </m:oMath>
    </w:p>
    <w:p w:rsidR="002B621C" w:rsidRPr="00FD4732" w:rsidRDefault="002B621C" w:rsidP="00FD4732">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So, Reliability of this content analysis equals to 0.93 which is</w:t>
      </w:r>
      <w:r w:rsidR="00992C0E">
        <w:rPr>
          <w:rFonts w:ascii="Times New Roman" w:eastAsia="Times New Roman" w:hAnsi="Times New Roman" w:cs="Times New Roman"/>
          <w:sz w:val="24"/>
          <w:szCs w:val="24"/>
        </w:rPr>
        <w:t xml:space="preserve">dramatically </w:t>
      </w:r>
      <w:r w:rsidRPr="005710AF">
        <w:rPr>
          <w:rFonts w:ascii="Times New Roman" w:eastAsia="Times New Roman" w:hAnsi="Times New Roman" w:cs="Times New Roman"/>
          <w:sz w:val="24"/>
          <w:szCs w:val="24"/>
        </w:rPr>
        <w:t xml:space="preserve"> high</w:t>
      </w:r>
    </w:p>
    <w:p w:rsidR="002027F2" w:rsidRDefault="002027F2" w:rsidP="002B621C">
      <w:pPr>
        <w:bidi w:val="0"/>
        <w:spacing w:line="360" w:lineRule="auto"/>
        <w:rPr>
          <w:rFonts w:ascii="Times New Roman" w:hAnsi="Times New Roman" w:cs="Times New Roman"/>
          <w:sz w:val="24"/>
          <w:szCs w:val="24"/>
        </w:rPr>
      </w:pPr>
    </w:p>
    <w:p w:rsidR="002027F2" w:rsidRDefault="002027F2" w:rsidP="002027F2">
      <w:pPr>
        <w:bidi w:val="0"/>
        <w:spacing w:line="360" w:lineRule="auto"/>
        <w:rPr>
          <w:rFonts w:ascii="Times New Roman" w:hAnsi="Times New Roman" w:cs="Times New Roman"/>
          <w:sz w:val="24"/>
          <w:szCs w:val="24"/>
        </w:rPr>
      </w:pPr>
    </w:p>
    <w:p w:rsidR="00291C2C" w:rsidRDefault="00291C2C" w:rsidP="00291C2C">
      <w:pPr>
        <w:bidi w:val="0"/>
        <w:spacing w:line="360" w:lineRule="auto"/>
        <w:rPr>
          <w:rFonts w:ascii="Times New Roman" w:hAnsi="Times New Roman" w:cs="Times New Roman"/>
          <w:sz w:val="24"/>
          <w:szCs w:val="24"/>
        </w:rPr>
      </w:pPr>
    </w:p>
    <w:p w:rsidR="002B621C" w:rsidRPr="005710AF" w:rsidRDefault="002B621C" w:rsidP="00291C2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t>From the anal</w:t>
      </w:r>
      <w:r>
        <w:rPr>
          <w:rFonts w:ascii="Times New Roman" w:hAnsi="Times New Roman" w:cs="Times New Roman"/>
          <w:sz w:val="24"/>
          <w:szCs w:val="24"/>
        </w:rPr>
        <w:t>ysis of the data in the above</w:t>
      </w:r>
      <w:r w:rsidRPr="005710AF">
        <w:rPr>
          <w:rFonts w:ascii="Times New Roman" w:hAnsi="Times New Roman" w:cs="Times New Roman"/>
          <w:sz w:val="24"/>
          <w:szCs w:val="24"/>
        </w:rPr>
        <w:t xml:space="preserve"> table:</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Reading Informational standards are (8) standards in total, the first standard contains (5) indicators while MIS curriculum outcomes of the same standard also contain (5) outcomes. </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lastRenderedPageBreak/>
        <w:t>The second reading informational standard contains (5) indicators while MIS curriculum outcomes of the same standards contain (4)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third reading informational standard contains (4) indicators while MIS curriculum outcomes of the same standards also contain (4)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forth-reading informational standard contains (6) indicators while MIS curriculum outcomes of the same standards contain (5)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fifth reading informational standard contains (3) indicators while MIS curriculum outcomes of the same standards also contain (3)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sixth reading informational standard contains (4 ) indicators while MIS curriculum outcomes of the same standards also contain (4)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seventh reading informational standard contains (5) indicators while MIS curriculum outcomes of the same standards also contain (5)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eighth reading informational standard contains (6) indicators while MIS curriculum outcomes of the same standards contain (5) outcomes.</w:t>
      </w:r>
    </w:p>
    <w:p w:rsidR="002B621C" w:rsidRPr="00D26368"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The total number of the common core standards indicators is</w:t>
      </w:r>
      <w:r>
        <w:rPr>
          <w:rFonts w:ascii="Times New Roman" w:hAnsi="Times New Roman" w:cs="Times New Roman"/>
          <w:sz w:val="24"/>
          <w:szCs w:val="24"/>
          <w:lang w:bidi="en-US"/>
        </w:rPr>
        <w:t xml:space="preserve"> 38</w:t>
      </w:r>
      <w:r w:rsidRPr="00D26368">
        <w:rPr>
          <w:rFonts w:ascii="Times New Roman" w:hAnsi="Times New Roman" w:cs="Times New Roman"/>
          <w:sz w:val="24"/>
          <w:szCs w:val="24"/>
          <w:lang w:bidi="en-US"/>
        </w:rPr>
        <w:t xml:space="preserve"> indicators while the total number of the MIS outcomes is</w:t>
      </w:r>
      <w:r>
        <w:rPr>
          <w:rFonts w:ascii="Times New Roman" w:hAnsi="Times New Roman" w:cs="Times New Roman"/>
          <w:sz w:val="24"/>
          <w:szCs w:val="24"/>
          <w:lang w:bidi="en-US"/>
        </w:rPr>
        <w:t xml:space="preserve"> (3</w:t>
      </w:r>
      <w:r w:rsidRPr="00D26368">
        <w:rPr>
          <w:rFonts w:ascii="Times New Roman" w:hAnsi="Times New Roman" w:cs="Times New Roman"/>
          <w:sz w:val="24"/>
          <w:szCs w:val="24"/>
          <w:lang w:bidi="en-US"/>
        </w:rPr>
        <w:t>5</w:t>
      </w:r>
      <w:r>
        <w:rPr>
          <w:rFonts w:ascii="Times New Roman" w:hAnsi="Times New Roman" w:cs="Times New Roman"/>
          <w:sz w:val="24"/>
          <w:szCs w:val="24"/>
          <w:lang w:bidi="en-US"/>
        </w:rPr>
        <w:t>)</w:t>
      </w:r>
      <w:r w:rsidRPr="00D26368">
        <w:rPr>
          <w:rFonts w:ascii="Times New Roman" w:hAnsi="Times New Roman" w:cs="Times New Roman"/>
          <w:sz w:val="24"/>
          <w:szCs w:val="24"/>
          <w:lang w:bidi="en-US"/>
        </w:rPr>
        <w:t>.</w:t>
      </w:r>
    </w:p>
    <w:p w:rsidR="002B621C" w:rsidRPr="00D26368"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Looking at the calculated percentage of agreement between them, we can clearly see that it is a high percentage</w:t>
      </w:r>
      <w:r>
        <w:rPr>
          <w:rFonts w:ascii="Times New Roman" w:hAnsi="Times New Roman" w:cs="Times New Roman"/>
          <w:sz w:val="24"/>
          <w:szCs w:val="24"/>
          <w:lang w:bidi="en-US"/>
        </w:rPr>
        <w:t xml:space="preserve"> of agreement reaching (0.</w:t>
      </w:r>
      <w:r w:rsidRPr="00D26368">
        <w:rPr>
          <w:rFonts w:ascii="Times New Roman" w:hAnsi="Times New Roman" w:cs="Times New Roman"/>
          <w:sz w:val="24"/>
          <w:szCs w:val="24"/>
          <w:lang w:bidi="en-US"/>
        </w:rPr>
        <w:t>9</w:t>
      </w:r>
      <w:r>
        <w:rPr>
          <w:rFonts w:ascii="Times New Roman" w:hAnsi="Times New Roman" w:cs="Times New Roman"/>
          <w:sz w:val="24"/>
          <w:szCs w:val="24"/>
          <w:lang w:bidi="en-US"/>
        </w:rPr>
        <w:t>2</w:t>
      </w:r>
      <w:r w:rsidRPr="00D26368">
        <w:rPr>
          <w:rFonts w:ascii="Times New Roman" w:hAnsi="Times New Roman" w:cs="Times New Roman"/>
          <w:sz w:val="24"/>
          <w:szCs w:val="24"/>
          <w:lang w:bidi="en-US"/>
        </w:rPr>
        <w:t xml:space="preserve">). This high percentage indicates that the content of the MIS English language-reading </w:t>
      </w:r>
      <w:r>
        <w:rPr>
          <w:rFonts w:ascii="Times New Roman" w:hAnsi="Times New Roman" w:cs="Times New Roman"/>
          <w:sz w:val="24"/>
          <w:szCs w:val="24"/>
          <w:lang w:bidi="en-US"/>
        </w:rPr>
        <w:t xml:space="preserve">informational </w:t>
      </w:r>
      <w:r w:rsidRPr="00D26368">
        <w:rPr>
          <w:rFonts w:ascii="Times New Roman" w:hAnsi="Times New Roman" w:cs="Times New Roman"/>
          <w:sz w:val="24"/>
          <w:szCs w:val="24"/>
          <w:lang w:bidi="en-US"/>
        </w:rPr>
        <w:t>curriculum matches the internation</w:t>
      </w:r>
      <w:r>
        <w:rPr>
          <w:rFonts w:ascii="Times New Roman" w:hAnsi="Times New Roman" w:cs="Times New Roman"/>
          <w:sz w:val="24"/>
          <w:szCs w:val="24"/>
          <w:lang w:bidi="en-US"/>
        </w:rPr>
        <w:t xml:space="preserve">al </w:t>
      </w:r>
      <w:r w:rsidRPr="00CE0B28">
        <w:rPr>
          <w:rFonts w:ascii="Times New Roman" w:hAnsi="Times New Roman" w:cs="Times New Roman"/>
          <w:sz w:val="24"/>
          <w:szCs w:val="24"/>
          <w:lang w:bidi="en-US"/>
        </w:rPr>
        <w:t xml:space="preserve">reading informational </w:t>
      </w:r>
      <w:r>
        <w:rPr>
          <w:rFonts w:ascii="Times New Roman" w:hAnsi="Times New Roman" w:cs="Times New Roman"/>
          <w:sz w:val="24"/>
          <w:szCs w:val="24"/>
          <w:lang w:bidi="en-US"/>
        </w:rPr>
        <w:t xml:space="preserve">common core standards. </w:t>
      </w:r>
    </w:p>
    <w:p w:rsidR="002B621C" w:rsidRDefault="002B621C" w:rsidP="002B621C">
      <w:pPr>
        <w:bidi w:val="0"/>
        <w:spacing w:line="360" w:lineRule="auto"/>
        <w:jc w:val="both"/>
        <w:rPr>
          <w:rFonts w:ascii="Times New Roman" w:eastAsia="Times New Roman" w:hAnsi="Times New Roman" w:cs="Times New Roman"/>
          <w:sz w:val="24"/>
          <w:szCs w:val="24"/>
        </w:rPr>
      </w:pPr>
    </w:p>
    <w:p w:rsidR="007E0418" w:rsidRDefault="007E0418" w:rsidP="007E0418">
      <w:pPr>
        <w:bidi w:val="0"/>
        <w:spacing w:line="360" w:lineRule="auto"/>
        <w:jc w:val="both"/>
        <w:rPr>
          <w:rFonts w:ascii="Times New Roman" w:eastAsia="Times New Roman" w:hAnsi="Times New Roman" w:cs="Times New Roman"/>
          <w:sz w:val="24"/>
          <w:szCs w:val="24"/>
        </w:rPr>
      </w:pPr>
    </w:p>
    <w:p w:rsidR="007151A5" w:rsidRDefault="007151A5" w:rsidP="007151A5">
      <w:pPr>
        <w:bidi w:val="0"/>
        <w:spacing w:line="360" w:lineRule="auto"/>
        <w:jc w:val="both"/>
        <w:rPr>
          <w:rFonts w:ascii="Times New Roman" w:eastAsia="Times New Roman" w:hAnsi="Times New Roman" w:cs="Times New Roman"/>
          <w:sz w:val="24"/>
          <w:szCs w:val="24"/>
        </w:rPr>
      </w:pPr>
    </w:p>
    <w:p w:rsidR="007151A5" w:rsidRDefault="007151A5" w:rsidP="007151A5">
      <w:pPr>
        <w:bidi w:val="0"/>
        <w:spacing w:line="360" w:lineRule="auto"/>
        <w:jc w:val="both"/>
        <w:rPr>
          <w:rFonts w:ascii="Times New Roman" w:eastAsia="Times New Roman" w:hAnsi="Times New Roman" w:cs="Times New Roman"/>
          <w:sz w:val="24"/>
          <w:szCs w:val="24"/>
        </w:rPr>
      </w:pPr>
    </w:p>
    <w:p w:rsidR="007E0418" w:rsidRPr="005710AF" w:rsidRDefault="007E0418" w:rsidP="007E0418">
      <w:pPr>
        <w:bidi w:val="0"/>
        <w:spacing w:line="360" w:lineRule="auto"/>
        <w:jc w:val="both"/>
        <w:rPr>
          <w:rFonts w:ascii="Times New Roman" w:eastAsia="Times New Roman" w:hAnsi="Times New Roman" w:cs="Times New Roman"/>
          <w:sz w:val="24"/>
          <w:szCs w:val="24"/>
        </w:rPr>
      </w:pPr>
    </w:p>
    <w:p w:rsidR="002B621C" w:rsidRPr="005710AF" w:rsidRDefault="002B621C" w:rsidP="002B621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lastRenderedPageBreak/>
        <w:t>3- Agreement percent in Writing</w:t>
      </w:r>
    </w:p>
    <w:p w:rsidR="002B621C" w:rsidRPr="005710AF" w:rsidRDefault="002B621C" w:rsidP="002B621C">
      <w:pPr>
        <w:bidi w:val="0"/>
        <w:spacing w:before="240" w:after="240" w:line="360" w:lineRule="auto"/>
        <w:jc w:val="center"/>
        <w:rPr>
          <w:rFonts w:ascii="Times New Roman" w:hAnsi="Times New Roman" w:cs="Times New Roman"/>
          <w:b/>
          <w:bCs/>
          <w:sz w:val="24"/>
          <w:szCs w:val="24"/>
        </w:rPr>
      </w:pPr>
      <w:r w:rsidRPr="005710AF">
        <w:rPr>
          <w:rFonts w:ascii="Times New Roman" w:hAnsi="Times New Roman" w:cs="Times New Roman"/>
          <w:b/>
          <w:bCs/>
          <w:sz w:val="24"/>
          <w:szCs w:val="24"/>
        </w:rPr>
        <w:t>Table (</w:t>
      </w:r>
      <w:r>
        <w:rPr>
          <w:rFonts w:ascii="Times New Roman" w:hAnsi="Times New Roman" w:cs="Times New Roman"/>
          <w:b/>
          <w:bCs/>
          <w:sz w:val="24"/>
          <w:szCs w:val="24"/>
        </w:rPr>
        <w:t>4.</w:t>
      </w:r>
      <w:r w:rsidRPr="005710AF">
        <w:rPr>
          <w:rFonts w:ascii="Times New Roman" w:hAnsi="Times New Roman" w:cs="Times New Roman"/>
          <w:b/>
          <w:bCs/>
          <w:sz w:val="24"/>
          <w:szCs w:val="24"/>
        </w:rPr>
        <w:t xml:space="preserve">3): </w:t>
      </w:r>
      <w:r w:rsidRPr="005710AF">
        <w:rPr>
          <w:rFonts w:ascii="Times New Roman" w:hAnsi="Times New Roman" w:cs="Times New Roman"/>
          <w:b/>
          <w:bCs/>
        </w:rPr>
        <w:t>Writing</w:t>
      </w:r>
      <w:r>
        <w:rPr>
          <w:rFonts w:ascii="Times New Roman" w:hAnsi="Times New Roman" w:cs="Times New Roman"/>
          <w:b/>
          <w:bCs/>
        </w:rPr>
        <w:t xml:space="preserve"> Standards percentage of Agreement</w:t>
      </w:r>
    </w:p>
    <w:tbl>
      <w:tblPr>
        <w:tblStyle w:val="TableGrid"/>
        <w:tblW w:w="9000" w:type="dxa"/>
        <w:jc w:val="center"/>
        <w:tblLayout w:type="fixed"/>
        <w:tblLook w:val="04A0"/>
      </w:tblPr>
      <w:tblGrid>
        <w:gridCol w:w="3621"/>
        <w:gridCol w:w="1241"/>
        <w:gridCol w:w="1353"/>
        <w:gridCol w:w="1353"/>
        <w:gridCol w:w="1432"/>
      </w:tblGrid>
      <w:tr w:rsidR="002B621C" w:rsidRPr="00B72DFC" w:rsidTr="00BF7243">
        <w:trPr>
          <w:jc w:val="center"/>
        </w:trPr>
        <w:tc>
          <w:tcPr>
            <w:tcW w:w="3621" w:type="dxa"/>
            <w:vAlign w:val="center"/>
          </w:tcPr>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Standards</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CCS</w:t>
            </w:r>
          </w:p>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Indicators</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MIS</w:t>
            </w:r>
          </w:p>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Outcomes</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MIS</w:t>
            </w:r>
          </w:p>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Outcomes (Second Coder)</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sz w:val="18"/>
                <w:szCs w:val="18"/>
              </w:rPr>
            </w:pPr>
            <w:r w:rsidRPr="00B72DFC">
              <w:rPr>
                <w:rFonts w:asciiTheme="majorBidi" w:hAnsiTheme="majorBidi" w:cstheme="majorBidi"/>
                <w:sz w:val="18"/>
                <w:szCs w:val="18"/>
              </w:rPr>
              <w:t>joint marginal’s proportions</w:t>
            </w:r>
          </w:p>
        </w:tc>
      </w:tr>
      <w:tr w:rsidR="002B621C" w:rsidRPr="00B72DFC" w:rsidTr="00BF7243">
        <w:trPr>
          <w:jc w:val="center"/>
        </w:trPr>
        <w:tc>
          <w:tcPr>
            <w:tcW w:w="3621" w:type="dxa"/>
            <w:vAlign w:val="center"/>
          </w:tcPr>
          <w:p w:rsidR="002B621C" w:rsidRPr="00B72DFC" w:rsidRDefault="002B621C" w:rsidP="00BF7243">
            <w:pPr>
              <w:autoSpaceDE w:val="0"/>
              <w:autoSpaceDN w:val="0"/>
              <w:bidi w:val="0"/>
              <w:adjustRightInd w:val="0"/>
              <w:spacing w:after="0" w:line="240" w:lineRule="auto"/>
              <w:rPr>
                <w:rFonts w:asciiTheme="majorBidi" w:hAnsiTheme="majorBidi" w:cstheme="majorBidi"/>
              </w:rPr>
            </w:pPr>
            <w:r w:rsidRPr="00242F54">
              <w:rPr>
                <w:rFonts w:asciiTheme="majorBidi" w:hAnsiTheme="majorBidi" w:cstheme="majorBidi"/>
                <w:noProof/>
              </w:rPr>
              <w:t>Write arguments to support claims in an analysis of substantive topics or texts, using valid reasoning and relevant and sufficient evidence.</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0.07</w:t>
            </w:r>
          </w:p>
        </w:tc>
      </w:tr>
      <w:tr w:rsidR="002B621C" w:rsidRPr="00B72DFC" w:rsidTr="00BF7243">
        <w:trPr>
          <w:jc w:val="center"/>
        </w:trPr>
        <w:tc>
          <w:tcPr>
            <w:tcW w:w="3621" w:type="dxa"/>
            <w:vAlign w:val="center"/>
          </w:tcPr>
          <w:p w:rsidR="002B621C" w:rsidRPr="00B72DFC" w:rsidRDefault="002B621C" w:rsidP="00BF7243">
            <w:pPr>
              <w:bidi w:val="0"/>
              <w:spacing w:line="360" w:lineRule="auto"/>
              <w:contextualSpacing/>
              <w:rPr>
                <w:rFonts w:asciiTheme="majorBidi" w:hAnsiTheme="majorBidi" w:cstheme="majorBidi"/>
              </w:rPr>
            </w:pPr>
            <w:r w:rsidRPr="00242F54">
              <w:rPr>
                <w:rFonts w:asciiTheme="majorBidi" w:hAnsiTheme="majorBidi" w:cstheme="majorBidi"/>
                <w:noProof/>
              </w:rPr>
              <w:t>Write informative/explanatory texts to examine and convey complex ideas and information clearly and accurately through the effective selection, organization, and analysis of content.</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0.08</w:t>
            </w:r>
          </w:p>
        </w:tc>
      </w:tr>
      <w:tr w:rsidR="002B621C" w:rsidRPr="00B72DFC" w:rsidTr="00BF7243">
        <w:trPr>
          <w:jc w:val="center"/>
        </w:trPr>
        <w:tc>
          <w:tcPr>
            <w:tcW w:w="3621" w:type="dxa"/>
            <w:vAlign w:val="center"/>
          </w:tcPr>
          <w:p w:rsidR="002B621C" w:rsidRPr="00B72DFC" w:rsidRDefault="002B621C" w:rsidP="00BF7243">
            <w:pPr>
              <w:bidi w:val="0"/>
              <w:spacing w:line="360" w:lineRule="auto"/>
              <w:contextualSpacing/>
              <w:rPr>
                <w:rFonts w:asciiTheme="majorBidi" w:hAnsiTheme="majorBidi" w:cstheme="majorBidi"/>
              </w:rPr>
            </w:pPr>
            <w:r w:rsidRPr="00B72DFC">
              <w:rPr>
                <w:rFonts w:asciiTheme="majorBidi" w:hAnsiTheme="majorBidi" w:cstheme="majorBidi"/>
              </w:rPr>
              <w:t>Write narratives to develop real or imagined experiences or events using effective technique, well-chosen details, and well-structured event sequences.</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0.08</w:t>
            </w:r>
          </w:p>
        </w:tc>
      </w:tr>
      <w:tr w:rsidR="002B621C" w:rsidRPr="00B72DFC" w:rsidTr="00BF7243">
        <w:trPr>
          <w:jc w:val="center"/>
        </w:trPr>
        <w:tc>
          <w:tcPr>
            <w:tcW w:w="3621" w:type="dxa"/>
            <w:vAlign w:val="center"/>
          </w:tcPr>
          <w:p w:rsidR="002B621C" w:rsidRPr="00242F54" w:rsidRDefault="002B621C" w:rsidP="00BF7243">
            <w:pPr>
              <w:bidi w:val="0"/>
              <w:spacing w:before="240" w:after="240" w:line="360" w:lineRule="auto"/>
              <w:rPr>
                <w:rFonts w:asciiTheme="majorBidi" w:hAnsiTheme="majorBidi" w:cstheme="majorBidi"/>
                <w:noProof/>
              </w:rPr>
            </w:pPr>
            <w:r w:rsidRPr="00242F54">
              <w:rPr>
                <w:rFonts w:asciiTheme="majorBidi" w:hAnsiTheme="majorBidi" w:cstheme="majorBidi"/>
                <w:noProof/>
              </w:rPr>
              <w:t>Produce clear and coherent writing in which the development, organization, and style are appropriate to task, purpose, and audience.</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242F54">
              <w:rPr>
                <w:rFonts w:asciiTheme="majorBidi" w:hAnsiTheme="majorBidi" w:cstheme="majorBidi"/>
                <w:noProof/>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0.08</w:t>
            </w:r>
          </w:p>
        </w:tc>
      </w:tr>
      <w:tr w:rsidR="002B621C" w:rsidRPr="00B72DFC" w:rsidTr="00BF7243">
        <w:trPr>
          <w:jc w:val="center"/>
        </w:trPr>
        <w:tc>
          <w:tcPr>
            <w:tcW w:w="3621" w:type="dxa"/>
            <w:vAlign w:val="center"/>
          </w:tcPr>
          <w:p w:rsidR="002B621C" w:rsidRPr="00B72DFC" w:rsidRDefault="002B621C" w:rsidP="00BF7243">
            <w:pPr>
              <w:bidi w:val="0"/>
              <w:spacing w:line="360" w:lineRule="auto"/>
              <w:contextualSpacing/>
              <w:rPr>
                <w:rFonts w:asciiTheme="majorBidi" w:hAnsiTheme="majorBidi" w:cstheme="majorBidi"/>
              </w:rPr>
            </w:pPr>
            <w:r w:rsidRPr="00242F54">
              <w:rPr>
                <w:rFonts w:asciiTheme="majorBidi" w:hAnsiTheme="majorBidi" w:cstheme="majorBidi"/>
                <w:noProof/>
              </w:rPr>
              <w:t>Develop and strengthen writing as needed by planning, revising, editing, rewriting, or trying a new approach.</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0.12</w:t>
            </w:r>
          </w:p>
        </w:tc>
      </w:tr>
      <w:tr w:rsidR="002B621C" w:rsidRPr="00B72DFC" w:rsidTr="00BF7243">
        <w:trPr>
          <w:jc w:val="center"/>
        </w:trPr>
        <w:tc>
          <w:tcPr>
            <w:tcW w:w="3621" w:type="dxa"/>
            <w:vAlign w:val="center"/>
          </w:tcPr>
          <w:p w:rsidR="002B621C" w:rsidRPr="00B72DFC" w:rsidRDefault="002B621C" w:rsidP="00BF7243">
            <w:pPr>
              <w:bidi w:val="0"/>
              <w:spacing w:line="360" w:lineRule="auto"/>
              <w:contextualSpacing/>
              <w:rPr>
                <w:rFonts w:asciiTheme="majorBidi" w:hAnsiTheme="majorBidi" w:cstheme="majorBidi"/>
              </w:rPr>
            </w:pPr>
            <w:r w:rsidRPr="00242F54">
              <w:rPr>
                <w:rFonts w:asciiTheme="majorBidi" w:hAnsiTheme="majorBidi" w:cstheme="majorBidi"/>
                <w:noProof/>
              </w:rPr>
              <w:t>Use technology, including the Internet, to produce and publish writing and to interact and collaborate with others.</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8</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8</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0.13</w:t>
            </w:r>
          </w:p>
        </w:tc>
      </w:tr>
      <w:tr w:rsidR="002B621C" w:rsidRPr="00B72DFC" w:rsidTr="00BF7243">
        <w:trPr>
          <w:jc w:val="center"/>
        </w:trPr>
        <w:tc>
          <w:tcPr>
            <w:tcW w:w="3621" w:type="dxa"/>
            <w:vAlign w:val="center"/>
          </w:tcPr>
          <w:p w:rsidR="002B621C" w:rsidRPr="00B72DFC" w:rsidRDefault="002B621C" w:rsidP="00BF7243">
            <w:pPr>
              <w:bidi w:val="0"/>
              <w:spacing w:line="360" w:lineRule="auto"/>
              <w:contextualSpacing/>
              <w:rPr>
                <w:rFonts w:asciiTheme="majorBidi" w:hAnsiTheme="majorBidi" w:cstheme="majorBidi"/>
              </w:rPr>
            </w:pPr>
            <w:r w:rsidRPr="00242F54">
              <w:rPr>
                <w:rFonts w:asciiTheme="majorBidi" w:hAnsiTheme="majorBidi" w:cstheme="majorBidi"/>
                <w:noProof/>
              </w:rPr>
              <w:t>Conduct short as well as more sustained research projects based on focused questions, demonstrating understanding of the subject under investigation.</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0.12</w:t>
            </w:r>
          </w:p>
        </w:tc>
      </w:tr>
      <w:tr w:rsidR="002B621C" w:rsidRPr="00B72DFC" w:rsidTr="00BF7243">
        <w:trPr>
          <w:jc w:val="center"/>
        </w:trPr>
        <w:tc>
          <w:tcPr>
            <w:tcW w:w="3621" w:type="dxa"/>
            <w:vAlign w:val="center"/>
          </w:tcPr>
          <w:p w:rsidR="002B621C" w:rsidRPr="00B72DFC" w:rsidRDefault="002B621C" w:rsidP="00BF7243">
            <w:pPr>
              <w:bidi w:val="0"/>
              <w:spacing w:before="240" w:after="240" w:line="360" w:lineRule="auto"/>
              <w:rPr>
                <w:rFonts w:asciiTheme="majorBidi" w:hAnsiTheme="majorBidi" w:cstheme="majorBidi"/>
              </w:rPr>
            </w:pPr>
            <w:r w:rsidRPr="00242F54">
              <w:rPr>
                <w:rFonts w:asciiTheme="majorBidi" w:hAnsiTheme="majorBidi" w:cstheme="majorBidi"/>
                <w:noProof/>
              </w:rPr>
              <w:t xml:space="preserve">Gather relevant information from multiple print and digital sources, assess the </w:t>
            </w:r>
            <w:r w:rsidRPr="00242F54">
              <w:rPr>
                <w:rFonts w:asciiTheme="majorBidi" w:hAnsiTheme="majorBidi" w:cstheme="majorBidi"/>
                <w:noProof/>
              </w:rPr>
              <w:lastRenderedPageBreak/>
              <w:t>credibility and accuracy of each source, and integrate the information while avoiding plagiarism.</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lastRenderedPageBreak/>
              <w:t>8</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8</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7</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0.13</w:t>
            </w:r>
          </w:p>
        </w:tc>
      </w:tr>
      <w:tr w:rsidR="002B621C" w:rsidRPr="00B72DFC" w:rsidTr="00BF7243">
        <w:trPr>
          <w:jc w:val="center"/>
        </w:trPr>
        <w:tc>
          <w:tcPr>
            <w:tcW w:w="3621" w:type="dxa"/>
            <w:vAlign w:val="center"/>
          </w:tcPr>
          <w:p w:rsidR="002B621C" w:rsidRPr="00B72DFC" w:rsidRDefault="002B621C" w:rsidP="00BF7243">
            <w:pPr>
              <w:bidi w:val="0"/>
              <w:spacing w:before="240" w:after="240" w:line="360" w:lineRule="auto"/>
              <w:rPr>
                <w:rFonts w:asciiTheme="majorBidi" w:hAnsiTheme="majorBidi" w:cstheme="majorBidi"/>
              </w:rPr>
            </w:pPr>
            <w:r w:rsidRPr="00B72DFC">
              <w:rPr>
                <w:rFonts w:asciiTheme="majorBidi" w:hAnsiTheme="majorBidi" w:cstheme="majorBidi"/>
              </w:rPr>
              <w:lastRenderedPageBreak/>
              <w:t>Draw evidence from literary or informational texts to support analysis, reflection, and research.</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4</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0.07</w:t>
            </w:r>
          </w:p>
        </w:tc>
      </w:tr>
      <w:tr w:rsidR="002B621C" w:rsidRPr="00B72DFC" w:rsidTr="00BF7243">
        <w:trPr>
          <w:jc w:val="center"/>
        </w:trPr>
        <w:tc>
          <w:tcPr>
            <w:tcW w:w="3621" w:type="dxa"/>
            <w:vAlign w:val="center"/>
          </w:tcPr>
          <w:p w:rsidR="002B621C" w:rsidRPr="00B72DFC" w:rsidRDefault="002B621C" w:rsidP="00BF7243">
            <w:pPr>
              <w:bidi w:val="0"/>
              <w:spacing w:before="240" w:after="240" w:line="360" w:lineRule="auto"/>
              <w:rPr>
                <w:rFonts w:asciiTheme="majorBidi" w:hAnsiTheme="majorBidi" w:cstheme="majorBidi"/>
              </w:rPr>
            </w:pPr>
            <w:r w:rsidRPr="00242F54">
              <w:rPr>
                <w:rFonts w:asciiTheme="majorBidi" w:hAnsiTheme="majorBidi" w:cstheme="majorBidi"/>
                <w:noProof/>
              </w:rPr>
              <w:t>Write routinely over extended time frames (time for research, reflection, and revision) and shorter time frames (a single sitting or a day or two) for a range of tasks, purposes, and audiences.</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9</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8</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8</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0.13</w:t>
            </w:r>
          </w:p>
        </w:tc>
      </w:tr>
      <w:tr w:rsidR="002B621C" w:rsidRPr="00B72DFC" w:rsidTr="00BF7243">
        <w:trPr>
          <w:jc w:val="center"/>
        </w:trPr>
        <w:tc>
          <w:tcPr>
            <w:tcW w:w="362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Sum</w:t>
            </w:r>
          </w:p>
        </w:tc>
        <w:tc>
          <w:tcPr>
            <w:tcW w:w="1241"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62</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61</w:t>
            </w:r>
          </w:p>
        </w:tc>
        <w:tc>
          <w:tcPr>
            <w:tcW w:w="1353"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57</w:t>
            </w:r>
          </w:p>
        </w:tc>
        <w:tc>
          <w:tcPr>
            <w:tcW w:w="1432" w:type="dxa"/>
            <w:vAlign w:val="center"/>
          </w:tcPr>
          <w:p w:rsidR="002B621C" w:rsidRPr="00B72DFC" w:rsidRDefault="002B621C" w:rsidP="00BF7243">
            <w:pPr>
              <w:bidi w:val="0"/>
              <w:spacing w:before="240" w:after="240" w:line="360" w:lineRule="auto"/>
              <w:jc w:val="center"/>
              <w:rPr>
                <w:rFonts w:asciiTheme="majorBidi" w:hAnsiTheme="majorBidi" w:cstheme="majorBidi"/>
              </w:rPr>
            </w:pPr>
            <w:r w:rsidRPr="00B72DFC">
              <w:rPr>
                <w:rFonts w:asciiTheme="majorBidi" w:hAnsiTheme="majorBidi" w:cstheme="majorBidi"/>
              </w:rPr>
              <w:t>1</w:t>
            </w:r>
          </w:p>
        </w:tc>
      </w:tr>
    </w:tbl>
    <w:p w:rsidR="002B621C" w:rsidRPr="005710AF" w:rsidRDefault="002B621C" w:rsidP="002B621C">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a) Percent</w:t>
      </w:r>
      <w:r>
        <w:rPr>
          <w:rFonts w:ascii="Times New Roman" w:hAnsi="Times New Roman" w:cs="Times New Roman"/>
          <w:sz w:val="24"/>
          <w:szCs w:val="24"/>
        </w:rPr>
        <w:t>age of A</w:t>
      </w:r>
      <w:r w:rsidRPr="005710AF">
        <w:rPr>
          <w:rFonts w:ascii="Times New Roman" w:hAnsi="Times New Roman" w:cs="Times New Roman"/>
          <w:sz w:val="24"/>
          <w:szCs w:val="24"/>
        </w:rPr>
        <w:t xml:space="preserve">greement: </w:t>
      </w:r>
    </w:p>
    <w:p w:rsidR="002B621C" w:rsidRPr="005710AF" w:rsidRDefault="00BD0313" w:rsidP="002B621C">
      <w:pPr>
        <w:bidi w:val="0"/>
        <w:spacing w:before="240" w:after="240" w:line="360" w:lineRule="auto"/>
        <w:jc w:val="both"/>
        <w:rPr>
          <w:rFonts w:ascii="Times New Roman" w:hAnsi="Times New Roman" w:cs="Times New Roman"/>
          <w:sz w:val="24"/>
          <w:szCs w:val="24"/>
        </w:rPr>
      </w:pPr>
      <m:oMathPara>
        <m:oMathParaPr>
          <m:jc m:val="left"/>
        </m:oMathParaPr>
        <m:oMath>
          <m:f>
            <m:fPr>
              <m:ctrlPr>
                <w:rPr>
                  <w:rFonts w:ascii="Cambria Math" w:hAnsi="Cambria Math" w:cs="Times New Roman"/>
                  <w:i/>
                  <w:sz w:val="24"/>
                  <w:szCs w:val="24"/>
                </w:rPr>
              </m:ctrlPr>
            </m:fPr>
            <m:num>
              <m:r>
                <w:rPr>
                  <w:rFonts w:ascii="Cambria Math" w:hAnsi="Cambria Math" w:cs="Times New Roman"/>
                  <w:sz w:val="24"/>
                  <w:szCs w:val="24"/>
                </w:rPr>
                <m:t>61</m:t>
              </m:r>
            </m:num>
            <m:den>
              <m:r>
                <w:rPr>
                  <w:rFonts w:ascii="Cambria Math" w:hAnsi="Cambria Math" w:cs="Times New Roman"/>
                  <w:sz w:val="24"/>
                  <w:szCs w:val="24"/>
                </w:rPr>
                <m:t>62</m:t>
              </m:r>
            </m:den>
          </m:f>
          <m:r>
            <w:rPr>
              <w:rFonts w:ascii="Cambria Math" w:hAnsi="Cambria Math" w:cs="Times New Roman"/>
              <w:sz w:val="24"/>
              <w:szCs w:val="24"/>
            </w:rPr>
            <m:t>=0.98</m:t>
          </m:r>
        </m:oMath>
      </m:oMathPara>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b) Reliability in content analysis</w:t>
      </w:r>
    </w:p>
    <w:p w:rsidR="002B621C" w:rsidRPr="005710AF" w:rsidRDefault="002B621C" w:rsidP="002B621C">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 xml:space="preserve">Percent agreement: </w:t>
      </w:r>
    </w:p>
    <w:p w:rsidR="002B621C" w:rsidRPr="005710AF" w:rsidRDefault="002B621C" w:rsidP="002B621C">
      <w:pPr>
        <w:tabs>
          <w:tab w:val="center" w:pos="4320"/>
        </w:tabs>
        <w:bidi w:val="0"/>
        <w:spacing w:before="240" w:after="240" w:line="360" w:lineRule="auto"/>
        <w:jc w:val="both"/>
        <w:rPr>
          <w:rFonts w:ascii="Times New Roman" w:hAnsi="Times New Roman" w:cs="Times New Roman"/>
          <w:sz w:val="32"/>
          <w:szCs w:val="32"/>
        </w:rPr>
      </w:pPr>
      <w:r w:rsidRPr="005710AF">
        <w:rPr>
          <w:rFonts w:ascii="Times New Roman" w:hAnsi="Times New Roman" w:cs="Times New Roman"/>
          <w:sz w:val="24"/>
          <w:szCs w:val="24"/>
        </w:rPr>
        <w:t>PA0 = Total A’s    =</w:t>
      </w:r>
      <w:r w:rsidRPr="005710AF">
        <w:rPr>
          <w:rFonts w:ascii="Times New Roman" w:hAnsi="Times New Roman" w:cs="Times New Roman"/>
          <w:sz w:val="32"/>
          <w:szCs w:val="32"/>
        </w:rPr>
        <w:t> </w:t>
      </w:r>
      <m:oMath>
        <m:f>
          <m:fPr>
            <m:ctrlPr>
              <w:rPr>
                <w:rFonts w:ascii="Cambria Math" w:hAnsi="Cambria Math" w:cs="Times New Roman"/>
                <w:i/>
                <w:sz w:val="32"/>
                <w:szCs w:val="32"/>
              </w:rPr>
            </m:ctrlPr>
          </m:fPr>
          <m:num>
            <m:r>
              <w:rPr>
                <w:rFonts w:ascii="Cambria Math" w:hAnsi="Cambria Math" w:cs="Times New Roman"/>
                <w:sz w:val="32"/>
                <w:szCs w:val="32"/>
              </w:rPr>
              <m:t>57</m:t>
            </m:r>
          </m:num>
          <m:den>
            <m:r>
              <w:rPr>
                <w:rFonts w:ascii="Cambria Math" w:hAnsi="Cambria Math" w:cs="Times New Roman"/>
                <w:sz w:val="32"/>
                <w:szCs w:val="32"/>
              </w:rPr>
              <m:t>61</m:t>
            </m:r>
          </m:den>
        </m:f>
        <m:r>
          <w:rPr>
            <w:rFonts w:ascii="Cambria Math" w:hAnsi="Cambria Math" w:cs="Times New Roman"/>
            <w:sz w:val="32"/>
            <w:szCs w:val="32"/>
          </w:rPr>
          <m:t>=</m:t>
        </m:r>
        <m:r>
          <w:rPr>
            <w:rFonts w:ascii="Cambria Math" w:hAnsi="Cambria Math" w:cs="Times New Roman"/>
            <w:sz w:val="24"/>
            <w:szCs w:val="24"/>
          </w:rPr>
          <m:t>0.93</m:t>
        </m:r>
      </m:oMath>
      <w:r w:rsidRPr="005710AF">
        <w:rPr>
          <w:rFonts w:ascii="Times New Roman" w:hAnsi="Times New Roman" w:cs="Times New Roman"/>
        </w:rPr>
        <w:t>    </w: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Scott’s </w:t>
      </w:r>
      <w:r w:rsidRPr="005710AF">
        <w:rPr>
          <w:rFonts w:ascii="Times New Roman" w:eastAsia="Times New Roman" w:hAnsi="Times New Roman" w:cs="Times New Roman"/>
          <w:i/>
          <w:iCs/>
          <w:sz w:val="24"/>
          <w:szCs w:val="24"/>
        </w:rPr>
        <w:t>pi</w:t>
      </w:r>
      <w:r w:rsidRPr="005710AF">
        <w:rPr>
          <w:rFonts w:ascii="Times New Roman" w:eastAsia="Times New Roman" w:hAnsi="Times New Roman" w:cs="Times New Roman"/>
          <w:sz w:val="24"/>
          <w:szCs w:val="24"/>
        </w:rPr>
        <w:t xml:space="preserve"> =        </w:t>
      </w:r>
      <w:r w:rsidRPr="005710AF">
        <w:rPr>
          <w:rFonts w:ascii="Times New Roman" w:eastAsia="Times New Roman" w:hAnsi="Times New Roman" w:cs="Times New Roman"/>
          <w:position w:val="-30"/>
          <w:sz w:val="24"/>
          <w:szCs w:val="24"/>
        </w:rPr>
        <w:object w:dxaOrig="1100" w:dyaOrig="680">
          <v:shape id="_x0000_i1033" type="#_x0000_t75" style="width:55.5pt;height:33.75pt" o:ole="">
            <v:imagedata r:id="rId12" o:title=""/>
          </v:shape>
          <o:OLEObject Type="Embed" ProgID="Equation.DSMT4" ShapeID="_x0000_i1033" DrawAspect="Content" ObjectID="_1644148161" r:id="rId24"/>
        </w:objec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Where </w:t>
      </w:r>
      <w:r w:rsidRPr="005710AF">
        <w:rPr>
          <w:rFonts w:ascii="Times New Roman" w:eastAsia="Times New Roman" w:hAnsi="Times New Roman" w:cs="Times New Roman"/>
          <w:position w:val="-14"/>
          <w:sz w:val="24"/>
          <w:szCs w:val="24"/>
        </w:rPr>
        <w:object w:dxaOrig="1340" w:dyaOrig="400">
          <v:shape id="_x0000_i1034" type="#_x0000_t75" style="width:67.5pt;height:19.5pt" o:ole="">
            <v:imagedata r:id="rId14" o:title=""/>
          </v:shape>
          <o:OLEObject Type="Embed" ProgID="Equation.DSMT4" ShapeID="_x0000_i1034" DrawAspect="Content" ObjectID="_1644148162" r:id="rId25"/>
        </w:object>
      </w:r>
      <w:r w:rsidRPr="005710AF">
        <w:rPr>
          <w:rFonts w:ascii="Times New Roman" w:eastAsia="Times New Roman" w:hAnsi="Times New Roman" w:cs="Times New Roman"/>
          <w:sz w:val="24"/>
          <w:szCs w:val="24"/>
        </w:rPr>
        <w:t>and</w:t>
      </w:r>
      <w:r w:rsidRPr="005710AF">
        <w:rPr>
          <w:rFonts w:ascii="Times New Roman" w:eastAsia="Times New Roman" w:hAnsi="Times New Roman" w:cs="Times New Roman"/>
          <w:i/>
          <w:iCs/>
          <w:sz w:val="24"/>
          <w:szCs w:val="24"/>
        </w:rPr>
        <w:t xml:space="preserve">    </w:t>
      </w:r>
      <w:r w:rsidRPr="005710AF">
        <w:rPr>
          <w:rFonts w:ascii="Times New Roman" w:eastAsia="Times New Roman" w:hAnsi="Times New Roman" w:cs="Times New Roman"/>
          <w:position w:val="-6"/>
          <w:sz w:val="24"/>
          <w:szCs w:val="24"/>
        </w:rPr>
        <w:object w:dxaOrig="300" w:dyaOrig="279">
          <v:shape id="_x0000_i1035" type="#_x0000_t75" style="width:15pt;height:14.25pt" o:ole="">
            <v:imagedata r:id="rId16" o:title=""/>
          </v:shape>
          <o:OLEObject Type="Embed" ProgID="Equation.DSMT4" ShapeID="_x0000_i1035" DrawAspect="Content" ObjectID="_1644148163" r:id="rId26"/>
        </w:object>
      </w:r>
      <w:r w:rsidRPr="005710AF">
        <w:rPr>
          <w:rFonts w:ascii="Times New Roman" w:eastAsia="Times New Roman" w:hAnsi="Times New Roman" w:cs="Times New Roman"/>
          <w:sz w:val="24"/>
          <w:szCs w:val="24"/>
        </w:rPr>
        <w:t xml:space="preserve">= each joint marginal proportion                   </w: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So </w:t>
      </w:r>
      <w:r w:rsidRPr="005710AF">
        <w:rPr>
          <w:rFonts w:ascii="Times New Roman" w:eastAsia="Times New Roman" w:hAnsi="Times New Roman" w:cs="Times New Roman"/>
          <w:position w:val="-12"/>
          <w:sz w:val="24"/>
          <w:szCs w:val="24"/>
        </w:rPr>
        <w:object w:dxaOrig="460" w:dyaOrig="360">
          <v:shape id="_x0000_i1036" type="#_x0000_t75" style="width:22.5pt;height:18.75pt" o:ole="">
            <v:imagedata r:id="rId18" o:title=""/>
          </v:shape>
          <o:OLEObject Type="Embed" ProgID="Equation.DSMT4" ShapeID="_x0000_i1036" DrawAspect="Content" ObjectID="_1644148164" r:id="rId27"/>
        </w:object>
      </w:r>
      <w:r w:rsidRPr="005710AF">
        <w:rPr>
          <w:rFonts w:ascii="Times New Roman" w:eastAsia="Times New Roman" w:hAnsi="Times New Roman" w:cs="Times New Roman"/>
          <w:sz w:val="24"/>
          <w:szCs w:val="24"/>
        </w:rPr>
        <w:t>= (0.07)</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(0.08)</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(0.08)</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(0.08)</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(0.12)</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(0.13)</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(0.12)</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(0.13)</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(0.07)</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(0.13)</w:t>
      </w:r>
      <w:r w:rsidRPr="005710AF">
        <w:rPr>
          <w:rFonts w:ascii="Times New Roman" w:eastAsia="Times New Roman" w:hAnsi="Times New Roman" w:cs="Times New Roman"/>
          <w:sz w:val="24"/>
          <w:szCs w:val="24"/>
          <w:vertAlign w:val="superscript"/>
        </w:rPr>
        <w:t>2</w:t>
      </w:r>
    </w:p>
    <w:p w:rsidR="002B621C" w:rsidRPr="005710AF" w:rsidRDefault="002B621C" w:rsidP="002B621C">
      <w:pPr>
        <w:bidi w:val="0"/>
        <w:spacing w:after="0" w:line="360" w:lineRule="auto"/>
        <w:ind w:right="-1080" w:firstLine="90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0.11</w:t>
      </w:r>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And, Scott’s pi =   </w:t>
      </w:r>
      <m:oMath>
        <m:f>
          <m:fPr>
            <m:ctrlPr>
              <w:rPr>
                <w:rFonts w:ascii="Cambria Math" w:hAnsi="Cambria Math" w:cs="Times New Roman"/>
                <w:i/>
                <w:sz w:val="28"/>
                <w:szCs w:val="28"/>
              </w:rPr>
            </m:ctrlPr>
          </m:fPr>
          <m:num>
            <m:r>
              <w:rPr>
                <w:rFonts w:ascii="Cambria Math" w:hAnsi="Cambria Math" w:cs="Times New Roman"/>
                <w:sz w:val="28"/>
                <w:szCs w:val="28"/>
              </w:rPr>
              <m:t>0.93-0.11</m:t>
            </m:r>
          </m:num>
          <m:den>
            <m:r>
              <w:rPr>
                <w:rFonts w:ascii="Cambria Math" w:hAnsi="Cambria Math" w:cs="Times New Roman"/>
                <w:sz w:val="28"/>
                <w:szCs w:val="28"/>
              </w:rPr>
              <m:t>1-0.11</m:t>
            </m:r>
          </m:den>
        </m:f>
        <m:r>
          <w:rPr>
            <w:rFonts w:ascii="Cambria Math" w:hAnsi="Cambria Math" w:cs="Times New Roman"/>
            <w:sz w:val="28"/>
            <w:szCs w:val="28"/>
          </w:rPr>
          <m:t>=0.92</m:t>
        </m:r>
      </m:oMath>
    </w:p>
    <w:p w:rsidR="002B621C" w:rsidRPr="005710AF" w:rsidRDefault="002B621C" w:rsidP="002B621C">
      <w:pPr>
        <w:bidi w:val="0"/>
        <w:spacing w:after="0" w:line="36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So, Reliability of this content analysis equals to 0.92 which is high</w:t>
      </w:r>
    </w:p>
    <w:p w:rsidR="002B621C" w:rsidRDefault="002B621C" w:rsidP="002B621C">
      <w:pPr>
        <w:bidi w:val="0"/>
        <w:spacing w:line="360" w:lineRule="auto"/>
        <w:rPr>
          <w:rFonts w:ascii="Times New Roman" w:hAnsi="Times New Roman" w:cs="Times New Roman"/>
          <w:sz w:val="24"/>
          <w:szCs w:val="24"/>
        </w:rPr>
      </w:pPr>
    </w:p>
    <w:p w:rsidR="002B621C" w:rsidRPr="005710AF" w:rsidRDefault="002B621C" w:rsidP="002B621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t>From the analysis of the data in the previous table:</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Writing standards are (1 0) standards in total, the first standard contains (4) indicators while MIS curriculum outcomes of the same standard also contain (4) outcomes. </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second writing standard contains (5) indicators while MIS curriculum outcomes of the same standards contain (5)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third writing standard contains (5) indicators while MIS curriculum outcomes of the same standards also contain (5)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forth writing standard contains (5) indicators while MIS curriculum outcomes of the same standards contain (5)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fifth writing standard contains (7) indicators while MIS curriculum outcomes of the same standards also contain (7)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sixth writing standard contains (8) indicators while MIS curriculum outcomes of the same standards also contain (8)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seventh writing standard contains (7) indicators while MIS curriculum outcomes of the same standards also contain (7)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eighth writing standard contains (8) indicators while MIS curriculum outcomes of the same standards contain (8)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ninth writing standard contains (4) indicators while MIS curriculum outcomes of the same standards contain (4)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tenth writing standard contains (9) indicators while MIS curriculum outcomes of the same standards contain (8) outcomes.</w:t>
      </w:r>
    </w:p>
    <w:p w:rsidR="002B621C" w:rsidRPr="00D26368"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The total number of the common core standards indicators is</w:t>
      </w:r>
      <w:r>
        <w:rPr>
          <w:rFonts w:ascii="Times New Roman" w:hAnsi="Times New Roman" w:cs="Times New Roman"/>
          <w:sz w:val="24"/>
          <w:szCs w:val="24"/>
          <w:lang w:bidi="en-US"/>
        </w:rPr>
        <w:t xml:space="preserve"> 63</w:t>
      </w:r>
      <w:r w:rsidRPr="00D26368">
        <w:rPr>
          <w:rFonts w:ascii="Times New Roman" w:hAnsi="Times New Roman" w:cs="Times New Roman"/>
          <w:sz w:val="24"/>
          <w:szCs w:val="24"/>
          <w:lang w:bidi="en-US"/>
        </w:rPr>
        <w:t xml:space="preserve"> indicators while the total number of the MIS outcomes is</w:t>
      </w:r>
      <w:r>
        <w:rPr>
          <w:rFonts w:ascii="Times New Roman" w:hAnsi="Times New Roman" w:cs="Times New Roman"/>
          <w:sz w:val="24"/>
          <w:szCs w:val="24"/>
          <w:lang w:bidi="en-US"/>
        </w:rPr>
        <w:t xml:space="preserve"> 61</w:t>
      </w:r>
      <w:r w:rsidRPr="00D26368">
        <w:rPr>
          <w:rFonts w:ascii="Times New Roman" w:hAnsi="Times New Roman" w:cs="Times New Roman"/>
          <w:sz w:val="24"/>
          <w:szCs w:val="24"/>
          <w:lang w:bidi="en-US"/>
        </w:rPr>
        <w:t>.</w:t>
      </w:r>
    </w:p>
    <w:p w:rsidR="00FD4732" w:rsidRDefault="002B621C" w:rsidP="002027F2">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lastRenderedPageBreak/>
        <w:t>Looking at the calculated percentage of agreement between them, we can clearly see that it is a high percentage</w:t>
      </w:r>
      <w:r>
        <w:rPr>
          <w:rFonts w:ascii="Times New Roman" w:hAnsi="Times New Roman" w:cs="Times New Roman"/>
          <w:sz w:val="24"/>
          <w:szCs w:val="24"/>
          <w:lang w:bidi="en-US"/>
        </w:rPr>
        <w:t xml:space="preserve"> of agreement reaching (0.</w:t>
      </w:r>
      <w:r w:rsidRPr="00D26368">
        <w:rPr>
          <w:rFonts w:ascii="Times New Roman" w:hAnsi="Times New Roman" w:cs="Times New Roman"/>
          <w:sz w:val="24"/>
          <w:szCs w:val="24"/>
          <w:lang w:bidi="en-US"/>
        </w:rPr>
        <w:t>9</w:t>
      </w:r>
      <w:r>
        <w:rPr>
          <w:rFonts w:ascii="Times New Roman" w:hAnsi="Times New Roman" w:cs="Times New Roman"/>
          <w:sz w:val="24"/>
          <w:szCs w:val="24"/>
          <w:lang w:bidi="en-US"/>
        </w:rPr>
        <w:t>8</w:t>
      </w:r>
      <w:r w:rsidRPr="00D26368">
        <w:rPr>
          <w:rFonts w:ascii="Times New Roman" w:hAnsi="Times New Roman" w:cs="Times New Roman"/>
          <w:sz w:val="24"/>
          <w:szCs w:val="24"/>
          <w:lang w:bidi="en-US"/>
        </w:rPr>
        <w:t xml:space="preserve">). This high percentage indicates that the content of the MIS English </w:t>
      </w:r>
      <w:r>
        <w:rPr>
          <w:rFonts w:ascii="Times New Roman" w:hAnsi="Times New Roman" w:cs="Times New Roman"/>
          <w:sz w:val="24"/>
          <w:szCs w:val="24"/>
          <w:lang w:bidi="en-US"/>
        </w:rPr>
        <w:t xml:space="preserve">language-writing </w:t>
      </w:r>
      <w:r w:rsidRPr="00D26368">
        <w:rPr>
          <w:rFonts w:ascii="Times New Roman" w:hAnsi="Times New Roman" w:cs="Times New Roman"/>
          <w:sz w:val="24"/>
          <w:szCs w:val="24"/>
          <w:lang w:bidi="en-US"/>
        </w:rPr>
        <w:t>curriculummatches the internation</w:t>
      </w:r>
      <w:r>
        <w:rPr>
          <w:rFonts w:ascii="Times New Roman" w:hAnsi="Times New Roman" w:cs="Times New Roman"/>
          <w:sz w:val="24"/>
          <w:szCs w:val="24"/>
          <w:lang w:bidi="en-US"/>
        </w:rPr>
        <w:t xml:space="preserve">al writingcommon core standards. </w:t>
      </w:r>
    </w:p>
    <w:p w:rsidR="007E0418" w:rsidRPr="005710AF" w:rsidRDefault="007E0418" w:rsidP="007E0418">
      <w:pPr>
        <w:bidi w:val="0"/>
        <w:spacing w:line="360" w:lineRule="auto"/>
        <w:rPr>
          <w:rFonts w:ascii="Times New Roman" w:hAnsi="Times New Roman" w:cs="Times New Roman"/>
          <w:sz w:val="24"/>
          <w:szCs w:val="24"/>
          <w:lang w:bidi="en-US"/>
        </w:rPr>
      </w:pPr>
    </w:p>
    <w:p w:rsidR="002B621C" w:rsidRPr="005710AF" w:rsidRDefault="002B621C" w:rsidP="002B621C">
      <w:pPr>
        <w:bidi w:val="0"/>
        <w:spacing w:line="360" w:lineRule="auto"/>
        <w:jc w:val="both"/>
        <w:rPr>
          <w:rFonts w:ascii="Times New Roman" w:eastAsia="Times New Roman" w:hAnsi="Times New Roman" w:cs="Times New Roman"/>
          <w:sz w:val="24"/>
          <w:szCs w:val="24"/>
        </w:rPr>
      </w:pPr>
      <w:r w:rsidRPr="005710AF">
        <w:rPr>
          <w:rFonts w:ascii="Times New Roman" w:hAnsi="Times New Roman" w:cs="Times New Roman"/>
          <w:sz w:val="24"/>
          <w:szCs w:val="24"/>
        </w:rPr>
        <w:t>4- Agreement percent in content analysis overall English curriculum</w:t>
      </w:r>
    </w:p>
    <w:p w:rsidR="002B621C" w:rsidRPr="005710AF" w:rsidRDefault="00992C0E" w:rsidP="002B621C">
      <w:pPr>
        <w:bidi w:val="0"/>
        <w:spacing w:before="240" w:after="240" w:line="360" w:lineRule="auto"/>
        <w:jc w:val="center"/>
        <w:rPr>
          <w:rFonts w:ascii="Times New Roman" w:hAnsi="Times New Roman" w:cs="Times New Roman"/>
          <w:b/>
          <w:bCs/>
          <w:sz w:val="24"/>
          <w:szCs w:val="24"/>
        </w:rPr>
      </w:pPr>
      <w:r>
        <w:rPr>
          <w:rFonts w:ascii="Times New Roman" w:hAnsi="Times New Roman" w:cs="Times New Roman"/>
          <w:b/>
          <w:bCs/>
          <w:sz w:val="24"/>
          <w:szCs w:val="24"/>
        </w:rPr>
        <w:t>Table (4.4): O</w:t>
      </w:r>
      <w:r w:rsidR="002B621C">
        <w:rPr>
          <w:rFonts w:ascii="Times New Roman" w:hAnsi="Times New Roman" w:cs="Times New Roman"/>
          <w:b/>
          <w:bCs/>
          <w:sz w:val="24"/>
          <w:szCs w:val="24"/>
        </w:rPr>
        <w:t>verall English C</w:t>
      </w:r>
      <w:r w:rsidR="002B621C" w:rsidRPr="005710AF">
        <w:rPr>
          <w:rFonts w:ascii="Times New Roman" w:hAnsi="Times New Roman" w:cs="Times New Roman"/>
          <w:b/>
          <w:bCs/>
          <w:sz w:val="24"/>
          <w:szCs w:val="24"/>
        </w:rPr>
        <w:t>urriculum</w:t>
      </w:r>
      <w:r>
        <w:rPr>
          <w:rFonts w:ascii="Times New Roman" w:hAnsi="Times New Roman" w:cs="Times New Roman"/>
          <w:b/>
          <w:bCs/>
        </w:rPr>
        <w:t>Standards P</w:t>
      </w:r>
      <w:r w:rsidR="002B621C">
        <w:rPr>
          <w:rFonts w:ascii="Times New Roman" w:hAnsi="Times New Roman" w:cs="Times New Roman"/>
          <w:b/>
          <w:bCs/>
        </w:rPr>
        <w:t>ercentage of Agreement</w:t>
      </w:r>
    </w:p>
    <w:tbl>
      <w:tblPr>
        <w:tblStyle w:val="TableGrid"/>
        <w:tblW w:w="9000" w:type="dxa"/>
        <w:jc w:val="center"/>
        <w:tblLayout w:type="fixed"/>
        <w:tblLook w:val="04A0"/>
      </w:tblPr>
      <w:tblGrid>
        <w:gridCol w:w="3510"/>
        <w:gridCol w:w="1352"/>
        <w:gridCol w:w="1353"/>
        <w:gridCol w:w="1353"/>
        <w:gridCol w:w="1432"/>
      </w:tblGrid>
      <w:tr w:rsidR="002B621C" w:rsidRPr="005710AF" w:rsidTr="00BF7243">
        <w:trPr>
          <w:trHeight w:val="1384"/>
          <w:jc w:val="center"/>
        </w:trPr>
        <w:tc>
          <w:tcPr>
            <w:tcW w:w="3510"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Standards</w:t>
            </w:r>
          </w:p>
        </w:tc>
        <w:tc>
          <w:tcPr>
            <w:tcW w:w="1352"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Pr>
                <w:rFonts w:ascii="Times New Roman" w:hAnsi="Times New Roman" w:cs="Times New Roman"/>
                <w:sz w:val="18"/>
                <w:szCs w:val="18"/>
              </w:rPr>
              <w:t>CCS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Indicators</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MIS</w:t>
            </w:r>
          </w:p>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Outcomes (Second Coder)</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sz w:val="18"/>
                <w:szCs w:val="18"/>
              </w:rPr>
            </w:pPr>
            <w:r w:rsidRPr="005710AF">
              <w:rPr>
                <w:rFonts w:ascii="Times New Roman" w:hAnsi="Times New Roman" w:cs="Times New Roman"/>
                <w:sz w:val="18"/>
                <w:szCs w:val="18"/>
              </w:rPr>
              <w:t>joint marginal’s proportions</w:t>
            </w:r>
          </w:p>
        </w:tc>
      </w:tr>
      <w:tr w:rsidR="002B621C" w:rsidRPr="005710AF" w:rsidTr="00BF7243">
        <w:trPr>
          <w:trHeight w:val="698"/>
          <w:jc w:val="center"/>
        </w:trPr>
        <w:tc>
          <w:tcPr>
            <w:tcW w:w="3510" w:type="dxa"/>
            <w:vAlign w:val="center"/>
          </w:tcPr>
          <w:p w:rsidR="002B621C" w:rsidRPr="005710AF" w:rsidRDefault="002B621C" w:rsidP="00BF7243">
            <w:pPr>
              <w:bidi w:val="0"/>
              <w:spacing w:before="240" w:after="240" w:line="360" w:lineRule="auto"/>
              <w:rPr>
                <w:rFonts w:ascii="Times New Roman" w:hAnsi="Times New Roman" w:cs="Times New Roman"/>
              </w:rPr>
            </w:pPr>
            <w:r w:rsidRPr="005710AF">
              <w:rPr>
                <w:rFonts w:ascii="Times New Roman" w:hAnsi="Times New Roman" w:cs="Times New Roman"/>
                <w:sz w:val="24"/>
                <w:szCs w:val="24"/>
              </w:rPr>
              <w:t>Reading Literature</w:t>
            </w:r>
          </w:p>
        </w:tc>
        <w:tc>
          <w:tcPr>
            <w:tcW w:w="135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32</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25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28</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0.24</w:t>
            </w:r>
          </w:p>
        </w:tc>
      </w:tr>
      <w:tr w:rsidR="002B621C" w:rsidRPr="005710AF" w:rsidTr="00BF7243">
        <w:trPr>
          <w:trHeight w:val="796"/>
          <w:jc w:val="center"/>
        </w:trPr>
        <w:tc>
          <w:tcPr>
            <w:tcW w:w="3510" w:type="dxa"/>
            <w:vAlign w:val="center"/>
          </w:tcPr>
          <w:p w:rsidR="002B621C" w:rsidRPr="005710AF" w:rsidRDefault="002B621C" w:rsidP="00BF7243">
            <w:pPr>
              <w:bidi w:val="0"/>
              <w:spacing w:before="240" w:after="240" w:line="360" w:lineRule="auto"/>
              <w:rPr>
                <w:rFonts w:ascii="Times New Roman" w:hAnsi="Times New Roman" w:cs="Times New Roman"/>
              </w:rPr>
            </w:pPr>
            <w:r w:rsidRPr="005710AF">
              <w:rPr>
                <w:rFonts w:ascii="Times New Roman" w:hAnsi="Times New Roman" w:cs="Times New Roman"/>
                <w:sz w:val="24"/>
                <w:szCs w:val="24"/>
              </w:rPr>
              <w:t>Reading Informational</w:t>
            </w:r>
          </w:p>
        </w:tc>
        <w:tc>
          <w:tcPr>
            <w:tcW w:w="135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38</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35</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33</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0.29</w:t>
            </w:r>
          </w:p>
        </w:tc>
      </w:tr>
      <w:tr w:rsidR="002B621C" w:rsidRPr="005710AF" w:rsidTr="00BF7243">
        <w:trPr>
          <w:jc w:val="center"/>
        </w:trPr>
        <w:tc>
          <w:tcPr>
            <w:tcW w:w="3510" w:type="dxa"/>
            <w:vAlign w:val="center"/>
          </w:tcPr>
          <w:p w:rsidR="002B621C" w:rsidRPr="005710AF" w:rsidRDefault="002B621C" w:rsidP="00BF7243">
            <w:pPr>
              <w:bidi w:val="0"/>
              <w:spacing w:before="240" w:after="240" w:line="360" w:lineRule="auto"/>
              <w:rPr>
                <w:rFonts w:ascii="Times New Roman" w:hAnsi="Times New Roman" w:cs="Times New Roman"/>
              </w:rPr>
            </w:pPr>
            <w:r w:rsidRPr="005710AF">
              <w:rPr>
                <w:rFonts w:ascii="Times New Roman" w:hAnsi="Times New Roman" w:cs="Times New Roman"/>
                <w:sz w:val="24"/>
                <w:szCs w:val="24"/>
              </w:rPr>
              <w:t>Writing</w:t>
            </w:r>
          </w:p>
        </w:tc>
        <w:tc>
          <w:tcPr>
            <w:tcW w:w="135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62</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61</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57</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0.47</w:t>
            </w:r>
          </w:p>
        </w:tc>
      </w:tr>
      <w:tr w:rsidR="002B621C" w:rsidRPr="005710AF" w:rsidTr="00BF7243">
        <w:trPr>
          <w:jc w:val="center"/>
        </w:trPr>
        <w:tc>
          <w:tcPr>
            <w:tcW w:w="3510"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Sum</w:t>
            </w:r>
          </w:p>
        </w:tc>
        <w:tc>
          <w:tcPr>
            <w:tcW w:w="135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132</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121</w:t>
            </w:r>
          </w:p>
        </w:tc>
        <w:tc>
          <w:tcPr>
            <w:tcW w:w="1353"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108</w:t>
            </w:r>
          </w:p>
        </w:tc>
        <w:tc>
          <w:tcPr>
            <w:tcW w:w="1432" w:type="dxa"/>
            <w:vAlign w:val="center"/>
          </w:tcPr>
          <w:p w:rsidR="002B621C" w:rsidRPr="005710AF" w:rsidRDefault="002B621C" w:rsidP="00BF7243">
            <w:pPr>
              <w:bidi w:val="0"/>
              <w:spacing w:before="240" w:after="240" w:line="360" w:lineRule="auto"/>
              <w:jc w:val="center"/>
              <w:rPr>
                <w:rFonts w:ascii="Times New Roman" w:hAnsi="Times New Roman" w:cs="Times New Roman"/>
              </w:rPr>
            </w:pPr>
            <w:r w:rsidRPr="005710AF">
              <w:rPr>
                <w:rFonts w:ascii="Times New Roman" w:hAnsi="Times New Roman" w:cs="Times New Roman"/>
              </w:rPr>
              <w:t>1</w:t>
            </w:r>
          </w:p>
        </w:tc>
      </w:tr>
    </w:tbl>
    <w:p w:rsidR="002B621C" w:rsidRPr="005710AF" w:rsidRDefault="002B621C" w:rsidP="002B621C">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a) Percent</w:t>
      </w:r>
      <w:r>
        <w:rPr>
          <w:rFonts w:ascii="Times New Roman" w:hAnsi="Times New Roman" w:cs="Times New Roman"/>
          <w:sz w:val="24"/>
          <w:szCs w:val="24"/>
        </w:rPr>
        <w:t>age of A</w:t>
      </w:r>
      <w:r w:rsidRPr="005710AF">
        <w:rPr>
          <w:rFonts w:ascii="Times New Roman" w:hAnsi="Times New Roman" w:cs="Times New Roman"/>
          <w:sz w:val="24"/>
          <w:szCs w:val="24"/>
        </w:rPr>
        <w:t xml:space="preserve">greement: </w:t>
      </w:r>
    </w:p>
    <w:p w:rsidR="002B621C" w:rsidRPr="005710AF" w:rsidRDefault="00BD0313" w:rsidP="002B621C">
      <w:pPr>
        <w:bidi w:val="0"/>
        <w:spacing w:before="240" w:after="240" w:line="360" w:lineRule="auto"/>
        <w:jc w:val="both"/>
        <w:rPr>
          <w:rFonts w:ascii="Times New Roman" w:hAnsi="Times New Roman" w:cs="Times New Roman"/>
          <w:sz w:val="24"/>
          <w:szCs w:val="24"/>
        </w:rPr>
      </w:pPr>
      <m:oMathPara>
        <m:oMathParaPr>
          <m:jc m:val="left"/>
        </m:oMathParaPr>
        <m:oMath>
          <m:f>
            <m:fPr>
              <m:ctrlPr>
                <w:rPr>
                  <w:rFonts w:ascii="Cambria Math" w:hAnsi="Cambria Math" w:cs="Times New Roman"/>
                  <w:i/>
                  <w:sz w:val="24"/>
                  <w:szCs w:val="24"/>
                </w:rPr>
              </m:ctrlPr>
            </m:fPr>
            <m:num>
              <m:r>
                <w:rPr>
                  <w:rFonts w:ascii="Cambria Math" w:hAnsi="Cambria Math" w:cs="Times New Roman"/>
                  <w:sz w:val="24"/>
                  <w:szCs w:val="24"/>
                </w:rPr>
                <m:t>121</m:t>
              </m:r>
            </m:num>
            <m:den>
              <m:r>
                <w:rPr>
                  <w:rFonts w:ascii="Cambria Math" w:hAnsi="Cambria Math" w:cs="Times New Roman"/>
                  <w:sz w:val="24"/>
                  <w:szCs w:val="24"/>
                </w:rPr>
                <m:t>132</m:t>
              </m:r>
            </m:den>
          </m:f>
          <m:r>
            <w:rPr>
              <w:rFonts w:ascii="Cambria Math" w:hAnsi="Cambria Math" w:cs="Times New Roman"/>
              <w:sz w:val="24"/>
              <w:szCs w:val="24"/>
            </w:rPr>
            <m:t>=0.92</m:t>
          </m:r>
        </m:oMath>
      </m:oMathPara>
    </w:p>
    <w:p w:rsidR="002B621C" w:rsidRPr="005710AF" w:rsidRDefault="002B621C" w:rsidP="002B621C">
      <w:pPr>
        <w:bidi w:val="0"/>
        <w:spacing w:after="0" w:line="360" w:lineRule="auto"/>
        <w:jc w:val="both"/>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b) Reliability in content analysis</w:t>
      </w:r>
    </w:p>
    <w:p w:rsidR="002B621C" w:rsidRPr="005710AF" w:rsidRDefault="002B621C" w:rsidP="002B621C">
      <w:pPr>
        <w:bidi w:val="0"/>
        <w:spacing w:before="240" w:after="240"/>
        <w:jc w:val="both"/>
        <w:rPr>
          <w:rFonts w:ascii="Times New Roman" w:hAnsi="Times New Roman" w:cs="Times New Roman"/>
          <w:sz w:val="24"/>
          <w:szCs w:val="24"/>
        </w:rPr>
      </w:pPr>
      <w:r w:rsidRPr="005710AF">
        <w:rPr>
          <w:rFonts w:ascii="Times New Roman" w:hAnsi="Times New Roman" w:cs="Times New Roman"/>
          <w:sz w:val="24"/>
          <w:szCs w:val="24"/>
        </w:rPr>
        <w:t xml:space="preserve">Percent agreement: </w:t>
      </w:r>
    </w:p>
    <w:p w:rsidR="002B621C" w:rsidRPr="005710AF" w:rsidRDefault="002B621C" w:rsidP="002B621C">
      <w:pPr>
        <w:tabs>
          <w:tab w:val="center" w:pos="4320"/>
        </w:tabs>
        <w:bidi w:val="0"/>
        <w:spacing w:before="240" w:after="240" w:line="240" w:lineRule="auto"/>
        <w:jc w:val="both"/>
        <w:rPr>
          <w:rFonts w:ascii="Cambria Math" w:hAnsi="Cambria Math" w:cs="Times New Roman"/>
          <w:i/>
          <w:sz w:val="24"/>
          <w:szCs w:val="24"/>
        </w:rPr>
      </w:pPr>
      <w:r w:rsidRPr="005710AF">
        <w:rPr>
          <w:rFonts w:ascii="Times New Roman" w:hAnsi="Times New Roman" w:cs="Times New Roman"/>
          <w:sz w:val="24"/>
          <w:szCs w:val="24"/>
        </w:rPr>
        <w:t>PA0 = Total A’s    =</w:t>
      </w:r>
      <w:r w:rsidRPr="005710AF">
        <w:rPr>
          <w:rFonts w:ascii="Times New Roman" w:hAnsi="Times New Roman" w:cs="Times New Roman"/>
          <w:sz w:val="32"/>
          <w:szCs w:val="32"/>
        </w:rPr>
        <w:t> </w:t>
      </w:r>
      <m:oMath>
        <m:f>
          <m:fPr>
            <m:ctrlPr>
              <w:rPr>
                <w:rFonts w:ascii="Cambria Math" w:hAnsi="Cambria Math" w:cs="Times New Roman"/>
                <w:i/>
                <w:sz w:val="32"/>
                <w:szCs w:val="32"/>
              </w:rPr>
            </m:ctrlPr>
          </m:fPr>
          <m:num>
            <m:r>
              <w:rPr>
                <w:rFonts w:ascii="Cambria Math" w:hAnsi="Cambria Math" w:cs="Times New Roman"/>
                <w:sz w:val="32"/>
                <w:szCs w:val="32"/>
              </w:rPr>
              <m:t>108</m:t>
            </m:r>
          </m:num>
          <m:den>
            <m:r>
              <w:rPr>
                <w:rFonts w:ascii="Cambria Math" w:hAnsi="Cambria Math" w:cs="Times New Roman"/>
                <w:sz w:val="32"/>
                <w:szCs w:val="32"/>
              </w:rPr>
              <m:t>121</m:t>
            </m:r>
          </m:den>
        </m:f>
        <m:r>
          <w:rPr>
            <w:rFonts w:ascii="Cambria Math" w:hAnsi="Cambria Math" w:cs="Times New Roman"/>
            <w:sz w:val="32"/>
            <w:szCs w:val="32"/>
          </w:rPr>
          <m:t>=</m:t>
        </m:r>
        <m:r>
          <w:rPr>
            <w:rFonts w:ascii="Cambria Math" w:hAnsi="Cambria Math" w:cs="Times New Roman"/>
            <w:sz w:val="24"/>
            <w:szCs w:val="24"/>
          </w:rPr>
          <m:t>0.89</m:t>
        </m:r>
      </m:oMath>
    </w:p>
    <w:p w:rsidR="002B621C" w:rsidRPr="005710AF" w:rsidRDefault="002B621C" w:rsidP="002B621C">
      <w:pPr>
        <w:bidi w:val="0"/>
        <w:spacing w:after="0" w:line="24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Scott’s </w:t>
      </w:r>
      <w:r w:rsidRPr="005710AF">
        <w:rPr>
          <w:rFonts w:ascii="Times New Roman" w:eastAsia="Times New Roman" w:hAnsi="Times New Roman" w:cs="Times New Roman"/>
          <w:i/>
          <w:iCs/>
          <w:sz w:val="24"/>
          <w:szCs w:val="24"/>
        </w:rPr>
        <w:t>pi</w:t>
      </w:r>
      <w:r w:rsidRPr="005710AF">
        <w:rPr>
          <w:rFonts w:ascii="Times New Roman" w:eastAsia="Times New Roman" w:hAnsi="Times New Roman" w:cs="Times New Roman"/>
          <w:sz w:val="24"/>
          <w:szCs w:val="24"/>
        </w:rPr>
        <w:t xml:space="preserve"> =        </w:t>
      </w:r>
      <w:r w:rsidRPr="005710AF">
        <w:rPr>
          <w:rFonts w:ascii="Times New Roman" w:eastAsia="Times New Roman" w:hAnsi="Times New Roman" w:cs="Times New Roman"/>
          <w:position w:val="-30"/>
          <w:sz w:val="24"/>
          <w:szCs w:val="24"/>
        </w:rPr>
        <w:object w:dxaOrig="1100" w:dyaOrig="680">
          <v:shape id="_x0000_i1037" type="#_x0000_t75" style="width:55.5pt;height:33.75pt" o:ole="">
            <v:imagedata r:id="rId12" o:title=""/>
          </v:shape>
          <o:OLEObject Type="Embed" ProgID="Equation.DSMT4" ShapeID="_x0000_i1037" DrawAspect="Content" ObjectID="_1644148165" r:id="rId28"/>
        </w:object>
      </w:r>
    </w:p>
    <w:p w:rsidR="002B621C" w:rsidRPr="005710AF" w:rsidRDefault="002B621C" w:rsidP="002B621C">
      <w:pPr>
        <w:bidi w:val="0"/>
        <w:spacing w:after="0" w:line="24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lastRenderedPageBreak/>
        <w:t xml:space="preserve">Where </w:t>
      </w:r>
      <w:r w:rsidRPr="005710AF">
        <w:rPr>
          <w:rFonts w:ascii="Times New Roman" w:eastAsia="Times New Roman" w:hAnsi="Times New Roman" w:cs="Times New Roman"/>
          <w:position w:val="-14"/>
          <w:sz w:val="24"/>
          <w:szCs w:val="24"/>
        </w:rPr>
        <w:object w:dxaOrig="1340" w:dyaOrig="400">
          <v:shape id="_x0000_i1038" type="#_x0000_t75" style="width:67.5pt;height:19.5pt" o:ole="">
            <v:imagedata r:id="rId14" o:title=""/>
          </v:shape>
          <o:OLEObject Type="Embed" ProgID="Equation.DSMT4" ShapeID="_x0000_i1038" DrawAspect="Content" ObjectID="_1644148166" r:id="rId29"/>
        </w:object>
      </w:r>
      <w:r w:rsidRPr="005710AF">
        <w:rPr>
          <w:rFonts w:ascii="Times New Roman" w:eastAsia="Times New Roman" w:hAnsi="Times New Roman" w:cs="Times New Roman"/>
          <w:sz w:val="24"/>
          <w:szCs w:val="24"/>
        </w:rPr>
        <w:t>and</w:t>
      </w:r>
      <w:r w:rsidRPr="005710AF">
        <w:rPr>
          <w:rFonts w:ascii="Times New Roman" w:eastAsia="Times New Roman" w:hAnsi="Times New Roman" w:cs="Times New Roman"/>
          <w:i/>
          <w:iCs/>
          <w:sz w:val="24"/>
          <w:szCs w:val="24"/>
        </w:rPr>
        <w:t xml:space="preserve">    </w:t>
      </w:r>
      <w:r w:rsidRPr="005710AF">
        <w:rPr>
          <w:rFonts w:ascii="Times New Roman" w:eastAsia="Times New Roman" w:hAnsi="Times New Roman" w:cs="Times New Roman"/>
          <w:position w:val="-6"/>
          <w:sz w:val="24"/>
          <w:szCs w:val="24"/>
        </w:rPr>
        <w:object w:dxaOrig="300" w:dyaOrig="279">
          <v:shape id="_x0000_i1039" type="#_x0000_t75" style="width:15pt;height:14.25pt" o:ole="">
            <v:imagedata r:id="rId16" o:title=""/>
          </v:shape>
          <o:OLEObject Type="Embed" ProgID="Equation.DSMT4" ShapeID="_x0000_i1039" DrawAspect="Content" ObjectID="_1644148167" r:id="rId30"/>
        </w:object>
      </w:r>
      <w:r w:rsidRPr="005710AF">
        <w:rPr>
          <w:rFonts w:ascii="Times New Roman" w:eastAsia="Times New Roman" w:hAnsi="Times New Roman" w:cs="Times New Roman"/>
          <w:sz w:val="24"/>
          <w:szCs w:val="24"/>
        </w:rPr>
        <w:t>= each joint marginal proportion</w:t>
      </w:r>
    </w:p>
    <w:p w:rsidR="002B621C" w:rsidRPr="005710AF" w:rsidRDefault="002B621C" w:rsidP="002B621C">
      <w:pPr>
        <w:bidi w:val="0"/>
        <w:spacing w:after="30" w:line="240" w:lineRule="auto"/>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                    </w:t>
      </w:r>
    </w:p>
    <w:p w:rsidR="002B621C" w:rsidRPr="005710AF" w:rsidRDefault="002B621C" w:rsidP="002B621C">
      <w:pPr>
        <w:bidi w:val="0"/>
        <w:spacing w:after="0" w:line="24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So </w:t>
      </w:r>
      <w:r w:rsidRPr="005710AF">
        <w:rPr>
          <w:rFonts w:ascii="Times New Roman" w:eastAsia="Times New Roman" w:hAnsi="Times New Roman" w:cs="Times New Roman"/>
          <w:position w:val="-12"/>
          <w:sz w:val="24"/>
          <w:szCs w:val="24"/>
        </w:rPr>
        <w:object w:dxaOrig="460" w:dyaOrig="360">
          <v:shape id="_x0000_i1040" type="#_x0000_t75" style="width:22.5pt;height:18.75pt" o:ole="">
            <v:imagedata r:id="rId18" o:title=""/>
          </v:shape>
          <o:OLEObject Type="Embed" ProgID="Equation.DSMT4" ShapeID="_x0000_i1040" DrawAspect="Content" ObjectID="_1644148168" r:id="rId31"/>
        </w:object>
      </w:r>
      <w:r w:rsidRPr="005710AF">
        <w:rPr>
          <w:rFonts w:ascii="Times New Roman" w:eastAsia="Times New Roman" w:hAnsi="Times New Roman" w:cs="Times New Roman"/>
          <w:sz w:val="24"/>
          <w:szCs w:val="24"/>
        </w:rPr>
        <w:t>= (0.24)</w:t>
      </w:r>
      <w:r w:rsidRPr="005710AF">
        <w:rPr>
          <w:rFonts w:ascii="Times New Roman" w:eastAsia="Times New Roman" w:hAnsi="Times New Roman" w:cs="Times New Roman"/>
          <w:sz w:val="24"/>
          <w:szCs w:val="24"/>
          <w:vertAlign w:val="superscript"/>
        </w:rPr>
        <w:t xml:space="preserve">2 </w:t>
      </w:r>
      <w:r w:rsidRPr="005710AF">
        <w:rPr>
          <w:rFonts w:ascii="Times New Roman" w:eastAsia="Times New Roman" w:hAnsi="Times New Roman" w:cs="Times New Roman"/>
          <w:sz w:val="24"/>
          <w:szCs w:val="24"/>
        </w:rPr>
        <w:t>+ (0.29)</w:t>
      </w:r>
      <w:r w:rsidRPr="005710AF">
        <w:rPr>
          <w:rFonts w:ascii="Times New Roman" w:eastAsia="Times New Roman" w:hAnsi="Times New Roman" w:cs="Times New Roman"/>
          <w:sz w:val="24"/>
          <w:szCs w:val="24"/>
          <w:vertAlign w:val="superscript"/>
        </w:rPr>
        <w:t>2</w:t>
      </w:r>
      <w:r w:rsidRPr="005710AF">
        <w:rPr>
          <w:rFonts w:ascii="Times New Roman" w:eastAsia="Times New Roman" w:hAnsi="Times New Roman" w:cs="Times New Roman"/>
          <w:sz w:val="24"/>
          <w:szCs w:val="24"/>
        </w:rPr>
        <w:t xml:space="preserve"> + (0.47)</w:t>
      </w:r>
      <w:r w:rsidRPr="005710AF">
        <w:rPr>
          <w:rFonts w:ascii="Times New Roman" w:eastAsia="Times New Roman" w:hAnsi="Times New Roman" w:cs="Times New Roman"/>
          <w:sz w:val="24"/>
          <w:szCs w:val="24"/>
          <w:vertAlign w:val="superscript"/>
        </w:rPr>
        <w:t>2</w:t>
      </w:r>
    </w:p>
    <w:p w:rsidR="002B621C" w:rsidRPr="005710AF" w:rsidRDefault="002B621C" w:rsidP="002B621C">
      <w:pPr>
        <w:bidi w:val="0"/>
        <w:spacing w:after="0" w:line="240" w:lineRule="auto"/>
        <w:ind w:right="-1080" w:firstLine="90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0.36</w:t>
      </w:r>
    </w:p>
    <w:p w:rsidR="002B621C" w:rsidRPr="005710AF" w:rsidRDefault="002B621C" w:rsidP="002B621C">
      <w:pPr>
        <w:bidi w:val="0"/>
        <w:spacing w:after="0" w:line="240" w:lineRule="auto"/>
        <w:ind w:right="-1080"/>
        <w:rPr>
          <w:rFonts w:ascii="Times New Roman" w:eastAsia="Times New Roman" w:hAnsi="Times New Roman" w:cs="Times New Roman"/>
          <w:sz w:val="24"/>
          <w:szCs w:val="24"/>
        </w:rPr>
      </w:pPr>
      <w:r w:rsidRPr="005710AF">
        <w:rPr>
          <w:rFonts w:ascii="Times New Roman" w:eastAsia="Times New Roman" w:hAnsi="Times New Roman" w:cs="Times New Roman"/>
          <w:sz w:val="24"/>
          <w:szCs w:val="24"/>
        </w:rPr>
        <w:t xml:space="preserve">And, Scott’s pi =   </w:t>
      </w:r>
      <m:oMath>
        <m:f>
          <m:fPr>
            <m:ctrlPr>
              <w:rPr>
                <w:rFonts w:ascii="Cambria Math" w:hAnsi="Cambria Math" w:cs="Times New Roman"/>
                <w:i/>
                <w:sz w:val="28"/>
                <w:szCs w:val="28"/>
              </w:rPr>
            </m:ctrlPr>
          </m:fPr>
          <m:num>
            <m:r>
              <w:rPr>
                <w:rFonts w:ascii="Cambria Math" w:hAnsi="Cambria Math" w:cs="Times New Roman"/>
                <w:sz w:val="28"/>
                <w:szCs w:val="28"/>
              </w:rPr>
              <m:t>0.89-0.36</m:t>
            </m:r>
          </m:num>
          <m:den>
            <m:r>
              <w:rPr>
                <w:rFonts w:ascii="Cambria Math" w:hAnsi="Cambria Math" w:cs="Times New Roman"/>
                <w:sz w:val="28"/>
                <w:szCs w:val="28"/>
              </w:rPr>
              <m:t>1-0.36</m:t>
            </m:r>
          </m:den>
        </m:f>
        <m:r>
          <w:rPr>
            <w:rFonts w:ascii="Cambria Math" w:hAnsi="Cambria Math" w:cs="Times New Roman"/>
            <w:sz w:val="28"/>
            <w:szCs w:val="28"/>
          </w:rPr>
          <m:t>=0.83</m:t>
        </m:r>
      </m:oMath>
    </w:p>
    <w:p w:rsidR="002B621C" w:rsidRDefault="002B621C" w:rsidP="002027F2">
      <w:pPr>
        <w:bidi w:val="0"/>
        <w:spacing w:before="240" w:after="240" w:line="360" w:lineRule="auto"/>
        <w:jc w:val="both"/>
        <w:rPr>
          <w:rFonts w:ascii="Times New Roman" w:hAnsi="Times New Roman" w:cs="Times New Roman"/>
          <w:sz w:val="24"/>
          <w:szCs w:val="24"/>
        </w:rPr>
      </w:pPr>
      <w:r w:rsidRPr="005710AF">
        <w:rPr>
          <w:rFonts w:ascii="Times New Roman" w:hAnsi="Times New Roman" w:cs="Times New Roman"/>
          <w:sz w:val="24"/>
          <w:szCs w:val="24"/>
        </w:rPr>
        <w:t xml:space="preserve">So, Reliability of the whole content analysis equals to </w:t>
      </w:r>
      <w:r w:rsidRPr="005710AF">
        <w:rPr>
          <w:rFonts w:ascii="Times New Roman" w:hAnsi="Times New Roman" w:cs="Times New Roman"/>
        </w:rPr>
        <w:t>0</w:t>
      </w:r>
      <w:r>
        <w:rPr>
          <w:rFonts w:ascii="Times New Roman" w:hAnsi="Times New Roman" w:cs="Times New Roman"/>
        </w:rPr>
        <w:t>.</w:t>
      </w:r>
      <w:r w:rsidRPr="005710AF">
        <w:rPr>
          <w:rFonts w:ascii="Times New Roman" w:hAnsi="Times New Roman" w:cs="Times New Roman"/>
        </w:rPr>
        <w:t>83</w:t>
      </w:r>
      <w:r w:rsidRPr="005710AF">
        <w:rPr>
          <w:rFonts w:ascii="Times New Roman" w:hAnsi="Times New Roman" w:cs="Times New Roman"/>
          <w:sz w:val="24"/>
          <w:szCs w:val="24"/>
        </w:rPr>
        <w:t xml:space="preserve"> which is </w:t>
      </w:r>
      <w:r w:rsidR="002027F2">
        <w:rPr>
          <w:rFonts w:ascii="Times New Roman" w:hAnsi="Times New Roman" w:cs="Times New Roman"/>
          <w:sz w:val="24"/>
          <w:szCs w:val="24"/>
        </w:rPr>
        <w:t xml:space="preserve"> significantly</w:t>
      </w:r>
      <w:r w:rsidRPr="005710AF">
        <w:rPr>
          <w:rFonts w:ascii="Times New Roman" w:hAnsi="Times New Roman" w:cs="Times New Roman"/>
          <w:sz w:val="24"/>
          <w:szCs w:val="24"/>
        </w:rPr>
        <w:t>high</w:t>
      </w:r>
    </w:p>
    <w:p w:rsidR="002B621C" w:rsidRDefault="002B621C" w:rsidP="002B621C">
      <w:pPr>
        <w:bidi w:val="0"/>
        <w:spacing w:line="360" w:lineRule="auto"/>
        <w:rPr>
          <w:rFonts w:ascii="Times New Roman" w:hAnsi="Times New Roman" w:cs="Times New Roman"/>
          <w:sz w:val="24"/>
          <w:szCs w:val="24"/>
        </w:rPr>
      </w:pPr>
      <w:r w:rsidRPr="005710AF">
        <w:rPr>
          <w:rFonts w:ascii="Times New Roman" w:hAnsi="Times New Roman" w:cs="Times New Roman"/>
          <w:sz w:val="24"/>
          <w:szCs w:val="24"/>
        </w:rPr>
        <w:t>From the analysis of the data in the previous table:</w:t>
      </w:r>
    </w:p>
    <w:p w:rsidR="002B621C" w:rsidRDefault="002B621C" w:rsidP="002B621C">
      <w:pPr>
        <w:bidi w:val="0"/>
        <w:spacing w:line="360" w:lineRule="auto"/>
        <w:rPr>
          <w:rFonts w:ascii="Times New Roman" w:hAnsi="Times New Roman" w:cs="Times New Roman"/>
          <w:sz w:val="24"/>
          <w:szCs w:val="24"/>
        </w:rPr>
      </w:pPr>
      <w:r>
        <w:rPr>
          <w:rFonts w:ascii="Times New Roman" w:hAnsi="Times New Roman" w:cs="Times New Roman"/>
          <w:sz w:val="24"/>
          <w:szCs w:val="24"/>
        </w:rPr>
        <w:t>Overall reading and writing common core standards consist of three domains; the first domain, reading literature, contains (32) CCS indicators while the MIS curriculum contains (25) outcomes</w:t>
      </w:r>
    </w:p>
    <w:p w:rsidR="002B621C" w:rsidRPr="005710AF" w:rsidRDefault="002B621C" w:rsidP="002B621C">
      <w:pPr>
        <w:bidi w:val="0"/>
        <w:spacing w:line="360" w:lineRule="auto"/>
        <w:rPr>
          <w:rFonts w:ascii="Times New Roman" w:hAnsi="Times New Roman" w:cs="Times New Roman"/>
          <w:lang w:bidi="en-US"/>
        </w:rPr>
      </w:pPr>
      <w:r>
        <w:rPr>
          <w:rFonts w:ascii="Times New Roman" w:eastAsia="Times New Roman" w:hAnsi="Times New Roman" w:cs="Times New Roman"/>
          <w:sz w:val="24"/>
          <w:szCs w:val="24"/>
        </w:rPr>
        <w:t>The second domain, reading informational, contains (38) indicators while MIS curriculum outcomes contain (35) outcomes</w:t>
      </w:r>
    </w:p>
    <w:p w:rsidR="002B621C" w:rsidRDefault="002B621C" w:rsidP="002B621C">
      <w:pPr>
        <w:bidi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domain, writing, contains (62) indicators while MIS curriculum outcomes contain (61) outcomes.</w:t>
      </w:r>
    </w:p>
    <w:p w:rsidR="002B621C" w:rsidRPr="001A613E"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The total number of the common core standards indicators is</w:t>
      </w:r>
      <w:r>
        <w:rPr>
          <w:rFonts w:ascii="Times New Roman" w:hAnsi="Times New Roman" w:cs="Times New Roman"/>
          <w:sz w:val="24"/>
          <w:szCs w:val="24"/>
          <w:lang w:bidi="en-US"/>
        </w:rPr>
        <w:t xml:space="preserve"> (132)</w:t>
      </w:r>
      <w:r w:rsidRPr="00D26368">
        <w:rPr>
          <w:rFonts w:ascii="Times New Roman" w:hAnsi="Times New Roman" w:cs="Times New Roman"/>
          <w:sz w:val="24"/>
          <w:szCs w:val="24"/>
          <w:lang w:bidi="en-US"/>
        </w:rPr>
        <w:t xml:space="preserve"> indicators while the total number of the MIS outcomes is</w:t>
      </w:r>
      <w:r>
        <w:rPr>
          <w:rFonts w:ascii="Times New Roman" w:hAnsi="Times New Roman" w:cs="Times New Roman"/>
          <w:sz w:val="24"/>
          <w:szCs w:val="24"/>
          <w:lang w:bidi="en-US"/>
        </w:rPr>
        <w:t xml:space="preserve"> (121)</w:t>
      </w:r>
      <w:r w:rsidRPr="00D26368">
        <w:rPr>
          <w:rFonts w:ascii="Times New Roman" w:hAnsi="Times New Roman" w:cs="Times New Roman"/>
          <w:sz w:val="24"/>
          <w:szCs w:val="24"/>
          <w:lang w:bidi="en-US"/>
        </w:rPr>
        <w:t>.</w:t>
      </w:r>
    </w:p>
    <w:p w:rsidR="002B621C" w:rsidRPr="005710AF" w:rsidRDefault="002B621C" w:rsidP="002B621C">
      <w:pPr>
        <w:bidi w:val="0"/>
        <w:spacing w:line="360" w:lineRule="auto"/>
        <w:rPr>
          <w:rFonts w:ascii="Times New Roman" w:hAnsi="Times New Roman" w:cs="Times New Roman"/>
          <w:sz w:val="24"/>
          <w:szCs w:val="24"/>
          <w:lang w:bidi="en-US"/>
        </w:rPr>
      </w:pPr>
      <w:r w:rsidRPr="00D26368">
        <w:rPr>
          <w:rFonts w:ascii="Times New Roman" w:hAnsi="Times New Roman" w:cs="Times New Roman"/>
          <w:sz w:val="24"/>
          <w:szCs w:val="24"/>
          <w:lang w:bidi="en-US"/>
        </w:rPr>
        <w:t>Looking at the calculated percentage of agreement between them, we can clearly see that it is a high percentage</w:t>
      </w:r>
      <w:r>
        <w:rPr>
          <w:rFonts w:ascii="Times New Roman" w:hAnsi="Times New Roman" w:cs="Times New Roman"/>
          <w:sz w:val="24"/>
          <w:szCs w:val="24"/>
          <w:lang w:bidi="en-US"/>
        </w:rPr>
        <w:t xml:space="preserve"> of agreement reaching (0.</w:t>
      </w:r>
      <w:r w:rsidRPr="00D26368">
        <w:rPr>
          <w:rFonts w:ascii="Times New Roman" w:hAnsi="Times New Roman" w:cs="Times New Roman"/>
          <w:sz w:val="24"/>
          <w:szCs w:val="24"/>
          <w:lang w:bidi="en-US"/>
        </w:rPr>
        <w:t>9</w:t>
      </w:r>
      <w:r>
        <w:rPr>
          <w:rFonts w:ascii="Times New Roman" w:hAnsi="Times New Roman" w:cs="Times New Roman"/>
          <w:sz w:val="24"/>
          <w:szCs w:val="24"/>
          <w:lang w:bidi="en-US"/>
        </w:rPr>
        <w:t>2</w:t>
      </w:r>
      <w:r w:rsidRPr="00D26368">
        <w:rPr>
          <w:rFonts w:ascii="Times New Roman" w:hAnsi="Times New Roman" w:cs="Times New Roman"/>
          <w:sz w:val="24"/>
          <w:szCs w:val="24"/>
          <w:lang w:bidi="en-US"/>
        </w:rPr>
        <w:t xml:space="preserve">). This high percentage indicates that the </w:t>
      </w:r>
      <w:r>
        <w:rPr>
          <w:rFonts w:ascii="Times New Roman" w:hAnsi="Times New Roman" w:cs="Times New Roman"/>
          <w:sz w:val="24"/>
          <w:szCs w:val="24"/>
          <w:lang w:bidi="en-US"/>
        </w:rPr>
        <w:t xml:space="preserve">overall </w:t>
      </w:r>
      <w:r w:rsidRPr="00D26368">
        <w:rPr>
          <w:rFonts w:ascii="Times New Roman" w:hAnsi="Times New Roman" w:cs="Times New Roman"/>
          <w:sz w:val="24"/>
          <w:szCs w:val="24"/>
          <w:lang w:bidi="en-US"/>
        </w:rPr>
        <w:t xml:space="preserve">content of the MIS </w:t>
      </w:r>
      <w:r>
        <w:rPr>
          <w:rFonts w:ascii="Times New Roman" w:hAnsi="Times New Roman" w:cs="Times New Roman"/>
          <w:sz w:val="24"/>
          <w:szCs w:val="24"/>
          <w:lang w:bidi="en-US"/>
        </w:rPr>
        <w:t xml:space="preserve">Englishlanguage curriculum </w:t>
      </w:r>
      <w:r w:rsidRPr="00D26368">
        <w:rPr>
          <w:rFonts w:ascii="Times New Roman" w:hAnsi="Times New Roman" w:cs="Times New Roman"/>
          <w:sz w:val="24"/>
          <w:szCs w:val="24"/>
          <w:lang w:bidi="en-US"/>
        </w:rPr>
        <w:t>matches the</w:t>
      </w:r>
      <w:r>
        <w:rPr>
          <w:rFonts w:ascii="Times New Roman" w:hAnsi="Times New Roman" w:cs="Times New Roman"/>
          <w:sz w:val="24"/>
          <w:szCs w:val="24"/>
          <w:lang w:bidi="en-US"/>
        </w:rPr>
        <w:t xml:space="preserve"> overall </w:t>
      </w:r>
      <w:r w:rsidRPr="00D26368">
        <w:rPr>
          <w:rFonts w:ascii="Times New Roman" w:hAnsi="Times New Roman" w:cs="Times New Roman"/>
          <w:sz w:val="24"/>
          <w:szCs w:val="24"/>
          <w:lang w:bidi="en-US"/>
        </w:rPr>
        <w:t>international</w:t>
      </w:r>
      <w:r>
        <w:rPr>
          <w:rFonts w:ascii="Times New Roman" w:hAnsi="Times New Roman" w:cs="Times New Roman"/>
          <w:sz w:val="24"/>
          <w:szCs w:val="24"/>
          <w:lang w:bidi="en-US"/>
        </w:rPr>
        <w:t xml:space="preserve"> reading and writing common core standards. </w:t>
      </w:r>
    </w:p>
    <w:p w:rsidR="002B621C" w:rsidRDefault="002B621C" w:rsidP="002B621C">
      <w:pPr>
        <w:bidi w:val="0"/>
        <w:spacing w:line="360" w:lineRule="auto"/>
        <w:rPr>
          <w:rFonts w:ascii="Times New Roman" w:hAnsi="Times New Roman" w:cs="Times New Roman"/>
          <w:sz w:val="24"/>
          <w:szCs w:val="24"/>
        </w:rPr>
      </w:pPr>
      <w:r>
        <w:rPr>
          <w:rFonts w:ascii="Times New Roman" w:hAnsi="Times New Roman" w:cs="Times New Roman"/>
          <w:sz w:val="24"/>
          <w:szCs w:val="24"/>
        </w:rPr>
        <w:t>Throughout the MIS analysis of reading and writing curriculum, the researcher found the following:</w:t>
      </w:r>
    </w:p>
    <w:p w:rsidR="002B621C" w:rsidRDefault="002B621C" w:rsidP="002B621C">
      <w:pPr>
        <w:pStyle w:val="ListParagraph"/>
        <w:numPr>
          <w:ilvl w:val="0"/>
          <w:numId w:val="2"/>
        </w:numPr>
        <w:bidi w:val="0"/>
        <w:spacing w:line="360" w:lineRule="auto"/>
        <w:rPr>
          <w:rFonts w:ascii="Times New Roman" w:hAnsi="Times New Roman" w:cs="Times New Roman"/>
          <w:sz w:val="24"/>
          <w:szCs w:val="24"/>
        </w:rPr>
      </w:pPr>
      <w:r>
        <w:rPr>
          <w:rFonts w:ascii="Times New Roman" w:hAnsi="Times New Roman" w:cs="Times New Roman"/>
          <w:sz w:val="24"/>
          <w:szCs w:val="24"/>
        </w:rPr>
        <w:t>There are minor reading informational and reading literature indicators that do not exist in the MIS curriculum under certain standards while they exist in the common core reading informational and reading literature standards. Still the percentage of agreement is significantly high</w:t>
      </w:r>
    </w:p>
    <w:p w:rsidR="002B621C" w:rsidRPr="002F1C8B" w:rsidRDefault="002B621C" w:rsidP="002B621C">
      <w:pPr>
        <w:pStyle w:val="ListParagraph"/>
        <w:numPr>
          <w:ilvl w:val="0"/>
          <w:numId w:val="2"/>
        </w:numPr>
        <w:bidi w:val="0"/>
        <w:spacing w:line="360" w:lineRule="auto"/>
        <w:rPr>
          <w:rFonts w:ascii="Times New Roman" w:hAnsi="Times New Roman" w:cs="Times New Roman"/>
          <w:sz w:val="24"/>
          <w:szCs w:val="24"/>
        </w:rPr>
      </w:pPr>
      <w:r>
        <w:rPr>
          <w:rFonts w:ascii="Times New Roman" w:hAnsi="Times New Roman" w:cs="Times New Roman"/>
          <w:sz w:val="24"/>
          <w:szCs w:val="24"/>
        </w:rPr>
        <w:t xml:space="preserve">Almost all the writing indicators are include in the MIS curriculum  </w:t>
      </w:r>
    </w:p>
    <w:p w:rsidR="002B621C" w:rsidRPr="005710AF" w:rsidRDefault="002B621C" w:rsidP="002B621C">
      <w:pPr>
        <w:bidi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bCs/>
          <w:i/>
          <w:iCs/>
          <w:sz w:val="24"/>
          <w:szCs w:val="24"/>
        </w:rPr>
        <w:t>Thus MIS English language reading and writing `</w:t>
      </w:r>
      <w:r w:rsidRPr="005710AF">
        <w:rPr>
          <w:rFonts w:ascii="Times New Roman" w:eastAsia="Times New Roman" w:hAnsi="Times New Roman" w:cs="Times New Roman"/>
          <w:b/>
          <w:bCs/>
          <w:i/>
          <w:iCs/>
          <w:sz w:val="24"/>
          <w:szCs w:val="24"/>
        </w:rPr>
        <w:t xml:space="preserve"> curriculum meets the intern</w:t>
      </w:r>
      <w:r>
        <w:rPr>
          <w:rFonts w:ascii="Times New Roman" w:eastAsia="Times New Roman" w:hAnsi="Times New Roman" w:cs="Times New Roman"/>
          <w:b/>
          <w:bCs/>
          <w:i/>
          <w:iCs/>
          <w:sz w:val="24"/>
          <w:szCs w:val="24"/>
        </w:rPr>
        <w:t xml:space="preserve">ational standards of English content (CCS </w:t>
      </w:r>
      <w:r w:rsidRPr="005710AF">
        <w:rPr>
          <w:rFonts w:ascii="Times New Roman" w:eastAsia="Times New Roman" w:hAnsi="Times New Roman" w:cs="Times New Roman"/>
          <w:b/>
          <w:bCs/>
          <w:i/>
          <w:iCs/>
          <w:sz w:val="24"/>
          <w:szCs w:val="24"/>
        </w:rPr>
        <w:t>standards)</w:t>
      </w:r>
    </w:p>
    <w:p w:rsidR="007E0418" w:rsidRPr="002027F2" w:rsidRDefault="007E0418" w:rsidP="007E0418">
      <w:pPr>
        <w:bidi w:val="0"/>
      </w:pPr>
      <w:bookmarkStart w:id="53" w:name="_Toc497769990"/>
      <w:bookmarkStart w:id="54" w:name="_Toc314336548"/>
    </w:p>
    <w:p w:rsidR="002B621C" w:rsidRPr="00FD4732" w:rsidRDefault="00BB3001" w:rsidP="002027F2">
      <w:pPr>
        <w:pStyle w:val="Heading2"/>
        <w:bidi w:val="0"/>
        <w:rPr>
          <w:i w:val="0"/>
          <w:iCs w:val="0"/>
          <w:noProof/>
        </w:rPr>
      </w:pPr>
      <w:r>
        <w:rPr>
          <w:i w:val="0"/>
          <w:iCs w:val="0"/>
          <w:noProof/>
        </w:rPr>
        <w:lastRenderedPageBreak/>
        <w:t xml:space="preserve">4.3 </w:t>
      </w:r>
      <w:r w:rsidR="002B621C" w:rsidRPr="00FD4732">
        <w:rPr>
          <w:i w:val="0"/>
          <w:iCs w:val="0"/>
          <w:noProof/>
        </w:rPr>
        <w:t xml:space="preserve">Suggested </w:t>
      </w:r>
      <w:bookmarkEnd w:id="53"/>
      <w:r w:rsidR="00992C0E">
        <w:rPr>
          <w:i w:val="0"/>
          <w:iCs w:val="0"/>
          <w:noProof/>
        </w:rPr>
        <w:t>Approach to Bridge the Gap</w:t>
      </w:r>
    </w:p>
    <w:p w:rsidR="002B621C" w:rsidRPr="0094633F" w:rsidRDefault="002B621C" w:rsidP="002B621C">
      <w:pPr>
        <w:bidi w:val="0"/>
        <w:spacing w:after="0" w:line="360" w:lineRule="auto"/>
        <w:rPr>
          <w:rFonts w:asciiTheme="majorBidi" w:eastAsia="Times New Roman" w:hAnsiTheme="majorBidi" w:cstheme="majorBidi"/>
          <w:b/>
          <w:bCs/>
          <w:noProof/>
          <w:sz w:val="24"/>
          <w:szCs w:val="24"/>
        </w:rPr>
      </w:pP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Since the curriculm, the student and the teacher are not the weak parts that cause the low performance in the reading literacy . then we are left with the approach used by the teachers and the envolement and support of the families in the educational process.</w:t>
      </w: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This result matches the results of most of the related studies mentioned previously in the research which indicated that the approaches used , the materilas provided by the school , the exposure to the langiuage and the parents’ involvment in the reading process an their encouragment are all the keys to rais ethe level of our students.</w:t>
      </w: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The reseracher suggested an approach to bridge the gap between grdae 4 and 5 and to improvethe students performance </w:t>
      </w: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These suggestion is as follows:</w:t>
      </w:r>
    </w:p>
    <w:p w:rsidR="002B621C" w:rsidRPr="002C7EB7"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sidRPr="002C7EB7">
        <w:rPr>
          <w:rFonts w:asciiTheme="majorBidi" w:eastAsia="Times New Roman" w:hAnsiTheme="majorBidi" w:cstheme="majorBidi"/>
          <w:noProof/>
          <w:sz w:val="24"/>
          <w:szCs w:val="24"/>
        </w:rPr>
        <w:t>Annual Curruculm Mapping</w:t>
      </w:r>
    </w:p>
    <w:p w:rsidR="002B621C"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Students check list</w:t>
      </w:r>
    </w:p>
    <w:p w:rsidR="002B621C"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Students syllabi</w:t>
      </w:r>
    </w:p>
    <w:p w:rsidR="002B621C"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New breakdown of periods</w:t>
      </w:r>
    </w:p>
    <w:p w:rsidR="002B621C" w:rsidRPr="009A0F1D"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Foundation lessons and </w:t>
      </w:r>
      <w:r w:rsidRPr="009A0F1D">
        <w:rPr>
          <w:rFonts w:asciiTheme="majorBidi" w:eastAsia="Times New Roman" w:hAnsiTheme="majorBidi" w:cstheme="majorBidi"/>
          <w:noProof/>
          <w:sz w:val="24"/>
          <w:szCs w:val="24"/>
        </w:rPr>
        <w:t>Foundation pacing guides</w:t>
      </w:r>
    </w:p>
    <w:p w:rsidR="002B621C"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Assessment designed based on the depth of knowleddge (Dok ) </w:t>
      </w:r>
    </w:p>
    <w:p w:rsidR="002B621C" w:rsidRDefault="002B621C" w:rsidP="002B621C">
      <w:pPr>
        <w:pStyle w:val="ListParagraph"/>
        <w:numPr>
          <w:ilvl w:val="0"/>
          <w:numId w:val="41"/>
        </w:num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More parents involvent in focusing on  reading.</w:t>
      </w:r>
    </w:p>
    <w:p w:rsidR="002B621C" w:rsidRDefault="002B621C" w:rsidP="002B621C">
      <w:pPr>
        <w:pStyle w:val="ListParagraph"/>
        <w:bidi w:val="0"/>
        <w:spacing w:after="0" w:line="360" w:lineRule="auto"/>
        <w:ind w:left="450"/>
        <w:rPr>
          <w:rFonts w:asciiTheme="majorBidi" w:eastAsia="Times New Roman" w:hAnsiTheme="majorBidi" w:cstheme="majorBidi"/>
          <w:noProof/>
          <w:sz w:val="24"/>
          <w:szCs w:val="24"/>
        </w:rPr>
      </w:pPr>
    </w:p>
    <w:p w:rsidR="002B621C" w:rsidRPr="001F4037" w:rsidRDefault="002B621C" w:rsidP="002B621C">
      <w:pPr>
        <w:pStyle w:val="ListParagraph"/>
        <w:numPr>
          <w:ilvl w:val="0"/>
          <w:numId w:val="40"/>
        </w:numPr>
        <w:bidi w:val="0"/>
        <w:spacing w:after="0" w:line="360" w:lineRule="auto"/>
        <w:rPr>
          <w:rFonts w:asciiTheme="majorBidi" w:eastAsia="Times New Roman" w:hAnsiTheme="majorBidi" w:cstheme="majorBidi"/>
          <w:b/>
          <w:bCs/>
          <w:noProof/>
          <w:sz w:val="24"/>
          <w:szCs w:val="24"/>
        </w:rPr>
      </w:pPr>
      <w:r w:rsidRPr="001F4037">
        <w:rPr>
          <w:rFonts w:asciiTheme="majorBidi" w:eastAsia="Times New Roman" w:hAnsiTheme="majorBidi" w:cstheme="majorBidi"/>
          <w:b/>
          <w:bCs/>
          <w:noProof/>
          <w:sz w:val="24"/>
          <w:szCs w:val="24"/>
        </w:rPr>
        <w:t>Annual Curriculum Mapping</w:t>
      </w:r>
      <w:r>
        <w:rPr>
          <w:rFonts w:asciiTheme="majorBidi" w:eastAsia="Times New Roman" w:hAnsiTheme="majorBidi" w:cstheme="majorBidi"/>
          <w:b/>
          <w:bCs/>
          <w:noProof/>
          <w:sz w:val="24"/>
          <w:szCs w:val="24"/>
        </w:rPr>
        <w:t xml:space="preserve"> Sample</w:t>
      </w: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The resercehr designed a curriculm mapping document which simply shows what is required from each grade o n monthly based from KG to Grade 12. Such mapping enable teachers to see the broad pictures and helps teachers focus on the targets.</w:t>
      </w:r>
    </w:p>
    <w:p w:rsidR="002B621C" w:rsidRDefault="002B621C" w:rsidP="005447D5">
      <w:pPr>
        <w:bidi w:val="0"/>
        <w:spacing w:after="0" w:line="360" w:lineRule="auto"/>
        <w:rPr>
          <w:rFonts w:asciiTheme="majorBidi" w:eastAsia="Times New Roman" w:hAnsiTheme="majorBidi" w:cstheme="majorBidi"/>
          <w:noProof/>
          <w:sz w:val="24"/>
          <w:szCs w:val="24"/>
        </w:rPr>
        <w:sectPr w:rsidR="002B621C" w:rsidSect="007E0418">
          <w:headerReference w:type="even" r:id="rId32"/>
          <w:headerReference w:type="default" r:id="rId33"/>
          <w:footerReference w:type="even" r:id="rId34"/>
          <w:footerReference w:type="default" r:id="rId35"/>
          <w:headerReference w:type="first" r:id="rId36"/>
          <w:footerReference w:type="first" r:id="rId37"/>
          <w:type w:val="oddPage"/>
          <w:pgSz w:w="12240" w:h="15840"/>
          <w:pgMar w:top="1134" w:right="1134" w:bottom="1134" w:left="1134" w:header="288" w:footer="288" w:gutter="0"/>
          <w:cols w:space="720"/>
          <w:titlePg/>
          <w:bidi/>
          <w:rtlGutter/>
          <w:docGrid w:linePitch="360"/>
        </w:sectPr>
      </w:pPr>
      <w:r>
        <w:rPr>
          <w:rFonts w:asciiTheme="majorBidi" w:eastAsia="Times New Roman" w:hAnsiTheme="majorBidi" w:cstheme="majorBidi"/>
          <w:noProof/>
          <w:sz w:val="24"/>
          <w:szCs w:val="24"/>
        </w:rPr>
        <w:t>The  annual curiculm mapping document starts with the monthly break down of themes, genre,reading startegy , reading skill,writing,phonic</w:t>
      </w:r>
      <w:r w:rsidR="005447D5">
        <w:rPr>
          <w:rFonts w:asciiTheme="majorBidi" w:eastAsia="Times New Roman" w:hAnsiTheme="majorBidi" w:cstheme="majorBidi"/>
          <w:noProof/>
          <w:sz w:val="24"/>
          <w:szCs w:val="24"/>
        </w:rPr>
        <w:t>s, grammar and key terms</w:t>
      </w:r>
    </w:p>
    <w:bookmarkEnd w:id="54"/>
    <w:p w:rsidR="002B621C" w:rsidRPr="005447D5" w:rsidRDefault="002B621C" w:rsidP="005447D5">
      <w:pPr>
        <w:pStyle w:val="ListParagraph"/>
        <w:numPr>
          <w:ilvl w:val="0"/>
          <w:numId w:val="55"/>
        </w:numPr>
        <w:bidi w:val="0"/>
        <w:jc w:val="center"/>
        <w:rPr>
          <w:rFonts w:asciiTheme="majorBidi" w:hAnsiTheme="majorBidi" w:cstheme="majorBidi"/>
          <w:b/>
          <w:bCs/>
        </w:rPr>
      </w:pPr>
      <w:r w:rsidRPr="005447D5">
        <w:rPr>
          <w:rFonts w:asciiTheme="majorBidi" w:hAnsiTheme="majorBidi" w:cstheme="majorBidi"/>
          <w:b/>
          <w:bCs/>
        </w:rPr>
        <w:lastRenderedPageBreak/>
        <w:t>Annual Curriculum Mapping Sample</w:t>
      </w:r>
    </w:p>
    <w:tbl>
      <w:tblPr>
        <w:tblStyle w:val="TableGrid3"/>
        <w:tblpPr w:leftFromText="180" w:rightFromText="180" w:vertAnchor="text" w:horzAnchor="margin" w:tblpY="69"/>
        <w:tblW w:w="0" w:type="auto"/>
        <w:tblLook w:val="04A0"/>
      </w:tblPr>
      <w:tblGrid>
        <w:gridCol w:w="620"/>
        <w:gridCol w:w="589"/>
        <w:gridCol w:w="1045"/>
        <w:gridCol w:w="1327"/>
        <w:gridCol w:w="1544"/>
        <w:gridCol w:w="1191"/>
        <w:gridCol w:w="1300"/>
        <w:gridCol w:w="1239"/>
        <w:gridCol w:w="1239"/>
        <w:gridCol w:w="1195"/>
        <w:gridCol w:w="1195"/>
        <w:gridCol w:w="1304"/>
      </w:tblGrid>
      <w:tr w:rsidR="002B621C" w:rsidRPr="000831A3" w:rsidTr="00BF7243">
        <w:tc>
          <w:tcPr>
            <w:tcW w:w="673" w:type="dxa"/>
          </w:tcPr>
          <w:p w:rsidR="002B621C" w:rsidRPr="000831A3" w:rsidRDefault="002B621C" w:rsidP="00BF7243">
            <w:pPr>
              <w:bidi w:val="0"/>
              <w:spacing w:after="0" w:line="240" w:lineRule="auto"/>
              <w:rPr>
                <w:b/>
                <w:bCs/>
                <w:sz w:val="16"/>
                <w:szCs w:val="16"/>
              </w:rPr>
            </w:pPr>
          </w:p>
          <w:p w:rsidR="002B621C" w:rsidRPr="000831A3" w:rsidRDefault="002B621C" w:rsidP="00BF7243">
            <w:pPr>
              <w:bidi w:val="0"/>
              <w:spacing w:after="0" w:line="240" w:lineRule="auto"/>
              <w:rPr>
                <w:b/>
                <w:bCs/>
                <w:sz w:val="16"/>
                <w:szCs w:val="16"/>
              </w:rPr>
            </w:pPr>
            <w:r w:rsidRPr="000831A3">
              <w:rPr>
                <w:b/>
                <w:bCs/>
                <w:sz w:val="16"/>
                <w:szCs w:val="16"/>
              </w:rPr>
              <w:t>Strand</w:t>
            </w:r>
          </w:p>
        </w:tc>
        <w:tc>
          <w:tcPr>
            <w:tcW w:w="637" w:type="dxa"/>
          </w:tcPr>
          <w:p w:rsidR="002B621C" w:rsidRPr="000831A3" w:rsidRDefault="002B621C" w:rsidP="00BF7243">
            <w:pPr>
              <w:bidi w:val="0"/>
              <w:spacing w:after="0" w:line="240" w:lineRule="auto"/>
              <w:rPr>
                <w:b/>
                <w:bCs/>
                <w:sz w:val="16"/>
                <w:szCs w:val="16"/>
              </w:rPr>
            </w:pPr>
          </w:p>
          <w:p w:rsidR="002B621C" w:rsidRPr="000831A3" w:rsidRDefault="002B621C" w:rsidP="00BF7243">
            <w:pPr>
              <w:bidi w:val="0"/>
              <w:spacing w:after="0" w:line="240" w:lineRule="auto"/>
              <w:rPr>
                <w:b/>
                <w:bCs/>
                <w:sz w:val="16"/>
                <w:szCs w:val="16"/>
              </w:rPr>
            </w:pPr>
            <w:r w:rsidRPr="000831A3">
              <w:rPr>
                <w:b/>
                <w:bCs/>
                <w:sz w:val="16"/>
                <w:szCs w:val="16"/>
              </w:rPr>
              <w:t>Grade</w:t>
            </w:r>
          </w:p>
        </w:tc>
        <w:tc>
          <w:tcPr>
            <w:tcW w:w="1115" w:type="dxa"/>
          </w:tcPr>
          <w:p w:rsidR="002B621C" w:rsidRPr="000831A3" w:rsidRDefault="002B621C" w:rsidP="00BF7243">
            <w:pPr>
              <w:bidi w:val="0"/>
              <w:spacing w:after="0" w:line="240" w:lineRule="auto"/>
              <w:jc w:val="center"/>
              <w:rPr>
                <w:b/>
                <w:bCs/>
                <w:sz w:val="24"/>
                <w:szCs w:val="24"/>
              </w:rPr>
            </w:pPr>
            <w:r w:rsidRPr="000831A3">
              <w:rPr>
                <w:b/>
                <w:bCs/>
                <w:sz w:val="24"/>
                <w:szCs w:val="24"/>
              </w:rPr>
              <w:t>Aug/Sep</w:t>
            </w:r>
          </w:p>
        </w:tc>
        <w:tc>
          <w:tcPr>
            <w:tcW w:w="1421" w:type="dxa"/>
          </w:tcPr>
          <w:p w:rsidR="002B621C" w:rsidRPr="000831A3" w:rsidRDefault="002B621C" w:rsidP="00BF7243">
            <w:pPr>
              <w:bidi w:val="0"/>
              <w:spacing w:after="0" w:line="240" w:lineRule="auto"/>
              <w:jc w:val="center"/>
              <w:rPr>
                <w:b/>
                <w:bCs/>
                <w:sz w:val="24"/>
                <w:szCs w:val="24"/>
              </w:rPr>
            </w:pPr>
            <w:r w:rsidRPr="000831A3">
              <w:rPr>
                <w:b/>
                <w:bCs/>
                <w:sz w:val="24"/>
                <w:szCs w:val="24"/>
              </w:rPr>
              <w:t>October</w:t>
            </w:r>
          </w:p>
        </w:tc>
        <w:tc>
          <w:tcPr>
            <w:tcW w:w="1656" w:type="dxa"/>
          </w:tcPr>
          <w:p w:rsidR="002B621C" w:rsidRPr="000831A3" w:rsidRDefault="002B621C" w:rsidP="00BF7243">
            <w:pPr>
              <w:bidi w:val="0"/>
              <w:spacing w:after="0" w:line="240" w:lineRule="auto"/>
              <w:jc w:val="center"/>
              <w:rPr>
                <w:b/>
                <w:bCs/>
                <w:sz w:val="24"/>
                <w:szCs w:val="24"/>
              </w:rPr>
            </w:pPr>
            <w:r w:rsidRPr="000831A3">
              <w:rPr>
                <w:b/>
                <w:bCs/>
                <w:sz w:val="24"/>
                <w:szCs w:val="24"/>
              </w:rPr>
              <w:t>November</w:t>
            </w:r>
          </w:p>
        </w:tc>
        <w:tc>
          <w:tcPr>
            <w:tcW w:w="1273" w:type="dxa"/>
          </w:tcPr>
          <w:p w:rsidR="002B621C" w:rsidRPr="000831A3" w:rsidRDefault="002B621C" w:rsidP="00BF7243">
            <w:pPr>
              <w:bidi w:val="0"/>
              <w:spacing w:after="0" w:line="240" w:lineRule="auto"/>
              <w:jc w:val="center"/>
              <w:rPr>
                <w:b/>
                <w:bCs/>
                <w:sz w:val="24"/>
                <w:szCs w:val="24"/>
              </w:rPr>
            </w:pPr>
            <w:r w:rsidRPr="000831A3">
              <w:rPr>
                <w:b/>
                <w:bCs/>
                <w:sz w:val="24"/>
                <w:szCs w:val="24"/>
              </w:rPr>
              <w:t>December</w:t>
            </w:r>
          </w:p>
        </w:tc>
        <w:tc>
          <w:tcPr>
            <w:tcW w:w="1395" w:type="dxa"/>
          </w:tcPr>
          <w:p w:rsidR="002B621C" w:rsidRPr="000831A3" w:rsidRDefault="002B621C" w:rsidP="00BF7243">
            <w:pPr>
              <w:bidi w:val="0"/>
              <w:spacing w:after="0" w:line="240" w:lineRule="auto"/>
              <w:jc w:val="center"/>
              <w:rPr>
                <w:b/>
                <w:bCs/>
                <w:sz w:val="24"/>
                <w:szCs w:val="24"/>
              </w:rPr>
            </w:pPr>
            <w:r w:rsidRPr="000831A3">
              <w:rPr>
                <w:b/>
                <w:bCs/>
                <w:sz w:val="24"/>
                <w:szCs w:val="24"/>
              </w:rPr>
              <w:t>January</w:t>
            </w:r>
          </w:p>
        </w:tc>
        <w:tc>
          <w:tcPr>
            <w:tcW w:w="1333" w:type="dxa"/>
          </w:tcPr>
          <w:p w:rsidR="002B621C" w:rsidRPr="000831A3" w:rsidRDefault="002B621C" w:rsidP="00BF7243">
            <w:pPr>
              <w:bidi w:val="0"/>
              <w:spacing w:after="0" w:line="240" w:lineRule="auto"/>
              <w:jc w:val="center"/>
              <w:rPr>
                <w:b/>
                <w:bCs/>
                <w:sz w:val="24"/>
                <w:szCs w:val="24"/>
              </w:rPr>
            </w:pPr>
            <w:r w:rsidRPr="000831A3">
              <w:rPr>
                <w:b/>
                <w:bCs/>
                <w:sz w:val="24"/>
                <w:szCs w:val="24"/>
              </w:rPr>
              <w:t>February</w:t>
            </w:r>
          </w:p>
        </w:tc>
        <w:tc>
          <w:tcPr>
            <w:tcW w:w="1333" w:type="dxa"/>
          </w:tcPr>
          <w:p w:rsidR="002B621C" w:rsidRPr="000831A3" w:rsidRDefault="002B621C" w:rsidP="00BF7243">
            <w:pPr>
              <w:bidi w:val="0"/>
              <w:spacing w:after="0" w:line="240" w:lineRule="auto"/>
              <w:jc w:val="center"/>
              <w:rPr>
                <w:b/>
                <w:bCs/>
                <w:sz w:val="24"/>
                <w:szCs w:val="24"/>
              </w:rPr>
            </w:pPr>
            <w:r w:rsidRPr="000831A3">
              <w:rPr>
                <w:b/>
                <w:bCs/>
                <w:sz w:val="24"/>
                <w:szCs w:val="24"/>
              </w:rPr>
              <w:t>March</w:t>
            </w:r>
          </w:p>
        </w:tc>
        <w:tc>
          <w:tcPr>
            <w:tcW w:w="1286" w:type="dxa"/>
          </w:tcPr>
          <w:p w:rsidR="002B621C" w:rsidRPr="000831A3" w:rsidRDefault="002B621C" w:rsidP="00BF7243">
            <w:pPr>
              <w:bidi w:val="0"/>
              <w:spacing w:after="0" w:line="240" w:lineRule="auto"/>
              <w:jc w:val="center"/>
              <w:rPr>
                <w:b/>
                <w:bCs/>
                <w:sz w:val="24"/>
                <w:szCs w:val="24"/>
              </w:rPr>
            </w:pPr>
            <w:r w:rsidRPr="000831A3">
              <w:rPr>
                <w:b/>
                <w:bCs/>
                <w:sz w:val="24"/>
                <w:szCs w:val="24"/>
              </w:rPr>
              <w:t>April</w:t>
            </w:r>
          </w:p>
        </w:tc>
        <w:tc>
          <w:tcPr>
            <w:tcW w:w="1278" w:type="dxa"/>
          </w:tcPr>
          <w:p w:rsidR="002B621C" w:rsidRPr="000831A3" w:rsidRDefault="002B621C" w:rsidP="00BF7243">
            <w:pPr>
              <w:bidi w:val="0"/>
              <w:spacing w:after="0" w:line="240" w:lineRule="auto"/>
              <w:jc w:val="center"/>
              <w:rPr>
                <w:b/>
                <w:bCs/>
                <w:sz w:val="24"/>
                <w:szCs w:val="24"/>
              </w:rPr>
            </w:pPr>
            <w:r w:rsidRPr="000831A3">
              <w:rPr>
                <w:b/>
                <w:bCs/>
                <w:sz w:val="24"/>
                <w:szCs w:val="24"/>
              </w:rPr>
              <w:t>May</w:t>
            </w:r>
          </w:p>
        </w:tc>
        <w:tc>
          <w:tcPr>
            <w:tcW w:w="1396" w:type="dxa"/>
          </w:tcPr>
          <w:p w:rsidR="002B621C" w:rsidRPr="000831A3" w:rsidRDefault="002B621C" w:rsidP="00BF7243">
            <w:pPr>
              <w:bidi w:val="0"/>
              <w:spacing w:after="0" w:line="240" w:lineRule="auto"/>
              <w:jc w:val="center"/>
              <w:rPr>
                <w:b/>
                <w:bCs/>
                <w:sz w:val="24"/>
                <w:szCs w:val="24"/>
              </w:rPr>
            </w:pPr>
            <w:r w:rsidRPr="000831A3">
              <w:rPr>
                <w:b/>
                <w:bCs/>
                <w:sz w:val="24"/>
                <w:szCs w:val="24"/>
              </w:rPr>
              <w:t>June</w:t>
            </w:r>
          </w:p>
        </w:tc>
      </w:tr>
      <w:tr w:rsidR="002B621C" w:rsidRPr="000831A3" w:rsidTr="00BF7243">
        <w:tc>
          <w:tcPr>
            <w:tcW w:w="673" w:type="dxa"/>
            <w:vMerge w:val="restart"/>
            <w:textDirection w:val="btLr"/>
          </w:tcPr>
          <w:p w:rsidR="002B621C" w:rsidRPr="000831A3" w:rsidRDefault="002B621C" w:rsidP="00BF7243">
            <w:pPr>
              <w:bidi w:val="0"/>
              <w:spacing w:after="0" w:line="240" w:lineRule="auto"/>
              <w:ind w:right="113"/>
              <w:jc w:val="center"/>
              <w:rPr>
                <w:b/>
                <w:bCs/>
                <w:sz w:val="32"/>
                <w:szCs w:val="32"/>
              </w:rPr>
            </w:pPr>
            <w:r w:rsidRPr="000831A3">
              <w:rPr>
                <w:b/>
                <w:bCs/>
                <w:sz w:val="32"/>
                <w:szCs w:val="32"/>
                <w:u w:val="single"/>
              </w:rPr>
              <w:t>Reading</w:t>
            </w:r>
            <w:r w:rsidRPr="000831A3">
              <w:rPr>
                <w:b/>
                <w:bCs/>
                <w:sz w:val="32"/>
                <w:szCs w:val="32"/>
              </w:rPr>
              <w:t>: Theme</w:t>
            </w:r>
          </w:p>
        </w:tc>
        <w:tc>
          <w:tcPr>
            <w:tcW w:w="637" w:type="dxa"/>
          </w:tcPr>
          <w:p w:rsidR="002B621C" w:rsidRPr="000831A3" w:rsidRDefault="002B621C" w:rsidP="00BF7243">
            <w:pPr>
              <w:bidi w:val="0"/>
              <w:spacing w:after="0" w:line="240" w:lineRule="auto"/>
            </w:pPr>
            <w:r w:rsidRPr="000831A3">
              <w:t>KG</w:t>
            </w:r>
          </w:p>
        </w:tc>
        <w:tc>
          <w:tcPr>
            <w:tcW w:w="1115" w:type="dxa"/>
          </w:tcPr>
          <w:p w:rsidR="002B621C" w:rsidRPr="000831A3" w:rsidRDefault="002B621C" w:rsidP="00BF7243">
            <w:pPr>
              <w:bidi w:val="0"/>
              <w:spacing w:after="0" w:line="240" w:lineRule="auto"/>
              <w:rPr>
                <w:sz w:val="20"/>
                <w:szCs w:val="20"/>
              </w:rPr>
            </w:pPr>
            <w:r w:rsidRPr="000831A3">
              <w:rPr>
                <w:sz w:val="20"/>
                <w:szCs w:val="20"/>
              </w:rPr>
              <w:t>Take a new step</w:t>
            </w:r>
          </w:p>
        </w:tc>
        <w:tc>
          <w:tcPr>
            <w:tcW w:w="1421" w:type="dxa"/>
          </w:tcPr>
          <w:p w:rsidR="002B621C" w:rsidRPr="000831A3" w:rsidRDefault="002B621C" w:rsidP="00BF7243">
            <w:pPr>
              <w:bidi w:val="0"/>
              <w:spacing w:after="0" w:line="240" w:lineRule="auto"/>
              <w:rPr>
                <w:sz w:val="20"/>
                <w:szCs w:val="20"/>
              </w:rPr>
            </w:pPr>
            <w:r w:rsidRPr="000831A3">
              <w:rPr>
                <w:sz w:val="20"/>
                <w:szCs w:val="20"/>
              </w:rPr>
              <w:t>Let’s Explore</w:t>
            </w:r>
          </w:p>
        </w:tc>
        <w:tc>
          <w:tcPr>
            <w:tcW w:w="1656" w:type="dxa"/>
          </w:tcPr>
          <w:p w:rsidR="002B621C" w:rsidRPr="000831A3" w:rsidRDefault="002B621C" w:rsidP="00BF7243">
            <w:pPr>
              <w:bidi w:val="0"/>
              <w:spacing w:after="0" w:line="240" w:lineRule="auto"/>
              <w:rPr>
                <w:sz w:val="20"/>
                <w:szCs w:val="20"/>
              </w:rPr>
            </w:pPr>
            <w:r w:rsidRPr="000831A3">
              <w:rPr>
                <w:sz w:val="20"/>
                <w:szCs w:val="20"/>
              </w:rPr>
              <w:t>Going Places</w:t>
            </w:r>
          </w:p>
        </w:tc>
        <w:tc>
          <w:tcPr>
            <w:tcW w:w="1273" w:type="dxa"/>
          </w:tcPr>
          <w:p w:rsidR="002B621C" w:rsidRPr="000831A3" w:rsidRDefault="002B621C" w:rsidP="00BF7243">
            <w:pPr>
              <w:bidi w:val="0"/>
              <w:spacing w:after="0" w:line="240" w:lineRule="auto"/>
              <w:rPr>
                <w:sz w:val="20"/>
                <w:szCs w:val="20"/>
              </w:rPr>
            </w:pPr>
            <w:r w:rsidRPr="000831A3">
              <w:rPr>
                <w:sz w:val="20"/>
                <w:szCs w:val="20"/>
              </w:rPr>
              <w:t>Going Places</w:t>
            </w:r>
          </w:p>
        </w:tc>
        <w:tc>
          <w:tcPr>
            <w:tcW w:w="1395" w:type="dxa"/>
          </w:tcPr>
          <w:p w:rsidR="002B621C" w:rsidRPr="000831A3" w:rsidRDefault="002B621C" w:rsidP="00BF7243">
            <w:pPr>
              <w:bidi w:val="0"/>
              <w:spacing w:after="0" w:line="240" w:lineRule="auto"/>
              <w:rPr>
                <w:sz w:val="20"/>
                <w:szCs w:val="20"/>
              </w:rPr>
            </w:pPr>
            <w:r w:rsidRPr="000831A3">
              <w:rPr>
                <w:sz w:val="20"/>
                <w:szCs w:val="20"/>
              </w:rPr>
              <w:t>Neighborhood</w:t>
            </w:r>
          </w:p>
          <w:p w:rsidR="002B621C" w:rsidRPr="000831A3" w:rsidRDefault="002B621C" w:rsidP="00BF7243">
            <w:pPr>
              <w:bidi w:val="0"/>
              <w:spacing w:after="0" w:line="240" w:lineRule="auto"/>
              <w:rPr>
                <w:sz w:val="20"/>
                <w:szCs w:val="20"/>
              </w:rPr>
            </w:pPr>
            <w:r w:rsidRPr="000831A3">
              <w:rPr>
                <w:sz w:val="20"/>
                <w:szCs w:val="20"/>
              </w:rPr>
              <w:t>Nature</w:t>
            </w:r>
          </w:p>
        </w:tc>
        <w:tc>
          <w:tcPr>
            <w:tcW w:w="1333" w:type="dxa"/>
          </w:tcPr>
          <w:p w:rsidR="002B621C" w:rsidRPr="000831A3" w:rsidRDefault="002B621C" w:rsidP="00BF7243">
            <w:pPr>
              <w:bidi w:val="0"/>
              <w:spacing w:after="0" w:line="240" w:lineRule="auto"/>
              <w:rPr>
                <w:sz w:val="20"/>
                <w:szCs w:val="20"/>
              </w:rPr>
            </w:pPr>
            <w:r w:rsidRPr="000831A3">
              <w:rPr>
                <w:sz w:val="20"/>
                <w:szCs w:val="20"/>
              </w:rPr>
              <w:t>Wonders of Nature</w:t>
            </w:r>
          </w:p>
        </w:tc>
        <w:tc>
          <w:tcPr>
            <w:tcW w:w="1333" w:type="dxa"/>
          </w:tcPr>
          <w:p w:rsidR="002B621C" w:rsidRPr="000831A3" w:rsidRDefault="002B621C" w:rsidP="00BF7243">
            <w:pPr>
              <w:bidi w:val="0"/>
              <w:spacing w:after="0" w:line="240" w:lineRule="auto"/>
              <w:rPr>
                <w:sz w:val="20"/>
                <w:szCs w:val="20"/>
              </w:rPr>
            </w:pPr>
            <w:r w:rsidRPr="000831A3">
              <w:rPr>
                <w:sz w:val="20"/>
                <w:szCs w:val="20"/>
              </w:rPr>
              <w:t>Animal Kingdom</w:t>
            </w:r>
          </w:p>
        </w:tc>
        <w:tc>
          <w:tcPr>
            <w:tcW w:w="1286" w:type="dxa"/>
          </w:tcPr>
          <w:p w:rsidR="002B621C" w:rsidRPr="000831A3" w:rsidRDefault="002B621C" w:rsidP="00BF7243">
            <w:pPr>
              <w:bidi w:val="0"/>
              <w:spacing w:after="0" w:line="240" w:lineRule="auto"/>
              <w:rPr>
                <w:sz w:val="20"/>
                <w:szCs w:val="20"/>
              </w:rPr>
            </w:pPr>
            <w:r w:rsidRPr="000831A3">
              <w:rPr>
                <w:sz w:val="20"/>
                <w:szCs w:val="20"/>
              </w:rPr>
              <w:t>Animal Kingdom</w:t>
            </w:r>
          </w:p>
        </w:tc>
        <w:tc>
          <w:tcPr>
            <w:tcW w:w="1278" w:type="dxa"/>
          </w:tcPr>
          <w:p w:rsidR="002B621C" w:rsidRPr="000831A3" w:rsidRDefault="002B621C" w:rsidP="00BF7243">
            <w:pPr>
              <w:bidi w:val="0"/>
              <w:spacing w:after="0" w:line="240" w:lineRule="auto"/>
              <w:rPr>
                <w:sz w:val="20"/>
                <w:szCs w:val="20"/>
              </w:rPr>
            </w:pPr>
            <w:r w:rsidRPr="000831A3">
              <w:rPr>
                <w:sz w:val="20"/>
                <w:szCs w:val="20"/>
              </w:rPr>
              <w:t>From Here to There</w:t>
            </w:r>
          </w:p>
        </w:tc>
        <w:tc>
          <w:tcPr>
            <w:tcW w:w="1396" w:type="dxa"/>
          </w:tcPr>
          <w:p w:rsidR="002B621C" w:rsidRPr="000831A3" w:rsidRDefault="002B621C" w:rsidP="00BF7243">
            <w:pPr>
              <w:bidi w:val="0"/>
              <w:spacing w:after="0" w:line="240" w:lineRule="auto"/>
              <w:rPr>
                <w:sz w:val="20"/>
                <w:szCs w:val="20"/>
              </w:rPr>
            </w:pPr>
            <w:r w:rsidRPr="000831A3">
              <w:rPr>
                <w:sz w:val="20"/>
                <w:szCs w:val="20"/>
              </w:rPr>
              <w:t>Thinking Outside the Box</w:t>
            </w:r>
          </w:p>
        </w:tc>
      </w:tr>
      <w:tr w:rsidR="002B621C" w:rsidRPr="000831A3" w:rsidTr="00BF7243">
        <w:tc>
          <w:tcPr>
            <w:tcW w:w="673" w:type="dxa"/>
            <w:vMerge/>
            <w:textDirection w:val="btLr"/>
          </w:tcPr>
          <w:p w:rsidR="002B621C" w:rsidRPr="000831A3" w:rsidRDefault="002B621C" w:rsidP="00BF7243">
            <w:pPr>
              <w:bidi w:val="0"/>
              <w:spacing w:after="0" w:line="240" w:lineRule="auto"/>
              <w:ind w:right="113"/>
              <w:jc w:val="center"/>
              <w:rPr>
                <w:b/>
                <w:bCs/>
                <w:sz w:val="36"/>
                <w:szCs w:val="36"/>
                <w:u w:val="single"/>
              </w:rPr>
            </w:pPr>
          </w:p>
        </w:tc>
        <w:tc>
          <w:tcPr>
            <w:tcW w:w="637" w:type="dxa"/>
          </w:tcPr>
          <w:p w:rsidR="002B621C" w:rsidRPr="000831A3" w:rsidRDefault="002B621C" w:rsidP="00BF7243">
            <w:pPr>
              <w:bidi w:val="0"/>
              <w:spacing w:after="0" w:line="240" w:lineRule="auto"/>
            </w:pPr>
            <w:r w:rsidRPr="000831A3">
              <w:t>G1</w:t>
            </w:r>
          </w:p>
        </w:tc>
        <w:tc>
          <w:tcPr>
            <w:tcW w:w="1115" w:type="dxa"/>
          </w:tcPr>
          <w:p w:rsidR="002B621C" w:rsidRPr="000831A3" w:rsidRDefault="002B621C" w:rsidP="00BF7243">
            <w:pPr>
              <w:bidi w:val="0"/>
              <w:spacing w:after="0" w:line="240" w:lineRule="auto"/>
              <w:rPr>
                <w:sz w:val="20"/>
                <w:szCs w:val="20"/>
              </w:rPr>
            </w:pPr>
            <w:r w:rsidRPr="000831A3">
              <w:rPr>
                <w:sz w:val="20"/>
                <w:szCs w:val="20"/>
              </w:rPr>
              <w:t>Getting to Know us</w:t>
            </w:r>
          </w:p>
        </w:tc>
        <w:tc>
          <w:tcPr>
            <w:tcW w:w="1421" w:type="dxa"/>
          </w:tcPr>
          <w:p w:rsidR="002B621C" w:rsidRPr="000831A3" w:rsidRDefault="002B621C" w:rsidP="00BF7243">
            <w:pPr>
              <w:bidi w:val="0"/>
              <w:spacing w:after="0" w:line="240" w:lineRule="auto"/>
              <w:rPr>
                <w:sz w:val="20"/>
                <w:szCs w:val="20"/>
              </w:rPr>
            </w:pPr>
            <w:r w:rsidRPr="000831A3">
              <w:rPr>
                <w:sz w:val="20"/>
                <w:szCs w:val="20"/>
              </w:rPr>
              <w:t>Getting to Know us</w:t>
            </w:r>
          </w:p>
        </w:tc>
        <w:tc>
          <w:tcPr>
            <w:tcW w:w="1656" w:type="dxa"/>
          </w:tcPr>
          <w:p w:rsidR="002B621C" w:rsidRPr="000831A3" w:rsidRDefault="002B621C" w:rsidP="00BF7243">
            <w:pPr>
              <w:bidi w:val="0"/>
              <w:spacing w:after="0" w:line="240" w:lineRule="auto"/>
              <w:rPr>
                <w:sz w:val="20"/>
                <w:szCs w:val="20"/>
              </w:rPr>
            </w:pPr>
            <w:r w:rsidRPr="000831A3">
              <w:rPr>
                <w:sz w:val="20"/>
                <w:szCs w:val="20"/>
              </w:rPr>
              <w:t>Our Community</w:t>
            </w:r>
          </w:p>
        </w:tc>
        <w:tc>
          <w:tcPr>
            <w:tcW w:w="1273" w:type="dxa"/>
          </w:tcPr>
          <w:p w:rsidR="002B621C" w:rsidRPr="000831A3" w:rsidRDefault="002B621C" w:rsidP="00BF7243">
            <w:pPr>
              <w:bidi w:val="0"/>
              <w:spacing w:after="0" w:line="240" w:lineRule="auto"/>
              <w:rPr>
                <w:sz w:val="20"/>
                <w:szCs w:val="20"/>
              </w:rPr>
            </w:pPr>
            <w:r w:rsidRPr="000831A3">
              <w:rPr>
                <w:sz w:val="20"/>
                <w:szCs w:val="20"/>
              </w:rPr>
              <w:t>Our Community</w:t>
            </w:r>
          </w:p>
        </w:tc>
        <w:tc>
          <w:tcPr>
            <w:tcW w:w="1395" w:type="dxa"/>
          </w:tcPr>
          <w:p w:rsidR="002B621C" w:rsidRPr="000831A3" w:rsidRDefault="002B621C" w:rsidP="00BF7243">
            <w:pPr>
              <w:bidi w:val="0"/>
              <w:spacing w:after="0" w:line="240" w:lineRule="auto"/>
              <w:rPr>
                <w:sz w:val="20"/>
                <w:szCs w:val="20"/>
              </w:rPr>
            </w:pPr>
            <w:r w:rsidRPr="000831A3">
              <w:rPr>
                <w:sz w:val="20"/>
                <w:szCs w:val="20"/>
              </w:rPr>
              <w:t>Changes of Time</w:t>
            </w:r>
          </w:p>
        </w:tc>
        <w:tc>
          <w:tcPr>
            <w:tcW w:w="1333" w:type="dxa"/>
          </w:tcPr>
          <w:p w:rsidR="002B621C" w:rsidRPr="000831A3" w:rsidRDefault="002B621C" w:rsidP="00BF7243">
            <w:pPr>
              <w:bidi w:val="0"/>
              <w:spacing w:after="0" w:line="240" w:lineRule="auto"/>
              <w:rPr>
                <w:sz w:val="20"/>
                <w:szCs w:val="20"/>
              </w:rPr>
            </w:pPr>
            <w:r w:rsidRPr="000831A3">
              <w:rPr>
                <w:sz w:val="20"/>
                <w:szCs w:val="20"/>
              </w:rPr>
              <w:t>Changes of Time</w:t>
            </w:r>
          </w:p>
        </w:tc>
        <w:tc>
          <w:tcPr>
            <w:tcW w:w="1333" w:type="dxa"/>
          </w:tcPr>
          <w:p w:rsidR="002B621C" w:rsidRPr="000831A3" w:rsidRDefault="002B621C" w:rsidP="00BF7243">
            <w:pPr>
              <w:bidi w:val="0"/>
              <w:spacing w:after="0" w:line="240" w:lineRule="auto"/>
              <w:rPr>
                <w:sz w:val="20"/>
                <w:szCs w:val="20"/>
              </w:rPr>
            </w:pPr>
            <w:r w:rsidRPr="000831A3">
              <w:rPr>
                <w:sz w:val="20"/>
                <w:szCs w:val="20"/>
              </w:rPr>
              <w:t>Changes of Time</w:t>
            </w:r>
          </w:p>
        </w:tc>
        <w:tc>
          <w:tcPr>
            <w:tcW w:w="1286" w:type="dxa"/>
          </w:tcPr>
          <w:p w:rsidR="002B621C" w:rsidRPr="000831A3" w:rsidRDefault="002B621C" w:rsidP="00BF7243">
            <w:pPr>
              <w:bidi w:val="0"/>
              <w:spacing w:after="0" w:line="240" w:lineRule="auto"/>
              <w:rPr>
                <w:sz w:val="20"/>
                <w:szCs w:val="20"/>
              </w:rPr>
            </w:pPr>
            <w:r w:rsidRPr="000831A3">
              <w:rPr>
                <w:sz w:val="20"/>
                <w:szCs w:val="20"/>
              </w:rPr>
              <w:t>Animals Everywhere</w:t>
            </w:r>
          </w:p>
        </w:tc>
        <w:tc>
          <w:tcPr>
            <w:tcW w:w="1278" w:type="dxa"/>
          </w:tcPr>
          <w:p w:rsidR="002B621C" w:rsidRPr="000831A3" w:rsidRDefault="002B621C" w:rsidP="00BF7243">
            <w:pPr>
              <w:bidi w:val="0"/>
              <w:spacing w:after="0" w:line="240" w:lineRule="auto"/>
              <w:rPr>
                <w:sz w:val="20"/>
                <w:szCs w:val="20"/>
              </w:rPr>
            </w:pPr>
            <w:r w:rsidRPr="000831A3">
              <w:rPr>
                <w:sz w:val="20"/>
                <w:szCs w:val="20"/>
              </w:rPr>
              <w:t>Figure It Out</w:t>
            </w:r>
          </w:p>
        </w:tc>
        <w:tc>
          <w:tcPr>
            <w:tcW w:w="1396" w:type="dxa"/>
          </w:tcPr>
          <w:p w:rsidR="002B621C" w:rsidRPr="000831A3" w:rsidRDefault="002B621C" w:rsidP="00BF7243">
            <w:pPr>
              <w:bidi w:val="0"/>
              <w:spacing w:after="0" w:line="240" w:lineRule="auto"/>
              <w:rPr>
                <w:sz w:val="20"/>
                <w:szCs w:val="20"/>
              </w:rPr>
            </w:pPr>
            <w:r w:rsidRPr="000831A3">
              <w:rPr>
                <w:sz w:val="20"/>
                <w:szCs w:val="20"/>
              </w:rPr>
              <w:t>Figure It Out</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G2</w:t>
            </w:r>
          </w:p>
        </w:tc>
        <w:tc>
          <w:tcPr>
            <w:tcW w:w="1115" w:type="dxa"/>
          </w:tcPr>
          <w:p w:rsidR="002B621C" w:rsidRPr="000831A3" w:rsidRDefault="002B621C" w:rsidP="00BF7243">
            <w:pPr>
              <w:bidi w:val="0"/>
              <w:spacing w:after="0" w:line="240" w:lineRule="auto"/>
              <w:rPr>
                <w:sz w:val="20"/>
                <w:szCs w:val="20"/>
              </w:rPr>
            </w:pPr>
            <w:r w:rsidRPr="000831A3">
              <w:rPr>
                <w:sz w:val="20"/>
                <w:szCs w:val="20"/>
              </w:rPr>
              <w:t>Friends and family</w:t>
            </w:r>
          </w:p>
        </w:tc>
        <w:tc>
          <w:tcPr>
            <w:tcW w:w="1421" w:type="dxa"/>
          </w:tcPr>
          <w:p w:rsidR="002B621C" w:rsidRPr="000831A3" w:rsidRDefault="002B621C" w:rsidP="00BF7243">
            <w:pPr>
              <w:bidi w:val="0"/>
              <w:spacing w:after="0" w:line="240" w:lineRule="auto"/>
              <w:rPr>
                <w:sz w:val="20"/>
                <w:szCs w:val="20"/>
              </w:rPr>
            </w:pPr>
            <w:r w:rsidRPr="000831A3">
              <w:rPr>
                <w:sz w:val="20"/>
                <w:szCs w:val="20"/>
              </w:rPr>
              <w:t>Friends and family</w:t>
            </w:r>
          </w:p>
        </w:tc>
        <w:tc>
          <w:tcPr>
            <w:tcW w:w="1656" w:type="dxa"/>
          </w:tcPr>
          <w:p w:rsidR="002B621C" w:rsidRPr="000831A3" w:rsidRDefault="002B621C" w:rsidP="00BF7243">
            <w:pPr>
              <w:bidi w:val="0"/>
              <w:spacing w:after="0" w:line="240" w:lineRule="auto"/>
              <w:rPr>
                <w:sz w:val="20"/>
                <w:szCs w:val="20"/>
              </w:rPr>
            </w:pPr>
            <w:r w:rsidRPr="000831A3">
              <w:rPr>
                <w:sz w:val="20"/>
                <w:szCs w:val="20"/>
              </w:rPr>
              <w:t>Animal Discoveries</w:t>
            </w:r>
          </w:p>
        </w:tc>
        <w:tc>
          <w:tcPr>
            <w:tcW w:w="1273" w:type="dxa"/>
          </w:tcPr>
          <w:p w:rsidR="002B621C" w:rsidRPr="000831A3" w:rsidRDefault="002B621C" w:rsidP="00BF7243">
            <w:pPr>
              <w:bidi w:val="0"/>
              <w:spacing w:after="0" w:line="240" w:lineRule="auto"/>
              <w:rPr>
                <w:sz w:val="20"/>
                <w:szCs w:val="20"/>
              </w:rPr>
            </w:pPr>
            <w:r w:rsidRPr="000831A3">
              <w:rPr>
                <w:sz w:val="20"/>
                <w:szCs w:val="20"/>
              </w:rPr>
              <w:t>Animal Discoveries</w:t>
            </w:r>
          </w:p>
        </w:tc>
        <w:tc>
          <w:tcPr>
            <w:tcW w:w="1395" w:type="dxa"/>
          </w:tcPr>
          <w:p w:rsidR="002B621C" w:rsidRPr="000831A3" w:rsidRDefault="002B621C" w:rsidP="00BF7243">
            <w:pPr>
              <w:bidi w:val="0"/>
              <w:spacing w:after="0" w:line="240" w:lineRule="auto"/>
              <w:rPr>
                <w:sz w:val="20"/>
                <w:szCs w:val="20"/>
              </w:rPr>
            </w:pPr>
            <w:r w:rsidRPr="000831A3">
              <w:rPr>
                <w:sz w:val="20"/>
                <w:szCs w:val="20"/>
              </w:rPr>
              <w:t>Live and Learn</w:t>
            </w:r>
          </w:p>
        </w:tc>
        <w:tc>
          <w:tcPr>
            <w:tcW w:w="1333" w:type="dxa"/>
          </w:tcPr>
          <w:p w:rsidR="002B621C" w:rsidRPr="000831A3" w:rsidRDefault="002B621C" w:rsidP="00BF7243">
            <w:pPr>
              <w:bidi w:val="0"/>
              <w:spacing w:after="0" w:line="240" w:lineRule="auto"/>
              <w:rPr>
                <w:sz w:val="20"/>
                <w:szCs w:val="20"/>
              </w:rPr>
            </w:pPr>
            <w:r w:rsidRPr="000831A3">
              <w:rPr>
                <w:sz w:val="20"/>
                <w:szCs w:val="20"/>
              </w:rPr>
              <w:t>Our Life Our World</w:t>
            </w:r>
          </w:p>
        </w:tc>
        <w:tc>
          <w:tcPr>
            <w:tcW w:w="1333" w:type="dxa"/>
          </w:tcPr>
          <w:p w:rsidR="002B621C" w:rsidRPr="000831A3" w:rsidRDefault="002B621C" w:rsidP="00BF7243">
            <w:pPr>
              <w:bidi w:val="0"/>
              <w:spacing w:after="0" w:line="240" w:lineRule="auto"/>
              <w:rPr>
                <w:sz w:val="20"/>
                <w:szCs w:val="20"/>
              </w:rPr>
            </w:pPr>
            <w:r w:rsidRPr="000831A3">
              <w:rPr>
                <w:sz w:val="20"/>
                <w:szCs w:val="20"/>
              </w:rPr>
              <w:t>Our Life Our World</w:t>
            </w:r>
          </w:p>
        </w:tc>
        <w:tc>
          <w:tcPr>
            <w:tcW w:w="1286" w:type="dxa"/>
          </w:tcPr>
          <w:p w:rsidR="002B621C" w:rsidRPr="000831A3" w:rsidRDefault="002B621C" w:rsidP="00BF7243">
            <w:pPr>
              <w:bidi w:val="0"/>
              <w:spacing w:after="0" w:line="240" w:lineRule="auto"/>
              <w:rPr>
                <w:sz w:val="20"/>
                <w:szCs w:val="20"/>
              </w:rPr>
            </w:pPr>
            <w:r w:rsidRPr="000831A3">
              <w:rPr>
                <w:sz w:val="20"/>
                <w:szCs w:val="20"/>
              </w:rPr>
              <w:t>Let’s Make a Difference</w:t>
            </w:r>
          </w:p>
        </w:tc>
        <w:tc>
          <w:tcPr>
            <w:tcW w:w="1278" w:type="dxa"/>
          </w:tcPr>
          <w:p w:rsidR="002B621C" w:rsidRPr="000831A3" w:rsidRDefault="002B621C" w:rsidP="00BF7243">
            <w:pPr>
              <w:bidi w:val="0"/>
              <w:spacing w:after="0" w:line="240" w:lineRule="auto"/>
              <w:rPr>
                <w:sz w:val="20"/>
                <w:szCs w:val="20"/>
              </w:rPr>
            </w:pPr>
            <w:r w:rsidRPr="000831A3">
              <w:rPr>
                <w:sz w:val="20"/>
                <w:szCs w:val="20"/>
              </w:rPr>
              <w:t>Let’s Make a Difference</w:t>
            </w:r>
          </w:p>
        </w:tc>
        <w:tc>
          <w:tcPr>
            <w:tcW w:w="1396" w:type="dxa"/>
          </w:tcPr>
          <w:p w:rsidR="002B621C" w:rsidRPr="000831A3" w:rsidRDefault="002B621C" w:rsidP="00BF7243">
            <w:pPr>
              <w:bidi w:val="0"/>
              <w:spacing w:after="0" w:line="240" w:lineRule="auto"/>
              <w:rPr>
                <w:sz w:val="20"/>
                <w:szCs w:val="20"/>
              </w:rPr>
            </w:pPr>
            <w:r w:rsidRPr="000831A3">
              <w:rPr>
                <w:sz w:val="20"/>
                <w:szCs w:val="20"/>
              </w:rPr>
              <w:t>How on earth?</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G3</w:t>
            </w:r>
          </w:p>
        </w:tc>
        <w:tc>
          <w:tcPr>
            <w:tcW w:w="1115" w:type="dxa"/>
          </w:tcPr>
          <w:p w:rsidR="002B621C" w:rsidRPr="000831A3" w:rsidRDefault="002B621C" w:rsidP="00BF7243">
            <w:pPr>
              <w:bidi w:val="0"/>
              <w:spacing w:after="0" w:line="240" w:lineRule="auto"/>
              <w:rPr>
                <w:sz w:val="20"/>
                <w:szCs w:val="20"/>
              </w:rPr>
            </w:pPr>
            <w:r w:rsidRPr="000831A3">
              <w:rPr>
                <w:sz w:val="20"/>
                <w:szCs w:val="20"/>
              </w:rPr>
              <w:t>Growing and Learning</w:t>
            </w:r>
          </w:p>
        </w:tc>
        <w:tc>
          <w:tcPr>
            <w:tcW w:w="1421" w:type="dxa"/>
          </w:tcPr>
          <w:p w:rsidR="002B621C" w:rsidRPr="000831A3" w:rsidRDefault="002B621C" w:rsidP="00BF7243">
            <w:pPr>
              <w:bidi w:val="0"/>
              <w:spacing w:after="0" w:line="240" w:lineRule="auto"/>
              <w:rPr>
                <w:sz w:val="20"/>
                <w:szCs w:val="20"/>
              </w:rPr>
            </w:pPr>
            <w:r w:rsidRPr="000831A3">
              <w:rPr>
                <w:sz w:val="20"/>
                <w:szCs w:val="20"/>
              </w:rPr>
              <w:t>Growing and Learning</w:t>
            </w:r>
          </w:p>
        </w:tc>
        <w:tc>
          <w:tcPr>
            <w:tcW w:w="1656" w:type="dxa"/>
          </w:tcPr>
          <w:p w:rsidR="002B621C" w:rsidRPr="000831A3" w:rsidRDefault="002B621C" w:rsidP="00BF7243">
            <w:pPr>
              <w:bidi w:val="0"/>
              <w:spacing w:after="0" w:line="240" w:lineRule="auto"/>
              <w:rPr>
                <w:sz w:val="20"/>
                <w:szCs w:val="20"/>
              </w:rPr>
            </w:pPr>
            <w:r w:rsidRPr="000831A3">
              <w:rPr>
                <w:sz w:val="20"/>
                <w:szCs w:val="20"/>
              </w:rPr>
              <w:t>Figure it Out</w:t>
            </w:r>
          </w:p>
        </w:tc>
        <w:tc>
          <w:tcPr>
            <w:tcW w:w="1273" w:type="dxa"/>
          </w:tcPr>
          <w:p w:rsidR="002B621C" w:rsidRPr="000831A3" w:rsidRDefault="002B621C" w:rsidP="00BF7243">
            <w:pPr>
              <w:bidi w:val="0"/>
              <w:spacing w:after="0" w:line="240" w:lineRule="auto"/>
              <w:rPr>
                <w:sz w:val="20"/>
                <w:szCs w:val="20"/>
              </w:rPr>
            </w:pPr>
            <w:r w:rsidRPr="000831A3">
              <w:rPr>
                <w:sz w:val="20"/>
                <w:szCs w:val="20"/>
              </w:rPr>
              <w:t>Figure it Out</w:t>
            </w:r>
          </w:p>
        </w:tc>
        <w:tc>
          <w:tcPr>
            <w:tcW w:w="1395" w:type="dxa"/>
          </w:tcPr>
          <w:p w:rsidR="002B621C" w:rsidRPr="000831A3" w:rsidRDefault="002B621C" w:rsidP="00BF7243">
            <w:pPr>
              <w:bidi w:val="0"/>
              <w:spacing w:after="0" w:line="240" w:lineRule="auto"/>
              <w:rPr>
                <w:sz w:val="20"/>
                <w:szCs w:val="20"/>
              </w:rPr>
            </w:pPr>
            <w:r w:rsidRPr="000831A3">
              <w:rPr>
                <w:sz w:val="20"/>
                <w:szCs w:val="20"/>
              </w:rPr>
              <w:t>One of a Kind</w:t>
            </w:r>
          </w:p>
        </w:tc>
        <w:tc>
          <w:tcPr>
            <w:tcW w:w="1333" w:type="dxa"/>
          </w:tcPr>
          <w:p w:rsidR="002B621C" w:rsidRPr="000831A3" w:rsidRDefault="002B621C" w:rsidP="00BF7243">
            <w:pPr>
              <w:bidi w:val="0"/>
              <w:spacing w:after="0" w:line="240" w:lineRule="auto"/>
              <w:rPr>
                <w:sz w:val="20"/>
                <w:szCs w:val="20"/>
              </w:rPr>
            </w:pPr>
            <w:r w:rsidRPr="000831A3">
              <w:rPr>
                <w:sz w:val="20"/>
                <w:szCs w:val="20"/>
              </w:rPr>
              <w:t>One of a Kind</w:t>
            </w:r>
          </w:p>
        </w:tc>
        <w:tc>
          <w:tcPr>
            <w:tcW w:w="1333" w:type="dxa"/>
          </w:tcPr>
          <w:p w:rsidR="002B621C" w:rsidRPr="000831A3" w:rsidRDefault="002B621C" w:rsidP="00BF7243">
            <w:pPr>
              <w:bidi w:val="0"/>
              <w:spacing w:after="0" w:line="240" w:lineRule="auto"/>
              <w:rPr>
                <w:sz w:val="20"/>
                <w:szCs w:val="20"/>
              </w:rPr>
            </w:pPr>
            <w:r w:rsidRPr="000831A3">
              <w:rPr>
                <w:sz w:val="20"/>
                <w:szCs w:val="20"/>
              </w:rPr>
              <w:t>Meet the Challenge</w:t>
            </w:r>
          </w:p>
        </w:tc>
        <w:tc>
          <w:tcPr>
            <w:tcW w:w="1286" w:type="dxa"/>
          </w:tcPr>
          <w:p w:rsidR="002B621C" w:rsidRPr="000831A3" w:rsidRDefault="002B621C" w:rsidP="00BF7243">
            <w:pPr>
              <w:bidi w:val="0"/>
              <w:spacing w:after="0" w:line="240" w:lineRule="auto"/>
              <w:rPr>
                <w:sz w:val="20"/>
                <w:szCs w:val="20"/>
              </w:rPr>
            </w:pPr>
            <w:r w:rsidRPr="000831A3">
              <w:rPr>
                <w:sz w:val="20"/>
                <w:szCs w:val="20"/>
              </w:rPr>
              <w:t>Take Action</w:t>
            </w:r>
          </w:p>
        </w:tc>
        <w:tc>
          <w:tcPr>
            <w:tcW w:w="1278" w:type="dxa"/>
          </w:tcPr>
          <w:p w:rsidR="002B621C" w:rsidRPr="000831A3" w:rsidRDefault="002B621C" w:rsidP="00BF7243">
            <w:pPr>
              <w:bidi w:val="0"/>
              <w:spacing w:after="0" w:line="240" w:lineRule="auto"/>
              <w:rPr>
                <w:sz w:val="20"/>
                <w:szCs w:val="20"/>
              </w:rPr>
            </w:pPr>
            <w:r w:rsidRPr="000831A3">
              <w:rPr>
                <w:sz w:val="20"/>
                <w:szCs w:val="20"/>
              </w:rPr>
              <w:t>Think it Over</w:t>
            </w:r>
          </w:p>
        </w:tc>
        <w:tc>
          <w:tcPr>
            <w:tcW w:w="1396" w:type="dxa"/>
          </w:tcPr>
          <w:p w:rsidR="002B621C" w:rsidRPr="000831A3" w:rsidRDefault="002B621C" w:rsidP="00BF7243">
            <w:pPr>
              <w:bidi w:val="0"/>
              <w:spacing w:after="0" w:line="240" w:lineRule="auto"/>
              <w:rPr>
                <w:sz w:val="20"/>
                <w:szCs w:val="20"/>
              </w:rPr>
            </w:pPr>
            <w:r w:rsidRPr="000831A3">
              <w:rPr>
                <w:sz w:val="20"/>
                <w:szCs w:val="20"/>
              </w:rPr>
              <w:t>Think it Over</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G4</w:t>
            </w:r>
          </w:p>
        </w:tc>
        <w:tc>
          <w:tcPr>
            <w:tcW w:w="1115" w:type="dxa"/>
          </w:tcPr>
          <w:p w:rsidR="002B621C" w:rsidRPr="000831A3" w:rsidRDefault="002B621C" w:rsidP="00BF7243">
            <w:pPr>
              <w:bidi w:val="0"/>
              <w:spacing w:after="0" w:line="240" w:lineRule="auto"/>
              <w:rPr>
                <w:sz w:val="20"/>
                <w:szCs w:val="20"/>
              </w:rPr>
            </w:pPr>
            <w:r w:rsidRPr="000831A3">
              <w:rPr>
                <w:sz w:val="20"/>
                <w:szCs w:val="20"/>
              </w:rPr>
              <w:t>Think it Through</w:t>
            </w:r>
          </w:p>
        </w:tc>
        <w:tc>
          <w:tcPr>
            <w:tcW w:w="1421" w:type="dxa"/>
          </w:tcPr>
          <w:p w:rsidR="002B621C" w:rsidRPr="000831A3" w:rsidRDefault="002B621C" w:rsidP="00BF7243">
            <w:pPr>
              <w:bidi w:val="0"/>
              <w:spacing w:after="0" w:line="240" w:lineRule="auto"/>
              <w:rPr>
                <w:sz w:val="20"/>
                <w:szCs w:val="20"/>
              </w:rPr>
            </w:pPr>
            <w:r w:rsidRPr="000831A3">
              <w:rPr>
                <w:sz w:val="20"/>
                <w:szCs w:val="20"/>
              </w:rPr>
              <w:t>Think it Through</w:t>
            </w:r>
          </w:p>
        </w:tc>
        <w:tc>
          <w:tcPr>
            <w:tcW w:w="1656" w:type="dxa"/>
          </w:tcPr>
          <w:p w:rsidR="002B621C" w:rsidRPr="000831A3" w:rsidRDefault="002B621C" w:rsidP="00BF7243">
            <w:pPr>
              <w:bidi w:val="0"/>
              <w:spacing w:after="0" w:line="240" w:lineRule="auto"/>
              <w:rPr>
                <w:sz w:val="20"/>
                <w:szCs w:val="20"/>
              </w:rPr>
            </w:pPr>
            <w:r w:rsidRPr="000831A3">
              <w:rPr>
                <w:sz w:val="20"/>
                <w:szCs w:val="20"/>
              </w:rPr>
              <w:t>Think it Through</w:t>
            </w:r>
          </w:p>
        </w:tc>
        <w:tc>
          <w:tcPr>
            <w:tcW w:w="1273" w:type="dxa"/>
          </w:tcPr>
          <w:p w:rsidR="002B621C" w:rsidRPr="000831A3" w:rsidRDefault="002B621C" w:rsidP="00BF7243">
            <w:pPr>
              <w:bidi w:val="0"/>
              <w:spacing w:after="0" w:line="240" w:lineRule="auto"/>
              <w:rPr>
                <w:sz w:val="20"/>
                <w:szCs w:val="20"/>
              </w:rPr>
            </w:pPr>
            <w:r w:rsidRPr="000831A3">
              <w:rPr>
                <w:sz w:val="20"/>
                <w:szCs w:val="20"/>
              </w:rPr>
              <w:t>Think it Through</w:t>
            </w:r>
          </w:p>
        </w:tc>
        <w:tc>
          <w:tcPr>
            <w:tcW w:w="1395" w:type="dxa"/>
          </w:tcPr>
          <w:p w:rsidR="002B621C" w:rsidRPr="000831A3" w:rsidRDefault="002B621C" w:rsidP="00BF7243">
            <w:pPr>
              <w:bidi w:val="0"/>
              <w:spacing w:after="0" w:line="240" w:lineRule="auto"/>
              <w:rPr>
                <w:sz w:val="20"/>
                <w:szCs w:val="20"/>
              </w:rPr>
            </w:pPr>
            <w:r w:rsidRPr="000831A3">
              <w:rPr>
                <w:sz w:val="20"/>
                <w:szCs w:val="20"/>
              </w:rPr>
              <w:t>Amazing Animals</w:t>
            </w:r>
          </w:p>
        </w:tc>
        <w:tc>
          <w:tcPr>
            <w:tcW w:w="1333" w:type="dxa"/>
          </w:tcPr>
          <w:p w:rsidR="002B621C" w:rsidRPr="000831A3" w:rsidRDefault="002B621C" w:rsidP="00BF7243">
            <w:pPr>
              <w:bidi w:val="0"/>
              <w:spacing w:after="0" w:line="240" w:lineRule="auto"/>
              <w:rPr>
                <w:sz w:val="20"/>
                <w:szCs w:val="20"/>
              </w:rPr>
            </w:pPr>
            <w:r w:rsidRPr="000831A3">
              <w:rPr>
                <w:sz w:val="20"/>
                <w:szCs w:val="20"/>
              </w:rPr>
              <w:t>Amazing Animals</w:t>
            </w:r>
          </w:p>
        </w:tc>
        <w:tc>
          <w:tcPr>
            <w:tcW w:w="1333" w:type="dxa"/>
          </w:tcPr>
          <w:p w:rsidR="002B621C" w:rsidRPr="000831A3" w:rsidRDefault="002B621C" w:rsidP="00BF7243">
            <w:pPr>
              <w:bidi w:val="0"/>
              <w:spacing w:after="0" w:line="240" w:lineRule="auto"/>
              <w:rPr>
                <w:sz w:val="20"/>
                <w:szCs w:val="20"/>
              </w:rPr>
            </w:pPr>
            <w:r w:rsidRPr="000831A3">
              <w:rPr>
                <w:sz w:val="20"/>
                <w:szCs w:val="20"/>
              </w:rPr>
              <w:t>That’s the Spirit</w:t>
            </w:r>
          </w:p>
        </w:tc>
        <w:tc>
          <w:tcPr>
            <w:tcW w:w="1286" w:type="dxa"/>
          </w:tcPr>
          <w:p w:rsidR="002B621C" w:rsidRPr="000831A3" w:rsidRDefault="002B621C" w:rsidP="00BF7243">
            <w:pPr>
              <w:bidi w:val="0"/>
              <w:spacing w:after="0" w:line="240" w:lineRule="auto"/>
              <w:rPr>
                <w:sz w:val="20"/>
                <w:szCs w:val="20"/>
              </w:rPr>
            </w:pPr>
            <w:r w:rsidRPr="000831A3">
              <w:rPr>
                <w:sz w:val="20"/>
                <w:szCs w:val="20"/>
              </w:rPr>
              <w:t>Figure it Out</w:t>
            </w:r>
          </w:p>
        </w:tc>
        <w:tc>
          <w:tcPr>
            <w:tcW w:w="1278" w:type="dxa"/>
          </w:tcPr>
          <w:p w:rsidR="002B621C" w:rsidRPr="000831A3" w:rsidRDefault="002B621C" w:rsidP="00BF7243">
            <w:pPr>
              <w:bidi w:val="0"/>
              <w:spacing w:after="0" w:line="240" w:lineRule="auto"/>
              <w:rPr>
                <w:sz w:val="20"/>
                <w:szCs w:val="20"/>
              </w:rPr>
            </w:pPr>
            <w:r w:rsidRPr="000831A3">
              <w:rPr>
                <w:sz w:val="20"/>
                <w:szCs w:val="20"/>
              </w:rPr>
              <w:t>Figure it Out</w:t>
            </w:r>
          </w:p>
        </w:tc>
        <w:tc>
          <w:tcPr>
            <w:tcW w:w="1396" w:type="dxa"/>
          </w:tcPr>
          <w:p w:rsidR="002B621C" w:rsidRPr="000831A3" w:rsidRDefault="002B621C" w:rsidP="00BF7243">
            <w:pPr>
              <w:bidi w:val="0"/>
              <w:spacing w:after="0" w:line="240" w:lineRule="auto"/>
              <w:rPr>
                <w:sz w:val="20"/>
                <w:szCs w:val="20"/>
              </w:rPr>
            </w:pPr>
            <w:r w:rsidRPr="000831A3">
              <w:rPr>
                <w:sz w:val="20"/>
                <w:szCs w:val="20"/>
              </w:rPr>
              <w:t>Past, Present, Future</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G5</w:t>
            </w:r>
          </w:p>
        </w:tc>
        <w:tc>
          <w:tcPr>
            <w:tcW w:w="1115" w:type="dxa"/>
          </w:tcPr>
          <w:p w:rsidR="002B621C" w:rsidRPr="000831A3" w:rsidRDefault="002B621C" w:rsidP="00BF7243">
            <w:pPr>
              <w:bidi w:val="0"/>
              <w:spacing w:after="0" w:line="240" w:lineRule="auto"/>
              <w:rPr>
                <w:sz w:val="20"/>
                <w:szCs w:val="20"/>
              </w:rPr>
            </w:pPr>
            <w:r w:rsidRPr="000831A3">
              <w:rPr>
                <w:sz w:val="20"/>
                <w:szCs w:val="20"/>
              </w:rPr>
              <w:t>Eureka! I’ve Got it!</w:t>
            </w:r>
          </w:p>
        </w:tc>
        <w:tc>
          <w:tcPr>
            <w:tcW w:w="1421" w:type="dxa"/>
          </w:tcPr>
          <w:p w:rsidR="002B621C" w:rsidRPr="000831A3" w:rsidRDefault="002B621C" w:rsidP="00BF7243">
            <w:pPr>
              <w:bidi w:val="0"/>
              <w:spacing w:after="0" w:line="240" w:lineRule="auto"/>
              <w:rPr>
                <w:sz w:val="20"/>
                <w:szCs w:val="20"/>
              </w:rPr>
            </w:pPr>
            <w:r w:rsidRPr="000831A3">
              <w:rPr>
                <w:sz w:val="20"/>
                <w:szCs w:val="20"/>
              </w:rPr>
              <w:t>Eureka! I’ve Got it!</w:t>
            </w:r>
          </w:p>
        </w:tc>
        <w:tc>
          <w:tcPr>
            <w:tcW w:w="1656" w:type="dxa"/>
          </w:tcPr>
          <w:p w:rsidR="002B621C" w:rsidRPr="000831A3" w:rsidRDefault="002B621C" w:rsidP="00BF7243">
            <w:pPr>
              <w:bidi w:val="0"/>
              <w:spacing w:after="0" w:line="240" w:lineRule="auto"/>
              <w:rPr>
                <w:sz w:val="20"/>
                <w:szCs w:val="20"/>
              </w:rPr>
            </w:pPr>
            <w:r w:rsidRPr="000831A3">
              <w:rPr>
                <w:sz w:val="20"/>
                <w:szCs w:val="20"/>
              </w:rPr>
              <w:t>Taking the Next Step</w:t>
            </w:r>
          </w:p>
        </w:tc>
        <w:tc>
          <w:tcPr>
            <w:tcW w:w="1273" w:type="dxa"/>
          </w:tcPr>
          <w:p w:rsidR="002B621C" w:rsidRPr="000831A3" w:rsidRDefault="002B621C" w:rsidP="00BF7243">
            <w:pPr>
              <w:bidi w:val="0"/>
              <w:spacing w:after="0" w:line="240" w:lineRule="auto"/>
              <w:rPr>
                <w:sz w:val="20"/>
                <w:szCs w:val="20"/>
              </w:rPr>
            </w:pPr>
            <w:r w:rsidRPr="000831A3">
              <w:rPr>
                <w:sz w:val="20"/>
                <w:szCs w:val="20"/>
              </w:rPr>
              <w:t>Taking the Next Step</w:t>
            </w:r>
          </w:p>
        </w:tc>
        <w:tc>
          <w:tcPr>
            <w:tcW w:w="1395" w:type="dxa"/>
          </w:tcPr>
          <w:p w:rsidR="002B621C" w:rsidRPr="000831A3" w:rsidRDefault="002B621C" w:rsidP="00BF7243">
            <w:pPr>
              <w:bidi w:val="0"/>
              <w:spacing w:after="0" w:line="240" w:lineRule="auto"/>
              <w:rPr>
                <w:sz w:val="20"/>
                <w:szCs w:val="20"/>
              </w:rPr>
            </w:pPr>
            <w:r w:rsidRPr="000831A3">
              <w:rPr>
                <w:sz w:val="20"/>
                <w:szCs w:val="20"/>
              </w:rPr>
              <w:t>Taking the Next Step</w:t>
            </w:r>
          </w:p>
        </w:tc>
        <w:tc>
          <w:tcPr>
            <w:tcW w:w="1333" w:type="dxa"/>
          </w:tcPr>
          <w:p w:rsidR="002B621C" w:rsidRPr="000831A3" w:rsidRDefault="002B621C" w:rsidP="00BF7243">
            <w:pPr>
              <w:bidi w:val="0"/>
              <w:spacing w:after="0" w:line="240" w:lineRule="auto"/>
              <w:rPr>
                <w:sz w:val="20"/>
                <w:szCs w:val="20"/>
              </w:rPr>
            </w:pPr>
            <w:r w:rsidRPr="000831A3">
              <w:rPr>
                <w:sz w:val="20"/>
                <w:szCs w:val="20"/>
              </w:rPr>
              <w:t>Taking the Next Step</w:t>
            </w:r>
          </w:p>
        </w:tc>
        <w:tc>
          <w:tcPr>
            <w:tcW w:w="1333" w:type="dxa"/>
          </w:tcPr>
          <w:p w:rsidR="002B621C" w:rsidRPr="000831A3" w:rsidRDefault="002B621C" w:rsidP="00BF7243">
            <w:pPr>
              <w:bidi w:val="0"/>
              <w:spacing w:after="0" w:line="240" w:lineRule="auto"/>
              <w:rPr>
                <w:sz w:val="20"/>
                <w:szCs w:val="20"/>
              </w:rPr>
            </w:pPr>
            <w:r w:rsidRPr="000831A3">
              <w:rPr>
                <w:sz w:val="20"/>
                <w:szCs w:val="20"/>
              </w:rPr>
              <w:t>Getting from Here to There</w:t>
            </w:r>
          </w:p>
        </w:tc>
        <w:tc>
          <w:tcPr>
            <w:tcW w:w="1286" w:type="dxa"/>
          </w:tcPr>
          <w:p w:rsidR="002B621C" w:rsidRPr="000831A3" w:rsidRDefault="002B621C" w:rsidP="00BF7243">
            <w:pPr>
              <w:bidi w:val="0"/>
              <w:spacing w:after="0" w:line="240" w:lineRule="auto"/>
              <w:rPr>
                <w:sz w:val="20"/>
                <w:szCs w:val="20"/>
              </w:rPr>
            </w:pPr>
            <w:r w:rsidRPr="000831A3">
              <w:rPr>
                <w:sz w:val="20"/>
                <w:szCs w:val="20"/>
              </w:rPr>
              <w:t>It’s Up to You</w:t>
            </w:r>
          </w:p>
        </w:tc>
        <w:tc>
          <w:tcPr>
            <w:tcW w:w="1278" w:type="dxa"/>
          </w:tcPr>
          <w:p w:rsidR="002B621C" w:rsidRPr="000831A3" w:rsidRDefault="002B621C" w:rsidP="00BF7243">
            <w:pPr>
              <w:bidi w:val="0"/>
              <w:spacing w:after="0" w:line="240" w:lineRule="auto"/>
              <w:rPr>
                <w:sz w:val="20"/>
                <w:szCs w:val="20"/>
              </w:rPr>
            </w:pPr>
            <w:r w:rsidRPr="000831A3">
              <w:rPr>
                <w:sz w:val="20"/>
                <w:szCs w:val="20"/>
              </w:rPr>
              <w:t>New Perspectives</w:t>
            </w:r>
          </w:p>
        </w:tc>
        <w:tc>
          <w:tcPr>
            <w:tcW w:w="1396" w:type="dxa"/>
          </w:tcPr>
          <w:p w:rsidR="002B621C" w:rsidRPr="000831A3" w:rsidRDefault="002B621C" w:rsidP="00BF7243">
            <w:pPr>
              <w:bidi w:val="0"/>
              <w:spacing w:after="0" w:line="240" w:lineRule="auto"/>
              <w:rPr>
                <w:sz w:val="20"/>
                <w:szCs w:val="20"/>
              </w:rPr>
            </w:pPr>
            <w:r w:rsidRPr="000831A3">
              <w:rPr>
                <w:sz w:val="20"/>
                <w:szCs w:val="20"/>
              </w:rPr>
              <w:t>Linked In</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G6</w:t>
            </w:r>
          </w:p>
        </w:tc>
        <w:tc>
          <w:tcPr>
            <w:tcW w:w="1115" w:type="dxa"/>
          </w:tcPr>
          <w:p w:rsidR="002B621C" w:rsidRPr="000831A3" w:rsidRDefault="002B621C" w:rsidP="00BF7243">
            <w:pPr>
              <w:bidi w:val="0"/>
              <w:spacing w:after="0" w:line="240" w:lineRule="auto"/>
              <w:rPr>
                <w:sz w:val="20"/>
                <w:szCs w:val="20"/>
              </w:rPr>
            </w:pPr>
            <w:r w:rsidRPr="000831A3">
              <w:rPr>
                <w:sz w:val="20"/>
                <w:szCs w:val="20"/>
              </w:rPr>
              <w:t>Changes</w:t>
            </w:r>
          </w:p>
        </w:tc>
        <w:tc>
          <w:tcPr>
            <w:tcW w:w="1421" w:type="dxa"/>
          </w:tcPr>
          <w:p w:rsidR="002B621C" w:rsidRPr="000831A3" w:rsidRDefault="002B621C" w:rsidP="00BF7243">
            <w:pPr>
              <w:bidi w:val="0"/>
              <w:spacing w:after="0" w:line="240" w:lineRule="auto"/>
              <w:rPr>
                <w:sz w:val="20"/>
                <w:szCs w:val="20"/>
              </w:rPr>
            </w:pPr>
            <w:r w:rsidRPr="000831A3">
              <w:rPr>
                <w:sz w:val="20"/>
                <w:szCs w:val="20"/>
              </w:rPr>
              <w:t>Excursions Across Time</w:t>
            </w:r>
          </w:p>
        </w:tc>
        <w:tc>
          <w:tcPr>
            <w:tcW w:w="1656" w:type="dxa"/>
          </w:tcPr>
          <w:p w:rsidR="002B621C" w:rsidRPr="000831A3" w:rsidRDefault="002B621C" w:rsidP="00BF7243">
            <w:pPr>
              <w:bidi w:val="0"/>
              <w:spacing w:after="0" w:line="240" w:lineRule="auto"/>
              <w:rPr>
                <w:sz w:val="20"/>
                <w:szCs w:val="20"/>
              </w:rPr>
            </w:pPr>
            <w:r w:rsidRPr="000831A3">
              <w:rPr>
                <w:sz w:val="20"/>
                <w:szCs w:val="20"/>
              </w:rPr>
              <w:t>Accomplishments</w:t>
            </w:r>
          </w:p>
        </w:tc>
        <w:tc>
          <w:tcPr>
            <w:tcW w:w="1273" w:type="dxa"/>
          </w:tcPr>
          <w:p w:rsidR="002B621C" w:rsidRPr="000831A3" w:rsidRDefault="002B621C" w:rsidP="00BF7243">
            <w:pPr>
              <w:bidi w:val="0"/>
              <w:spacing w:after="0" w:line="240" w:lineRule="auto"/>
              <w:rPr>
                <w:sz w:val="20"/>
                <w:szCs w:val="20"/>
              </w:rPr>
            </w:pPr>
            <w:r w:rsidRPr="000831A3">
              <w:rPr>
                <w:sz w:val="20"/>
                <w:szCs w:val="20"/>
              </w:rPr>
              <w:t>Challenges</w:t>
            </w:r>
          </w:p>
        </w:tc>
        <w:tc>
          <w:tcPr>
            <w:tcW w:w="1395" w:type="dxa"/>
          </w:tcPr>
          <w:p w:rsidR="002B621C" w:rsidRPr="000831A3" w:rsidRDefault="002B621C" w:rsidP="00BF7243">
            <w:pPr>
              <w:bidi w:val="0"/>
              <w:spacing w:after="0" w:line="240" w:lineRule="auto"/>
              <w:rPr>
                <w:sz w:val="20"/>
                <w:szCs w:val="20"/>
              </w:rPr>
            </w:pPr>
            <w:r w:rsidRPr="000831A3">
              <w:rPr>
                <w:sz w:val="20"/>
                <w:szCs w:val="20"/>
              </w:rPr>
              <w:t>Challenges</w:t>
            </w:r>
          </w:p>
        </w:tc>
        <w:tc>
          <w:tcPr>
            <w:tcW w:w="1333" w:type="dxa"/>
          </w:tcPr>
          <w:p w:rsidR="002B621C" w:rsidRPr="000831A3" w:rsidRDefault="002B621C" w:rsidP="00BF7243">
            <w:pPr>
              <w:bidi w:val="0"/>
              <w:spacing w:after="0" w:line="240" w:lineRule="auto"/>
              <w:rPr>
                <w:sz w:val="20"/>
                <w:szCs w:val="20"/>
              </w:rPr>
            </w:pPr>
            <w:r w:rsidRPr="000831A3">
              <w:rPr>
                <w:sz w:val="20"/>
                <w:szCs w:val="20"/>
              </w:rPr>
              <w:t>Discoveries</w:t>
            </w:r>
          </w:p>
          <w:p w:rsidR="002B621C" w:rsidRPr="000831A3" w:rsidRDefault="002B621C" w:rsidP="00BF7243">
            <w:pPr>
              <w:bidi w:val="0"/>
              <w:spacing w:after="0" w:line="240" w:lineRule="auto"/>
              <w:rPr>
                <w:sz w:val="20"/>
                <w:szCs w:val="20"/>
              </w:rPr>
            </w:pPr>
            <w:r w:rsidRPr="000831A3">
              <w:rPr>
                <w:sz w:val="20"/>
                <w:szCs w:val="20"/>
              </w:rPr>
              <w:t>Taking Action</w:t>
            </w:r>
          </w:p>
        </w:tc>
        <w:tc>
          <w:tcPr>
            <w:tcW w:w="1333" w:type="dxa"/>
          </w:tcPr>
          <w:p w:rsidR="002B621C" w:rsidRPr="000831A3" w:rsidRDefault="002B621C" w:rsidP="00BF7243">
            <w:pPr>
              <w:bidi w:val="0"/>
              <w:spacing w:after="0" w:line="240" w:lineRule="auto"/>
              <w:rPr>
                <w:sz w:val="20"/>
                <w:szCs w:val="20"/>
              </w:rPr>
            </w:pPr>
            <w:r w:rsidRPr="000831A3">
              <w:rPr>
                <w:sz w:val="20"/>
                <w:szCs w:val="20"/>
              </w:rPr>
              <w:t>Taking Action</w:t>
            </w:r>
          </w:p>
        </w:tc>
        <w:tc>
          <w:tcPr>
            <w:tcW w:w="1286" w:type="dxa"/>
          </w:tcPr>
          <w:p w:rsidR="002B621C" w:rsidRPr="000831A3" w:rsidRDefault="002B621C" w:rsidP="00BF7243">
            <w:pPr>
              <w:bidi w:val="0"/>
              <w:spacing w:after="0" w:line="240" w:lineRule="auto"/>
              <w:rPr>
                <w:sz w:val="20"/>
                <w:szCs w:val="20"/>
              </w:rPr>
            </w:pPr>
            <w:r w:rsidRPr="000831A3">
              <w:rPr>
                <w:sz w:val="20"/>
                <w:szCs w:val="20"/>
              </w:rPr>
              <w:t>Taking Action</w:t>
            </w:r>
          </w:p>
        </w:tc>
        <w:tc>
          <w:tcPr>
            <w:tcW w:w="1278" w:type="dxa"/>
          </w:tcPr>
          <w:p w:rsidR="002B621C" w:rsidRPr="000831A3" w:rsidRDefault="002B621C" w:rsidP="00BF7243">
            <w:pPr>
              <w:bidi w:val="0"/>
              <w:spacing w:after="0" w:line="240" w:lineRule="auto"/>
              <w:rPr>
                <w:sz w:val="20"/>
                <w:szCs w:val="20"/>
              </w:rPr>
            </w:pPr>
            <w:r w:rsidRPr="000831A3">
              <w:rPr>
                <w:sz w:val="20"/>
                <w:szCs w:val="20"/>
              </w:rPr>
              <w:t>Taking Action</w:t>
            </w:r>
          </w:p>
        </w:tc>
        <w:tc>
          <w:tcPr>
            <w:tcW w:w="1396" w:type="dxa"/>
          </w:tcPr>
          <w:p w:rsidR="002B621C" w:rsidRPr="000831A3" w:rsidRDefault="002B621C" w:rsidP="00BF7243">
            <w:pPr>
              <w:bidi w:val="0"/>
              <w:spacing w:after="0" w:line="240" w:lineRule="auto"/>
              <w:rPr>
                <w:sz w:val="20"/>
                <w:szCs w:val="20"/>
              </w:rPr>
            </w:pPr>
            <w:r w:rsidRPr="000831A3">
              <w:rPr>
                <w:sz w:val="20"/>
                <w:szCs w:val="20"/>
              </w:rPr>
              <w:t>Taking Action</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G7</w:t>
            </w:r>
          </w:p>
        </w:tc>
        <w:tc>
          <w:tcPr>
            <w:tcW w:w="1115" w:type="dxa"/>
          </w:tcPr>
          <w:p w:rsidR="002B621C" w:rsidRPr="000831A3" w:rsidRDefault="002B621C" w:rsidP="00BF7243">
            <w:pPr>
              <w:bidi w:val="0"/>
              <w:spacing w:after="0" w:line="240" w:lineRule="auto"/>
              <w:rPr>
                <w:sz w:val="20"/>
                <w:szCs w:val="20"/>
              </w:rPr>
            </w:pPr>
            <w:r w:rsidRPr="000831A3">
              <w:rPr>
                <w:sz w:val="20"/>
                <w:szCs w:val="20"/>
              </w:rPr>
              <w:t>Analyzing Characters</w:t>
            </w:r>
          </w:p>
        </w:tc>
        <w:tc>
          <w:tcPr>
            <w:tcW w:w="1421" w:type="dxa"/>
          </w:tcPr>
          <w:p w:rsidR="002B621C" w:rsidRPr="000831A3" w:rsidRDefault="002B621C" w:rsidP="00BF7243">
            <w:pPr>
              <w:bidi w:val="0"/>
              <w:spacing w:after="0" w:line="240" w:lineRule="auto"/>
              <w:rPr>
                <w:sz w:val="20"/>
                <w:szCs w:val="20"/>
              </w:rPr>
            </w:pPr>
            <w:r w:rsidRPr="000831A3">
              <w:rPr>
                <w:sz w:val="20"/>
                <w:szCs w:val="20"/>
              </w:rPr>
              <w:t>Understanding Theme</w:t>
            </w:r>
          </w:p>
        </w:tc>
        <w:tc>
          <w:tcPr>
            <w:tcW w:w="1656" w:type="dxa"/>
          </w:tcPr>
          <w:p w:rsidR="002B621C" w:rsidRPr="000831A3" w:rsidRDefault="002B621C" w:rsidP="00BF7243">
            <w:pPr>
              <w:bidi w:val="0"/>
              <w:spacing w:after="0" w:line="240" w:lineRule="auto"/>
              <w:rPr>
                <w:sz w:val="20"/>
                <w:szCs w:val="20"/>
              </w:rPr>
            </w:pPr>
            <w:r w:rsidRPr="000831A3">
              <w:rPr>
                <w:sz w:val="20"/>
                <w:szCs w:val="20"/>
              </w:rPr>
              <w:t>Myths, Legends &amp; tales</w:t>
            </w:r>
          </w:p>
        </w:tc>
        <w:tc>
          <w:tcPr>
            <w:tcW w:w="1273" w:type="dxa"/>
          </w:tcPr>
          <w:p w:rsidR="002B621C" w:rsidRPr="000831A3" w:rsidRDefault="002B621C" w:rsidP="00BF7243">
            <w:pPr>
              <w:bidi w:val="0"/>
              <w:spacing w:after="0" w:line="240" w:lineRule="auto"/>
              <w:rPr>
                <w:sz w:val="20"/>
                <w:szCs w:val="20"/>
              </w:rPr>
            </w:pPr>
            <w:r w:rsidRPr="000831A3">
              <w:rPr>
                <w:sz w:val="20"/>
                <w:szCs w:val="20"/>
              </w:rPr>
              <w:t>Myths, Legends &amp; tales</w:t>
            </w:r>
          </w:p>
        </w:tc>
        <w:tc>
          <w:tcPr>
            <w:tcW w:w="1395" w:type="dxa"/>
          </w:tcPr>
          <w:p w:rsidR="002B621C" w:rsidRPr="000831A3" w:rsidRDefault="002B621C" w:rsidP="00BF7243">
            <w:pPr>
              <w:bidi w:val="0"/>
              <w:spacing w:after="0" w:line="240" w:lineRule="auto"/>
              <w:rPr>
                <w:sz w:val="20"/>
                <w:szCs w:val="20"/>
              </w:rPr>
            </w:pPr>
            <w:r w:rsidRPr="000831A3">
              <w:rPr>
                <w:sz w:val="20"/>
                <w:szCs w:val="20"/>
              </w:rPr>
              <w:t>Good versus  Evil</w:t>
            </w:r>
          </w:p>
        </w:tc>
        <w:tc>
          <w:tcPr>
            <w:tcW w:w="1333" w:type="dxa"/>
          </w:tcPr>
          <w:p w:rsidR="002B621C" w:rsidRPr="000831A3" w:rsidRDefault="002B621C" w:rsidP="00BF7243">
            <w:pPr>
              <w:bidi w:val="0"/>
              <w:spacing w:after="0" w:line="240" w:lineRule="auto"/>
              <w:rPr>
                <w:sz w:val="20"/>
                <w:szCs w:val="20"/>
              </w:rPr>
            </w:pPr>
            <w:r w:rsidRPr="000831A3">
              <w:rPr>
                <w:sz w:val="20"/>
                <w:szCs w:val="20"/>
              </w:rPr>
              <w:t>Good versus  Evil</w:t>
            </w:r>
          </w:p>
        </w:tc>
        <w:tc>
          <w:tcPr>
            <w:tcW w:w="1333" w:type="dxa"/>
          </w:tcPr>
          <w:p w:rsidR="002B621C" w:rsidRPr="000831A3" w:rsidRDefault="002B621C" w:rsidP="00BF7243">
            <w:pPr>
              <w:bidi w:val="0"/>
              <w:spacing w:after="0" w:line="240" w:lineRule="auto"/>
              <w:rPr>
                <w:sz w:val="20"/>
                <w:szCs w:val="20"/>
              </w:rPr>
            </w:pPr>
            <w:r w:rsidRPr="000831A3">
              <w:rPr>
                <w:sz w:val="20"/>
                <w:szCs w:val="20"/>
              </w:rPr>
              <w:t>Good versus  Evil</w:t>
            </w:r>
          </w:p>
        </w:tc>
        <w:tc>
          <w:tcPr>
            <w:tcW w:w="1286" w:type="dxa"/>
          </w:tcPr>
          <w:p w:rsidR="002B621C" w:rsidRPr="000831A3" w:rsidRDefault="002B621C" w:rsidP="00BF7243">
            <w:pPr>
              <w:bidi w:val="0"/>
              <w:spacing w:after="0" w:line="240" w:lineRule="auto"/>
              <w:rPr>
                <w:sz w:val="18"/>
                <w:szCs w:val="18"/>
              </w:rPr>
            </w:pPr>
            <w:r w:rsidRPr="000831A3">
              <w:rPr>
                <w:sz w:val="18"/>
                <w:szCs w:val="18"/>
              </w:rPr>
              <w:t>Appreciating Poetry</w:t>
            </w:r>
          </w:p>
        </w:tc>
        <w:tc>
          <w:tcPr>
            <w:tcW w:w="1278" w:type="dxa"/>
          </w:tcPr>
          <w:p w:rsidR="002B621C" w:rsidRPr="000831A3" w:rsidRDefault="002B621C" w:rsidP="00BF7243">
            <w:pPr>
              <w:bidi w:val="0"/>
              <w:spacing w:after="0" w:line="240" w:lineRule="auto"/>
              <w:rPr>
                <w:sz w:val="20"/>
                <w:szCs w:val="20"/>
              </w:rPr>
            </w:pPr>
            <w:r w:rsidRPr="000831A3">
              <w:rPr>
                <w:sz w:val="20"/>
                <w:szCs w:val="20"/>
              </w:rPr>
              <w:t xml:space="preserve">How do we Fight Disease? </w:t>
            </w:r>
          </w:p>
        </w:tc>
        <w:tc>
          <w:tcPr>
            <w:tcW w:w="1396" w:type="dxa"/>
          </w:tcPr>
          <w:p w:rsidR="002B621C" w:rsidRPr="000831A3" w:rsidRDefault="002B621C" w:rsidP="00BF7243">
            <w:pPr>
              <w:bidi w:val="0"/>
              <w:spacing w:after="0" w:line="240" w:lineRule="auto"/>
              <w:rPr>
                <w:sz w:val="20"/>
                <w:szCs w:val="20"/>
              </w:rPr>
            </w:pPr>
            <w:r w:rsidRPr="000831A3">
              <w:rPr>
                <w:sz w:val="20"/>
                <w:szCs w:val="20"/>
              </w:rPr>
              <w:t>How do we Fight Disease?</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G8</w:t>
            </w:r>
          </w:p>
        </w:tc>
        <w:tc>
          <w:tcPr>
            <w:tcW w:w="1115" w:type="dxa"/>
          </w:tcPr>
          <w:p w:rsidR="002B621C" w:rsidRPr="000831A3" w:rsidRDefault="002B621C" w:rsidP="00BF7243">
            <w:pPr>
              <w:bidi w:val="0"/>
              <w:spacing w:after="0" w:line="240" w:lineRule="auto"/>
              <w:rPr>
                <w:sz w:val="20"/>
                <w:szCs w:val="20"/>
              </w:rPr>
            </w:pPr>
            <w:r w:rsidRPr="000831A3">
              <w:rPr>
                <w:sz w:val="20"/>
                <w:szCs w:val="20"/>
              </w:rPr>
              <w:t>Wishes</w:t>
            </w:r>
          </w:p>
        </w:tc>
        <w:tc>
          <w:tcPr>
            <w:tcW w:w="1421" w:type="dxa"/>
          </w:tcPr>
          <w:p w:rsidR="002B621C" w:rsidRPr="000831A3" w:rsidRDefault="002B621C" w:rsidP="00BF7243">
            <w:pPr>
              <w:bidi w:val="0"/>
              <w:spacing w:after="0" w:line="240" w:lineRule="auto"/>
              <w:rPr>
                <w:sz w:val="20"/>
                <w:szCs w:val="20"/>
              </w:rPr>
            </w:pPr>
            <w:r w:rsidRPr="000831A3">
              <w:rPr>
                <w:sz w:val="20"/>
                <w:szCs w:val="20"/>
              </w:rPr>
              <w:t xml:space="preserve">Suspicion </w:t>
            </w:r>
          </w:p>
        </w:tc>
        <w:tc>
          <w:tcPr>
            <w:tcW w:w="1656" w:type="dxa"/>
          </w:tcPr>
          <w:p w:rsidR="002B621C" w:rsidRPr="000831A3" w:rsidRDefault="002B621C" w:rsidP="00BF7243">
            <w:pPr>
              <w:bidi w:val="0"/>
              <w:spacing w:after="0" w:line="240" w:lineRule="auto"/>
              <w:rPr>
                <w:sz w:val="20"/>
                <w:szCs w:val="20"/>
              </w:rPr>
            </w:pPr>
            <w:r w:rsidRPr="000831A3">
              <w:rPr>
                <w:sz w:val="20"/>
                <w:szCs w:val="20"/>
              </w:rPr>
              <w:t>Decisions</w:t>
            </w:r>
          </w:p>
        </w:tc>
        <w:tc>
          <w:tcPr>
            <w:tcW w:w="1273" w:type="dxa"/>
          </w:tcPr>
          <w:p w:rsidR="002B621C" w:rsidRPr="000831A3" w:rsidRDefault="002B621C" w:rsidP="00BF7243">
            <w:pPr>
              <w:bidi w:val="0"/>
              <w:spacing w:after="0" w:line="240" w:lineRule="auto"/>
              <w:rPr>
                <w:sz w:val="20"/>
                <w:szCs w:val="20"/>
              </w:rPr>
            </w:pPr>
            <w:r w:rsidRPr="000831A3">
              <w:rPr>
                <w:sz w:val="20"/>
                <w:szCs w:val="20"/>
              </w:rPr>
              <w:t>Decisions</w:t>
            </w:r>
          </w:p>
        </w:tc>
        <w:tc>
          <w:tcPr>
            <w:tcW w:w="1395" w:type="dxa"/>
          </w:tcPr>
          <w:p w:rsidR="002B621C" w:rsidRPr="000831A3" w:rsidRDefault="002B621C" w:rsidP="00BF7243">
            <w:pPr>
              <w:bidi w:val="0"/>
              <w:spacing w:after="0" w:line="240" w:lineRule="auto"/>
              <w:rPr>
                <w:sz w:val="20"/>
                <w:szCs w:val="20"/>
              </w:rPr>
            </w:pPr>
            <w:r w:rsidRPr="000831A3">
              <w:rPr>
                <w:sz w:val="20"/>
                <w:szCs w:val="20"/>
              </w:rPr>
              <w:t>Courage</w:t>
            </w:r>
          </w:p>
        </w:tc>
        <w:tc>
          <w:tcPr>
            <w:tcW w:w="1333" w:type="dxa"/>
          </w:tcPr>
          <w:p w:rsidR="002B621C" w:rsidRPr="000831A3" w:rsidRDefault="002B621C" w:rsidP="00BF7243">
            <w:pPr>
              <w:bidi w:val="0"/>
              <w:spacing w:after="0" w:line="240" w:lineRule="auto"/>
            </w:pPr>
            <w:r w:rsidRPr="000831A3">
              <w:rPr>
                <w:sz w:val="20"/>
                <w:szCs w:val="20"/>
              </w:rPr>
              <w:t>Courage</w:t>
            </w:r>
          </w:p>
        </w:tc>
        <w:tc>
          <w:tcPr>
            <w:tcW w:w="1333" w:type="dxa"/>
          </w:tcPr>
          <w:p w:rsidR="002B621C" w:rsidRPr="000831A3" w:rsidRDefault="002B621C" w:rsidP="00BF7243">
            <w:pPr>
              <w:bidi w:val="0"/>
              <w:spacing w:after="0" w:line="240" w:lineRule="auto"/>
            </w:pPr>
            <w:r w:rsidRPr="000831A3">
              <w:rPr>
                <w:sz w:val="20"/>
                <w:szCs w:val="20"/>
              </w:rPr>
              <w:t>Courage</w:t>
            </w:r>
          </w:p>
        </w:tc>
        <w:tc>
          <w:tcPr>
            <w:tcW w:w="1286" w:type="dxa"/>
          </w:tcPr>
          <w:p w:rsidR="002B621C" w:rsidRPr="000831A3" w:rsidRDefault="002B621C" w:rsidP="00BF7243">
            <w:pPr>
              <w:bidi w:val="0"/>
              <w:spacing w:after="0" w:line="240" w:lineRule="auto"/>
              <w:rPr>
                <w:sz w:val="20"/>
                <w:szCs w:val="20"/>
              </w:rPr>
            </w:pPr>
            <w:r w:rsidRPr="000831A3">
              <w:rPr>
                <w:sz w:val="20"/>
                <w:szCs w:val="20"/>
              </w:rPr>
              <w:t xml:space="preserve">The Elderly </w:t>
            </w:r>
          </w:p>
        </w:tc>
        <w:tc>
          <w:tcPr>
            <w:tcW w:w="1278" w:type="dxa"/>
          </w:tcPr>
          <w:p w:rsidR="002B621C" w:rsidRPr="000831A3" w:rsidRDefault="002B621C" w:rsidP="00BF7243">
            <w:pPr>
              <w:bidi w:val="0"/>
              <w:spacing w:after="0" w:line="240" w:lineRule="auto"/>
              <w:rPr>
                <w:sz w:val="20"/>
                <w:szCs w:val="20"/>
              </w:rPr>
            </w:pPr>
            <w:r w:rsidRPr="000831A3">
              <w:rPr>
                <w:sz w:val="20"/>
                <w:szCs w:val="20"/>
              </w:rPr>
              <w:t>Solitude</w:t>
            </w:r>
          </w:p>
        </w:tc>
        <w:tc>
          <w:tcPr>
            <w:tcW w:w="1396" w:type="dxa"/>
          </w:tcPr>
          <w:p w:rsidR="002B621C" w:rsidRPr="000831A3" w:rsidRDefault="002B621C" w:rsidP="00BF7243">
            <w:pPr>
              <w:bidi w:val="0"/>
              <w:spacing w:after="0" w:line="240" w:lineRule="auto"/>
              <w:rPr>
                <w:sz w:val="20"/>
                <w:szCs w:val="20"/>
              </w:rPr>
            </w:pPr>
            <w:r w:rsidRPr="000831A3">
              <w:rPr>
                <w:sz w:val="20"/>
                <w:szCs w:val="20"/>
              </w:rPr>
              <w:t>Science</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G9</w:t>
            </w:r>
          </w:p>
        </w:tc>
        <w:tc>
          <w:tcPr>
            <w:tcW w:w="1115" w:type="dxa"/>
          </w:tcPr>
          <w:p w:rsidR="002B621C" w:rsidRPr="000831A3" w:rsidRDefault="002B621C" w:rsidP="00BF7243">
            <w:pPr>
              <w:bidi w:val="0"/>
              <w:spacing w:after="0" w:line="240" w:lineRule="auto"/>
              <w:rPr>
                <w:sz w:val="20"/>
                <w:szCs w:val="20"/>
              </w:rPr>
            </w:pPr>
            <w:r w:rsidRPr="000831A3">
              <w:rPr>
                <w:sz w:val="20"/>
                <w:szCs w:val="20"/>
              </w:rPr>
              <w:t>Character Motivation</w:t>
            </w:r>
          </w:p>
        </w:tc>
        <w:tc>
          <w:tcPr>
            <w:tcW w:w="1421" w:type="dxa"/>
          </w:tcPr>
          <w:p w:rsidR="002B621C" w:rsidRPr="000831A3" w:rsidRDefault="002B621C" w:rsidP="00BF7243">
            <w:pPr>
              <w:bidi w:val="0"/>
              <w:spacing w:after="0" w:line="240" w:lineRule="auto"/>
              <w:rPr>
                <w:sz w:val="20"/>
                <w:szCs w:val="20"/>
              </w:rPr>
            </w:pPr>
            <w:r w:rsidRPr="000831A3">
              <w:rPr>
                <w:sz w:val="20"/>
                <w:szCs w:val="20"/>
              </w:rPr>
              <w:t>Fascination with the Unknown</w:t>
            </w:r>
          </w:p>
        </w:tc>
        <w:tc>
          <w:tcPr>
            <w:tcW w:w="1656" w:type="dxa"/>
          </w:tcPr>
          <w:p w:rsidR="002B621C" w:rsidRPr="000831A3" w:rsidRDefault="002B621C" w:rsidP="00BF7243">
            <w:pPr>
              <w:bidi w:val="0"/>
              <w:spacing w:after="0" w:line="240" w:lineRule="auto"/>
              <w:rPr>
                <w:sz w:val="20"/>
                <w:szCs w:val="20"/>
              </w:rPr>
            </w:pPr>
            <w:r w:rsidRPr="000831A3">
              <w:rPr>
                <w:sz w:val="20"/>
                <w:szCs w:val="20"/>
              </w:rPr>
              <w:t>Traits of a Survivor</w:t>
            </w:r>
          </w:p>
        </w:tc>
        <w:tc>
          <w:tcPr>
            <w:tcW w:w="1273" w:type="dxa"/>
          </w:tcPr>
          <w:p w:rsidR="002B621C" w:rsidRPr="000831A3" w:rsidRDefault="002B621C" w:rsidP="00BF7243">
            <w:pPr>
              <w:bidi w:val="0"/>
              <w:spacing w:after="0" w:line="240" w:lineRule="auto"/>
              <w:rPr>
                <w:sz w:val="20"/>
                <w:szCs w:val="20"/>
              </w:rPr>
            </w:pPr>
            <w:r w:rsidRPr="000831A3">
              <w:rPr>
                <w:sz w:val="20"/>
                <w:szCs w:val="20"/>
              </w:rPr>
              <w:t>Traits of a Survivor</w:t>
            </w:r>
          </w:p>
        </w:tc>
        <w:tc>
          <w:tcPr>
            <w:tcW w:w="1395" w:type="dxa"/>
          </w:tcPr>
          <w:p w:rsidR="002B621C" w:rsidRPr="000831A3" w:rsidRDefault="002B621C" w:rsidP="00BF7243">
            <w:pPr>
              <w:bidi w:val="0"/>
              <w:spacing w:after="0" w:line="240" w:lineRule="auto"/>
              <w:rPr>
                <w:sz w:val="20"/>
                <w:szCs w:val="20"/>
              </w:rPr>
            </w:pPr>
            <w:r w:rsidRPr="000831A3">
              <w:rPr>
                <w:sz w:val="20"/>
                <w:szCs w:val="20"/>
              </w:rPr>
              <w:t>Following Dreams</w:t>
            </w:r>
          </w:p>
        </w:tc>
        <w:tc>
          <w:tcPr>
            <w:tcW w:w="1333" w:type="dxa"/>
          </w:tcPr>
          <w:p w:rsidR="002B621C" w:rsidRPr="000831A3" w:rsidRDefault="002B621C" w:rsidP="00BF7243">
            <w:pPr>
              <w:bidi w:val="0"/>
              <w:spacing w:after="0" w:line="240" w:lineRule="auto"/>
              <w:rPr>
                <w:sz w:val="20"/>
                <w:szCs w:val="20"/>
              </w:rPr>
            </w:pPr>
            <w:r w:rsidRPr="000831A3">
              <w:rPr>
                <w:sz w:val="20"/>
                <w:szCs w:val="20"/>
              </w:rPr>
              <w:t>Following Dreams</w:t>
            </w:r>
          </w:p>
        </w:tc>
        <w:tc>
          <w:tcPr>
            <w:tcW w:w="1333" w:type="dxa"/>
          </w:tcPr>
          <w:p w:rsidR="002B621C" w:rsidRPr="000831A3" w:rsidRDefault="002B621C" w:rsidP="00BF7243">
            <w:pPr>
              <w:bidi w:val="0"/>
              <w:spacing w:after="0" w:line="240" w:lineRule="auto"/>
              <w:rPr>
                <w:sz w:val="20"/>
                <w:szCs w:val="20"/>
              </w:rPr>
            </w:pPr>
            <w:r w:rsidRPr="000831A3">
              <w:rPr>
                <w:sz w:val="20"/>
                <w:szCs w:val="20"/>
              </w:rPr>
              <w:t>Following Dreams</w:t>
            </w:r>
          </w:p>
        </w:tc>
        <w:tc>
          <w:tcPr>
            <w:tcW w:w="1286" w:type="dxa"/>
          </w:tcPr>
          <w:p w:rsidR="002B621C" w:rsidRPr="000831A3" w:rsidRDefault="002B621C" w:rsidP="00BF7243">
            <w:pPr>
              <w:bidi w:val="0"/>
              <w:spacing w:after="0" w:line="240" w:lineRule="auto"/>
              <w:rPr>
                <w:sz w:val="20"/>
                <w:szCs w:val="20"/>
              </w:rPr>
            </w:pPr>
            <w:r w:rsidRPr="000831A3">
              <w:rPr>
                <w:sz w:val="20"/>
                <w:szCs w:val="20"/>
              </w:rPr>
              <w:t>Who Makes you Laugh?</w:t>
            </w:r>
          </w:p>
        </w:tc>
        <w:tc>
          <w:tcPr>
            <w:tcW w:w="1278" w:type="dxa"/>
          </w:tcPr>
          <w:p w:rsidR="002B621C" w:rsidRPr="000831A3" w:rsidRDefault="002B621C" w:rsidP="00BF7243">
            <w:pPr>
              <w:bidi w:val="0"/>
              <w:spacing w:after="0" w:line="240" w:lineRule="auto"/>
              <w:rPr>
                <w:sz w:val="20"/>
                <w:szCs w:val="20"/>
              </w:rPr>
            </w:pPr>
            <w:r w:rsidRPr="000831A3">
              <w:rPr>
                <w:sz w:val="20"/>
                <w:szCs w:val="20"/>
              </w:rPr>
              <w:t xml:space="preserve">Hurting Others - </w:t>
            </w:r>
          </w:p>
          <w:p w:rsidR="002B621C" w:rsidRPr="000831A3" w:rsidRDefault="002B621C" w:rsidP="00BF7243">
            <w:pPr>
              <w:bidi w:val="0"/>
              <w:spacing w:after="0" w:line="240" w:lineRule="auto"/>
              <w:rPr>
                <w:sz w:val="20"/>
                <w:szCs w:val="20"/>
              </w:rPr>
            </w:pPr>
            <w:r w:rsidRPr="000831A3">
              <w:rPr>
                <w:sz w:val="20"/>
                <w:szCs w:val="20"/>
              </w:rPr>
              <w:t>Nature</w:t>
            </w:r>
          </w:p>
        </w:tc>
        <w:tc>
          <w:tcPr>
            <w:tcW w:w="1396" w:type="dxa"/>
          </w:tcPr>
          <w:p w:rsidR="002B621C" w:rsidRPr="000831A3" w:rsidRDefault="002B621C" w:rsidP="00BF7243">
            <w:pPr>
              <w:bidi w:val="0"/>
              <w:spacing w:after="0" w:line="240" w:lineRule="auto"/>
              <w:rPr>
                <w:sz w:val="20"/>
                <w:szCs w:val="20"/>
              </w:rPr>
            </w:pPr>
            <w:r w:rsidRPr="000831A3">
              <w:rPr>
                <w:sz w:val="20"/>
                <w:szCs w:val="20"/>
              </w:rPr>
              <w:t>Following</w:t>
            </w:r>
          </w:p>
          <w:p w:rsidR="002B621C" w:rsidRPr="000831A3" w:rsidRDefault="002B621C" w:rsidP="00BF7243">
            <w:pPr>
              <w:bidi w:val="0"/>
              <w:spacing w:after="0" w:line="240" w:lineRule="auto"/>
              <w:rPr>
                <w:sz w:val="20"/>
                <w:szCs w:val="20"/>
              </w:rPr>
            </w:pPr>
            <w:r w:rsidRPr="000831A3">
              <w:rPr>
                <w:sz w:val="20"/>
                <w:szCs w:val="20"/>
              </w:rPr>
              <w:t>Dreams</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G10</w:t>
            </w:r>
          </w:p>
        </w:tc>
        <w:tc>
          <w:tcPr>
            <w:tcW w:w="1115" w:type="dxa"/>
          </w:tcPr>
          <w:p w:rsidR="002B621C" w:rsidRPr="000831A3" w:rsidRDefault="002B621C" w:rsidP="00BF7243">
            <w:pPr>
              <w:bidi w:val="0"/>
              <w:spacing w:after="0" w:line="240" w:lineRule="auto"/>
              <w:rPr>
                <w:sz w:val="20"/>
                <w:szCs w:val="20"/>
              </w:rPr>
            </w:pPr>
            <w:r w:rsidRPr="000831A3">
              <w:rPr>
                <w:sz w:val="20"/>
                <w:szCs w:val="20"/>
              </w:rPr>
              <w:t>Being the same?</w:t>
            </w:r>
          </w:p>
        </w:tc>
        <w:tc>
          <w:tcPr>
            <w:tcW w:w="1421" w:type="dxa"/>
          </w:tcPr>
          <w:p w:rsidR="002B621C" w:rsidRPr="000831A3" w:rsidRDefault="002B621C" w:rsidP="00BF7243">
            <w:pPr>
              <w:bidi w:val="0"/>
              <w:spacing w:after="0" w:line="240" w:lineRule="auto"/>
              <w:rPr>
                <w:sz w:val="20"/>
                <w:szCs w:val="20"/>
              </w:rPr>
            </w:pPr>
            <w:r w:rsidRPr="000831A3">
              <w:rPr>
                <w:sz w:val="20"/>
                <w:szCs w:val="20"/>
              </w:rPr>
              <w:t>Nature</w:t>
            </w:r>
          </w:p>
          <w:p w:rsidR="002B621C" w:rsidRPr="000831A3" w:rsidRDefault="002B621C" w:rsidP="00BF7243">
            <w:pPr>
              <w:bidi w:val="0"/>
              <w:spacing w:after="0" w:line="240" w:lineRule="auto"/>
              <w:rPr>
                <w:sz w:val="20"/>
                <w:szCs w:val="20"/>
              </w:rPr>
            </w:pPr>
            <w:r w:rsidRPr="000831A3">
              <w:rPr>
                <w:sz w:val="20"/>
                <w:szCs w:val="20"/>
              </w:rPr>
              <w:t>Human Life</w:t>
            </w:r>
          </w:p>
        </w:tc>
        <w:tc>
          <w:tcPr>
            <w:tcW w:w="1656" w:type="dxa"/>
          </w:tcPr>
          <w:p w:rsidR="002B621C" w:rsidRPr="000831A3" w:rsidRDefault="002B621C" w:rsidP="00BF7243">
            <w:pPr>
              <w:bidi w:val="0"/>
              <w:spacing w:after="0" w:line="240" w:lineRule="auto"/>
              <w:rPr>
                <w:sz w:val="20"/>
                <w:szCs w:val="20"/>
              </w:rPr>
            </w:pPr>
            <w:r w:rsidRPr="000831A3">
              <w:rPr>
                <w:sz w:val="20"/>
                <w:szCs w:val="20"/>
              </w:rPr>
              <w:t>Holding Grudges</w:t>
            </w:r>
          </w:p>
        </w:tc>
        <w:tc>
          <w:tcPr>
            <w:tcW w:w="1273" w:type="dxa"/>
          </w:tcPr>
          <w:p w:rsidR="002B621C" w:rsidRPr="000831A3" w:rsidRDefault="002B621C" w:rsidP="00BF7243">
            <w:pPr>
              <w:bidi w:val="0"/>
              <w:spacing w:after="0" w:line="240" w:lineRule="auto"/>
              <w:rPr>
                <w:sz w:val="20"/>
                <w:szCs w:val="20"/>
              </w:rPr>
            </w:pPr>
            <w:r w:rsidRPr="000831A3">
              <w:rPr>
                <w:sz w:val="20"/>
                <w:szCs w:val="20"/>
              </w:rPr>
              <w:t>Holding Grudges</w:t>
            </w:r>
          </w:p>
        </w:tc>
        <w:tc>
          <w:tcPr>
            <w:tcW w:w="1395" w:type="dxa"/>
          </w:tcPr>
          <w:p w:rsidR="002B621C" w:rsidRPr="000831A3" w:rsidRDefault="002B621C" w:rsidP="00BF7243">
            <w:pPr>
              <w:bidi w:val="0"/>
              <w:spacing w:after="0" w:line="240" w:lineRule="auto"/>
              <w:rPr>
                <w:sz w:val="20"/>
                <w:szCs w:val="20"/>
              </w:rPr>
            </w:pPr>
          </w:p>
          <w:p w:rsidR="002B621C" w:rsidRPr="000831A3" w:rsidRDefault="002B621C" w:rsidP="00BF7243">
            <w:pPr>
              <w:bidi w:val="0"/>
              <w:spacing w:after="0" w:line="240" w:lineRule="auto"/>
              <w:rPr>
                <w:sz w:val="20"/>
                <w:szCs w:val="20"/>
              </w:rPr>
            </w:pPr>
            <w:r w:rsidRPr="000831A3">
              <w:rPr>
                <w:sz w:val="20"/>
                <w:szCs w:val="20"/>
              </w:rPr>
              <w:t>Poetry</w:t>
            </w:r>
          </w:p>
        </w:tc>
        <w:tc>
          <w:tcPr>
            <w:tcW w:w="1333" w:type="dxa"/>
          </w:tcPr>
          <w:p w:rsidR="002B621C" w:rsidRPr="000831A3" w:rsidRDefault="002B621C" w:rsidP="00BF7243">
            <w:pPr>
              <w:bidi w:val="0"/>
              <w:spacing w:after="0" w:line="240" w:lineRule="auto"/>
              <w:rPr>
                <w:sz w:val="20"/>
                <w:szCs w:val="20"/>
              </w:rPr>
            </w:pPr>
          </w:p>
          <w:p w:rsidR="002B621C" w:rsidRPr="000831A3" w:rsidRDefault="002B621C" w:rsidP="00BF7243">
            <w:pPr>
              <w:bidi w:val="0"/>
              <w:spacing w:after="0" w:line="240" w:lineRule="auto"/>
              <w:rPr>
                <w:sz w:val="20"/>
                <w:szCs w:val="20"/>
              </w:rPr>
            </w:pPr>
            <w:r w:rsidRPr="000831A3">
              <w:rPr>
                <w:sz w:val="20"/>
                <w:szCs w:val="20"/>
              </w:rPr>
              <w:t>Poetry</w:t>
            </w:r>
          </w:p>
        </w:tc>
        <w:tc>
          <w:tcPr>
            <w:tcW w:w="1333" w:type="dxa"/>
          </w:tcPr>
          <w:p w:rsidR="002B621C" w:rsidRPr="000831A3" w:rsidRDefault="002B621C" w:rsidP="00BF7243">
            <w:pPr>
              <w:bidi w:val="0"/>
              <w:spacing w:after="0" w:line="240" w:lineRule="auto"/>
              <w:rPr>
                <w:sz w:val="20"/>
                <w:szCs w:val="20"/>
              </w:rPr>
            </w:pPr>
          </w:p>
          <w:p w:rsidR="002B621C" w:rsidRPr="000831A3" w:rsidRDefault="002B621C" w:rsidP="00BF7243">
            <w:pPr>
              <w:bidi w:val="0"/>
              <w:spacing w:after="0" w:line="240" w:lineRule="auto"/>
              <w:rPr>
                <w:sz w:val="20"/>
                <w:szCs w:val="20"/>
              </w:rPr>
            </w:pPr>
            <w:r w:rsidRPr="000831A3">
              <w:rPr>
                <w:sz w:val="20"/>
                <w:szCs w:val="20"/>
              </w:rPr>
              <w:t>Poetry</w:t>
            </w:r>
          </w:p>
        </w:tc>
        <w:tc>
          <w:tcPr>
            <w:tcW w:w="1286" w:type="dxa"/>
          </w:tcPr>
          <w:p w:rsidR="002B621C" w:rsidRPr="000831A3" w:rsidRDefault="002B621C" w:rsidP="00BF7243">
            <w:pPr>
              <w:bidi w:val="0"/>
              <w:spacing w:after="0" w:line="240" w:lineRule="auto"/>
              <w:rPr>
                <w:sz w:val="20"/>
                <w:szCs w:val="20"/>
              </w:rPr>
            </w:pPr>
            <w:r w:rsidRPr="000831A3">
              <w:rPr>
                <w:sz w:val="20"/>
                <w:szCs w:val="20"/>
              </w:rPr>
              <w:t>Betrayal and Ambition</w:t>
            </w:r>
          </w:p>
        </w:tc>
        <w:tc>
          <w:tcPr>
            <w:tcW w:w="1278" w:type="dxa"/>
          </w:tcPr>
          <w:p w:rsidR="002B621C" w:rsidRPr="000831A3" w:rsidRDefault="002B621C" w:rsidP="00BF7243">
            <w:pPr>
              <w:bidi w:val="0"/>
              <w:spacing w:after="0" w:line="240" w:lineRule="auto"/>
              <w:rPr>
                <w:sz w:val="20"/>
                <w:szCs w:val="20"/>
              </w:rPr>
            </w:pPr>
            <w:r w:rsidRPr="000831A3">
              <w:rPr>
                <w:sz w:val="20"/>
                <w:szCs w:val="20"/>
              </w:rPr>
              <w:t>Animal Rights</w:t>
            </w:r>
          </w:p>
        </w:tc>
        <w:tc>
          <w:tcPr>
            <w:tcW w:w="1396" w:type="dxa"/>
          </w:tcPr>
          <w:p w:rsidR="002B621C" w:rsidRPr="000831A3" w:rsidRDefault="002B621C" w:rsidP="00BF7243">
            <w:pPr>
              <w:bidi w:val="0"/>
              <w:spacing w:after="0" w:line="240" w:lineRule="auto"/>
              <w:rPr>
                <w:sz w:val="20"/>
                <w:szCs w:val="20"/>
              </w:rPr>
            </w:pPr>
            <w:r w:rsidRPr="000831A3">
              <w:rPr>
                <w:sz w:val="20"/>
                <w:szCs w:val="20"/>
              </w:rPr>
              <w:t>Animal Rights</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G11</w:t>
            </w:r>
          </w:p>
        </w:tc>
        <w:tc>
          <w:tcPr>
            <w:tcW w:w="1115" w:type="dxa"/>
          </w:tcPr>
          <w:p w:rsidR="002B621C" w:rsidRPr="000831A3" w:rsidRDefault="002B621C" w:rsidP="00BF7243">
            <w:pPr>
              <w:bidi w:val="0"/>
              <w:spacing w:after="0" w:line="240" w:lineRule="auto"/>
              <w:rPr>
                <w:sz w:val="20"/>
                <w:szCs w:val="20"/>
              </w:rPr>
            </w:pPr>
            <w:r w:rsidRPr="000831A3">
              <w:rPr>
                <w:sz w:val="20"/>
                <w:szCs w:val="20"/>
              </w:rPr>
              <w:t>Early American Writing</w:t>
            </w:r>
          </w:p>
        </w:tc>
        <w:tc>
          <w:tcPr>
            <w:tcW w:w="1421" w:type="dxa"/>
          </w:tcPr>
          <w:p w:rsidR="002B621C" w:rsidRPr="000831A3" w:rsidRDefault="002B621C" w:rsidP="00BF7243">
            <w:pPr>
              <w:bidi w:val="0"/>
              <w:spacing w:after="0" w:line="240" w:lineRule="auto"/>
              <w:rPr>
                <w:sz w:val="20"/>
                <w:szCs w:val="20"/>
              </w:rPr>
            </w:pPr>
            <w:r w:rsidRPr="000831A3">
              <w:rPr>
                <w:sz w:val="20"/>
                <w:szCs w:val="20"/>
              </w:rPr>
              <w:t>Early American Writing</w:t>
            </w:r>
          </w:p>
        </w:tc>
        <w:tc>
          <w:tcPr>
            <w:tcW w:w="1656" w:type="dxa"/>
          </w:tcPr>
          <w:p w:rsidR="002B621C" w:rsidRPr="000831A3" w:rsidRDefault="002B621C" w:rsidP="00BF7243">
            <w:pPr>
              <w:bidi w:val="0"/>
              <w:spacing w:after="0" w:line="240" w:lineRule="auto"/>
              <w:rPr>
                <w:sz w:val="20"/>
                <w:szCs w:val="20"/>
              </w:rPr>
            </w:pPr>
            <w:r w:rsidRPr="000831A3">
              <w:rPr>
                <w:sz w:val="20"/>
                <w:szCs w:val="20"/>
              </w:rPr>
              <w:t>American Romanticism</w:t>
            </w:r>
          </w:p>
        </w:tc>
        <w:tc>
          <w:tcPr>
            <w:tcW w:w="1273" w:type="dxa"/>
          </w:tcPr>
          <w:p w:rsidR="002B621C" w:rsidRPr="000831A3" w:rsidRDefault="002B621C" w:rsidP="00BF7243">
            <w:pPr>
              <w:bidi w:val="0"/>
              <w:spacing w:after="0" w:line="240" w:lineRule="auto"/>
              <w:rPr>
                <w:sz w:val="20"/>
                <w:szCs w:val="20"/>
              </w:rPr>
            </w:pPr>
            <w:r w:rsidRPr="000831A3">
              <w:rPr>
                <w:sz w:val="20"/>
                <w:szCs w:val="20"/>
              </w:rPr>
              <w:t>American Romanticism</w:t>
            </w:r>
          </w:p>
        </w:tc>
        <w:tc>
          <w:tcPr>
            <w:tcW w:w="1395" w:type="dxa"/>
          </w:tcPr>
          <w:p w:rsidR="002B621C" w:rsidRPr="000831A3" w:rsidRDefault="002B621C" w:rsidP="00BF7243">
            <w:pPr>
              <w:bidi w:val="0"/>
              <w:spacing w:after="0" w:line="240" w:lineRule="auto"/>
              <w:rPr>
                <w:sz w:val="20"/>
                <w:szCs w:val="20"/>
              </w:rPr>
            </w:pPr>
            <w:r w:rsidRPr="000831A3">
              <w:rPr>
                <w:sz w:val="20"/>
                <w:szCs w:val="20"/>
              </w:rPr>
              <w:t>American Romanticism</w:t>
            </w:r>
          </w:p>
          <w:p w:rsidR="002B621C" w:rsidRPr="000831A3" w:rsidRDefault="002B621C" w:rsidP="00BF7243">
            <w:pPr>
              <w:bidi w:val="0"/>
              <w:spacing w:after="0" w:line="240" w:lineRule="auto"/>
              <w:rPr>
                <w:sz w:val="20"/>
                <w:szCs w:val="20"/>
              </w:rPr>
            </w:pPr>
          </w:p>
        </w:tc>
        <w:tc>
          <w:tcPr>
            <w:tcW w:w="1333" w:type="dxa"/>
          </w:tcPr>
          <w:p w:rsidR="002B621C" w:rsidRPr="000831A3" w:rsidRDefault="002B621C" w:rsidP="00BF7243">
            <w:pPr>
              <w:bidi w:val="0"/>
              <w:spacing w:after="0" w:line="240" w:lineRule="auto"/>
              <w:rPr>
                <w:sz w:val="20"/>
                <w:szCs w:val="20"/>
              </w:rPr>
            </w:pPr>
            <w:r w:rsidRPr="000831A3">
              <w:rPr>
                <w:sz w:val="20"/>
                <w:szCs w:val="20"/>
              </w:rPr>
              <w:t>From Romanticism to Realism</w:t>
            </w:r>
          </w:p>
        </w:tc>
        <w:tc>
          <w:tcPr>
            <w:tcW w:w="1333" w:type="dxa"/>
          </w:tcPr>
          <w:p w:rsidR="002B621C" w:rsidRPr="000831A3" w:rsidRDefault="002B621C" w:rsidP="00BF7243">
            <w:pPr>
              <w:bidi w:val="0"/>
              <w:spacing w:after="0" w:line="240" w:lineRule="auto"/>
              <w:rPr>
                <w:sz w:val="20"/>
                <w:szCs w:val="20"/>
              </w:rPr>
            </w:pPr>
            <w:r w:rsidRPr="000831A3">
              <w:rPr>
                <w:sz w:val="20"/>
                <w:szCs w:val="20"/>
              </w:rPr>
              <w:t>Regionalism and Naturalism</w:t>
            </w:r>
          </w:p>
        </w:tc>
        <w:tc>
          <w:tcPr>
            <w:tcW w:w="1286" w:type="dxa"/>
          </w:tcPr>
          <w:p w:rsidR="002B621C" w:rsidRPr="000831A3" w:rsidRDefault="002B621C" w:rsidP="00BF7243">
            <w:pPr>
              <w:bidi w:val="0"/>
              <w:spacing w:after="0" w:line="240" w:lineRule="auto"/>
              <w:rPr>
                <w:sz w:val="20"/>
                <w:szCs w:val="20"/>
              </w:rPr>
            </w:pPr>
            <w:r w:rsidRPr="000831A3">
              <w:rPr>
                <w:sz w:val="20"/>
                <w:szCs w:val="20"/>
              </w:rPr>
              <w:t>The Harlem Renaissance and Modernism</w:t>
            </w:r>
          </w:p>
        </w:tc>
        <w:tc>
          <w:tcPr>
            <w:tcW w:w="1278" w:type="dxa"/>
          </w:tcPr>
          <w:p w:rsidR="002B621C" w:rsidRPr="000831A3" w:rsidRDefault="002B621C" w:rsidP="00BF7243">
            <w:pPr>
              <w:bidi w:val="0"/>
              <w:spacing w:after="0" w:line="240" w:lineRule="auto"/>
              <w:rPr>
                <w:sz w:val="20"/>
                <w:szCs w:val="20"/>
              </w:rPr>
            </w:pPr>
            <w:r w:rsidRPr="000831A3">
              <w:rPr>
                <w:sz w:val="20"/>
                <w:szCs w:val="20"/>
              </w:rPr>
              <w:t>The Harlem Renaissance and Modernism</w:t>
            </w:r>
          </w:p>
        </w:tc>
        <w:tc>
          <w:tcPr>
            <w:tcW w:w="1396" w:type="dxa"/>
          </w:tcPr>
          <w:p w:rsidR="002B621C" w:rsidRPr="000831A3" w:rsidRDefault="002B621C" w:rsidP="00BF7243">
            <w:pPr>
              <w:bidi w:val="0"/>
              <w:spacing w:after="0" w:line="240" w:lineRule="auto"/>
              <w:rPr>
                <w:sz w:val="20"/>
                <w:szCs w:val="20"/>
              </w:rPr>
            </w:pPr>
            <w:r w:rsidRPr="000831A3">
              <w:rPr>
                <w:sz w:val="20"/>
                <w:szCs w:val="20"/>
              </w:rPr>
              <w:t xml:space="preserve">Contemporary Literature </w:t>
            </w:r>
          </w:p>
        </w:tc>
      </w:tr>
      <w:tr w:rsidR="002B621C" w:rsidRPr="000831A3" w:rsidTr="00BF7243">
        <w:tc>
          <w:tcPr>
            <w:tcW w:w="673" w:type="dxa"/>
            <w:vMerge/>
          </w:tcPr>
          <w:p w:rsidR="002B621C" w:rsidRPr="000831A3" w:rsidRDefault="002B621C" w:rsidP="00BF7243">
            <w:pPr>
              <w:bidi w:val="0"/>
              <w:spacing w:after="0" w:line="240" w:lineRule="auto"/>
            </w:pPr>
          </w:p>
        </w:tc>
        <w:tc>
          <w:tcPr>
            <w:tcW w:w="637" w:type="dxa"/>
          </w:tcPr>
          <w:p w:rsidR="002B621C" w:rsidRPr="000831A3" w:rsidRDefault="002B621C" w:rsidP="00BF7243">
            <w:pPr>
              <w:bidi w:val="0"/>
              <w:spacing w:after="0" w:line="240" w:lineRule="auto"/>
            </w:pPr>
            <w:r w:rsidRPr="000831A3">
              <w:t>G12</w:t>
            </w:r>
          </w:p>
        </w:tc>
        <w:tc>
          <w:tcPr>
            <w:tcW w:w="1115" w:type="dxa"/>
          </w:tcPr>
          <w:p w:rsidR="002B621C" w:rsidRPr="000831A3" w:rsidRDefault="002B621C" w:rsidP="00BF7243">
            <w:pPr>
              <w:bidi w:val="0"/>
              <w:spacing w:after="0" w:line="240" w:lineRule="auto"/>
              <w:rPr>
                <w:sz w:val="16"/>
                <w:szCs w:val="16"/>
              </w:rPr>
            </w:pPr>
            <w:r w:rsidRPr="000831A3">
              <w:rPr>
                <w:sz w:val="16"/>
                <w:szCs w:val="16"/>
              </w:rPr>
              <w:t xml:space="preserve">English Renaissance </w:t>
            </w:r>
          </w:p>
        </w:tc>
        <w:tc>
          <w:tcPr>
            <w:tcW w:w="1421" w:type="dxa"/>
          </w:tcPr>
          <w:p w:rsidR="002B621C" w:rsidRPr="000831A3" w:rsidRDefault="002B621C" w:rsidP="00BF7243">
            <w:pPr>
              <w:bidi w:val="0"/>
              <w:spacing w:after="0" w:line="240" w:lineRule="auto"/>
              <w:rPr>
                <w:sz w:val="18"/>
                <w:szCs w:val="18"/>
              </w:rPr>
            </w:pPr>
            <w:r w:rsidRPr="000831A3">
              <w:rPr>
                <w:sz w:val="18"/>
                <w:szCs w:val="18"/>
              </w:rPr>
              <w:t>Romanticism</w:t>
            </w:r>
          </w:p>
        </w:tc>
        <w:tc>
          <w:tcPr>
            <w:tcW w:w="1656" w:type="dxa"/>
          </w:tcPr>
          <w:p w:rsidR="002B621C" w:rsidRPr="000831A3" w:rsidRDefault="002B621C" w:rsidP="00BF7243">
            <w:pPr>
              <w:bidi w:val="0"/>
              <w:spacing w:after="0" w:line="240" w:lineRule="auto"/>
              <w:rPr>
                <w:sz w:val="20"/>
                <w:szCs w:val="20"/>
              </w:rPr>
            </w:pPr>
            <w:r w:rsidRPr="000831A3">
              <w:rPr>
                <w:sz w:val="20"/>
                <w:szCs w:val="20"/>
              </w:rPr>
              <w:t>Romanticism</w:t>
            </w:r>
          </w:p>
        </w:tc>
        <w:tc>
          <w:tcPr>
            <w:tcW w:w="1273" w:type="dxa"/>
          </w:tcPr>
          <w:p w:rsidR="002B621C" w:rsidRPr="000831A3" w:rsidRDefault="002B621C" w:rsidP="00BF7243">
            <w:pPr>
              <w:bidi w:val="0"/>
              <w:spacing w:after="0" w:line="240" w:lineRule="auto"/>
              <w:rPr>
                <w:sz w:val="18"/>
                <w:szCs w:val="18"/>
              </w:rPr>
            </w:pPr>
            <w:r w:rsidRPr="000831A3">
              <w:rPr>
                <w:sz w:val="18"/>
                <w:szCs w:val="18"/>
              </w:rPr>
              <w:t>Romanticism</w:t>
            </w:r>
          </w:p>
        </w:tc>
        <w:tc>
          <w:tcPr>
            <w:tcW w:w="1395" w:type="dxa"/>
          </w:tcPr>
          <w:p w:rsidR="002B621C" w:rsidRPr="000831A3" w:rsidRDefault="002B621C" w:rsidP="00BF7243">
            <w:pPr>
              <w:bidi w:val="0"/>
              <w:spacing w:after="0" w:line="240" w:lineRule="auto"/>
              <w:rPr>
                <w:sz w:val="18"/>
                <w:szCs w:val="18"/>
              </w:rPr>
            </w:pPr>
            <w:r w:rsidRPr="000831A3">
              <w:rPr>
                <w:sz w:val="18"/>
                <w:szCs w:val="18"/>
              </w:rPr>
              <w:t>Shakespearean Tragedy</w:t>
            </w:r>
          </w:p>
        </w:tc>
        <w:tc>
          <w:tcPr>
            <w:tcW w:w="1333" w:type="dxa"/>
          </w:tcPr>
          <w:p w:rsidR="002B621C" w:rsidRPr="000831A3" w:rsidRDefault="002B621C" w:rsidP="00BF7243">
            <w:pPr>
              <w:bidi w:val="0"/>
              <w:spacing w:after="0" w:line="240" w:lineRule="auto"/>
              <w:rPr>
                <w:sz w:val="18"/>
                <w:szCs w:val="18"/>
              </w:rPr>
            </w:pPr>
            <w:r w:rsidRPr="000831A3">
              <w:rPr>
                <w:sz w:val="18"/>
                <w:szCs w:val="18"/>
              </w:rPr>
              <w:t>Shakespearean Tragedy</w:t>
            </w:r>
          </w:p>
        </w:tc>
        <w:tc>
          <w:tcPr>
            <w:tcW w:w="1333" w:type="dxa"/>
          </w:tcPr>
          <w:p w:rsidR="002B621C" w:rsidRPr="000831A3" w:rsidRDefault="002B621C" w:rsidP="00BF7243">
            <w:pPr>
              <w:bidi w:val="0"/>
              <w:spacing w:after="0" w:line="240" w:lineRule="auto"/>
              <w:rPr>
                <w:sz w:val="18"/>
                <w:szCs w:val="18"/>
              </w:rPr>
            </w:pPr>
            <w:r w:rsidRPr="000831A3">
              <w:rPr>
                <w:sz w:val="18"/>
                <w:szCs w:val="18"/>
              </w:rPr>
              <w:t>Shakespearean Tragedy</w:t>
            </w:r>
          </w:p>
        </w:tc>
        <w:tc>
          <w:tcPr>
            <w:tcW w:w="1286" w:type="dxa"/>
          </w:tcPr>
          <w:p w:rsidR="002B621C" w:rsidRPr="000831A3" w:rsidRDefault="002B621C" w:rsidP="00BF7243">
            <w:pPr>
              <w:bidi w:val="0"/>
              <w:spacing w:after="0" w:line="240" w:lineRule="auto"/>
              <w:rPr>
                <w:sz w:val="18"/>
                <w:szCs w:val="18"/>
              </w:rPr>
            </w:pPr>
            <w:r w:rsidRPr="000831A3">
              <w:rPr>
                <w:sz w:val="18"/>
                <w:szCs w:val="18"/>
              </w:rPr>
              <w:t>Modernism and Contemporary Literature</w:t>
            </w:r>
          </w:p>
        </w:tc>
        <w:tc>
          <w:tcPr>
            <w:tcW w:w="1278" w:type="dxa"/>
          </w:tcPr>
          <w:p w:rsidR="002B621C" w:rsidRPr="000831A3" w:rsidRDefault="002B621C" w:rsidP="00BF7243">
            <w:pPr>
              <w:bidi w:val="0"/>
              <w:spacing w:after="0" w:line="240" w:lineRule="auto"/>
              <w:rPr>
                <w:sz w:val="18"/>
                <w:szCs w:val="18"/>
              </w:rPr>
            </w:pPr>
            <w:r w:rsidRPr="000831A3">
              <w:rPr>
                <w:sz w:val="18"/>
                <w:szCs w:val="18"/>
              </w:rPr>
              <w:t>Modernism and Contemporary Literature</w:t>
            </w:r>
          </w:p>
        </w:tc>
        <w:tc>
          <w:tcPr>
            <w:tcW w:w="1396" w:type="dxa"/>
          </w:tcPr>
          <w:p w:rsidR="002B621C" w:rsidRPr="000831A3" w:rsidRDefault="002B621C" w:rsidP="00BF7243">
            <w:pPr>
              <w:bidi w:val="0"/>
              <w:spacing w:after="0" w:line="240" w:lineRule="auto"/>
              <w:rPr>
                <w:sz w:val="18"/>
                <w:szCs w:val="18"/>
              </w:rPr>
            </w:pPr>
            <w:r w:rsidRPr="000831A3">
              <w:rPr>
                <w:sz w:val="18"/>
                <w:szCs w:val="18"/>
              </w:rPr>
              <w:t>Modernism and Contemporary Literature</w:t>
            </w:r>
          </w:p>
        </w:tc>
      </w:tr>
    </w:tbl>
    <w:p w:rsidR="002B621C" w:rsidRPr="000831A3" w:rsidRDefault="002B621C" w:rsidP="002B621C">
      <w:pPr>
        <w:bidi w:val="0"/>
      </w:pPr>
    </w:p>
    <w:tbl>
      <w:tblPr>
        <w:tblStyle w:val="TableGrid3"/>
        <w:tblW w:w="14598" w:type="dxa"/>
        <w:tblLayout w:type="fixed"/>
        <w:tblLook w:val="04A0"/>
      </w:tblPr>
      <w:tblGrid>
        <w:gridCol w:w="851"/>
        <w:gridCol w:w="758"/>
        <w:gridCol w:w="1142"/>
        <w:gridCol w:w="1204"/>
        <w:gridCol w:w="1507"/>
        <w:gridCol w:w="1361"/>
        <w:gridCol w:w="1061"/>
        <w:gridCol w:w="1323"/>
        <w:gridCol w:w="1391"/>
        <w:gridCol w:w="1350"/>
        <w:gridCol w:w="1479"/>
        <w:gridCol w:w="1171"/>
      </w:tblGrid>
      <w:tr w:rsidR="002B621C" w:rsidRPr="004D1239" w:rsidTr="00766C2B">
        <w:trPr>
          <w:trHeight w:val="442"/>
        </w:trPr>
        <w:tc>
          <w:tcPr>
            <w:tcW w:w="851" w:type="dxa"/>
          </w:tcPr>
          <w:p w:rsidR="002B621C" w:rsidRPr="004D1239" w:rsidRDefault="002B621C" w:rsidP="00BF7243">
            <w:pPr>
              <w:bidi w:val="0"/>
              <w:spacing w:after="0" w:line="240" w:lineRule="auto"/>
              <w:rPr>
                <w:rFonts w:asciiTheme="majorBidi" w:hAnsiTheme="majorBidi" w:cstheme="majorBidi"/>
                <w:b/>
                <w:bCs/>
                <w:sz w:val="20"/>
                <w:szCs w:val="20"/>
              </w:rPr>
            </w:pPr>
          </w:p>
          <w:p w:rsidR="002B621C" w:rsidRPr="004D1239" w:rsidRDefault="002B621C" w:rsidP="00BF7243">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Strand</w:t>
            </w:r>
          </w:p>
        </w:tc>
        <w:tc>
          <w:tcPr>
            <w:tcW w:w="758" w:type="dxa"/>
          </w:tcPr>
          <w:p w:rsidR="002B621C" w:rsidRPr="004D1239" w:rsidRDefault="002B621C" w:rsidP="00BF7243">
            <w:pPr>
              <w:bidi w:val="0"/>
              <w:spacing w:after="0" w:line="240" w:lineRule="auto"/>
              <w:rPr>
                <w:rFonts w:asciiTheme="majorBidi" w:hAnsiTheme="majorBidi" w:cstheme="majorBidi"/>
                <w:b/>
                <w:bCs/>
                <w:sz w:val="20"/>
                <w:szCs w:val="20"/>
              </w:rPr>
            </w:pPr>
          </w:p>
          <w:p w:rsidR="002B621C" w:rsidRPr="004D1239" w:rsidRDefault="002B621C" w:rsidP="00BF7243">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Grade</w:t>
            </w:r>
          </w:p>
        </w:tc>
        <w:tc>
          <w:tcPr>
            <w:tcW w:w="1142"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Aug/Sep</w:t>
            </w:r>
          </w:p>
        </w:tc>
        <w:tc>
          <w:tcPr>
            <w:tcW w:w="1204"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October</w:t>
            </w:r>
          </w:p>
        </w:tc>
        <w:tc>
          <w:tcPr>
            <w:tcW w:w="1507"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November</w:t>
            </w:r>
          </w:p>
        </w:tc>
        <w:tc>
          <w:tcPr>
            <w:tcW w:w="1361"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December</w:t>
            </w:r>
          </w:p>
        </w:tc>
        <w:tc>
          <w:tcPr>
            <w:tcW w:w="1061"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January</w:t>
            </w:r>
          </w:p>
        </w:tc>
        <w:tc>
          <w:tcPr>
            <w:tcW w:w="1323"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February</w:t>
            </w:r>
          </w:p>
        </w:tc>
        <w:tc>
          <w:tcPr>
            <w:tcW w:w="1391"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March</w:t>
            </w:r>
          </w:p>
        </w:tc>
        <w:tc>
          <w:tcPr>
            <w:tcW w:w="1350"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April</w:t>
            </w:r>
          </w:p>
        </w:tc>
        <w:tc>
          <w:tcPr>
            <w:tcW w:w="1479"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May</w:t>
            </w:r>
          </w:p>
        </w:tc>
        <w:tc>
          <w:tcPr>
            <w:tcW w:w="1171"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June</w:t>
            </w:r>
          </w:p>
        </w:tc>
      </w:tr>
      <w:tr w:rsidR="002B621C" w:rsidRPr="004D1239" w:rsidTr="00766C2B">
        <w:trPr>
          <w:trHeight w:val="353"/>
        </w:trPr>
        <w:tc>
          <w:tcPr>
            <w:tcW w:w="851" w:type="dxa"/>
            <w:vMerge w:val="restart"/>
            <w:textDirection w:val="btLr"/>
          </w:tcPr>
          <w:p w:rsidR="002B621C" w:rsidRPr="004D1239" w:rsidRDefault="002B621C" w:rsidP="00BF7243">
            <w:pPr>
              <w:bidi w:val="0"/>
              <w:spacing w:after="0" w:line="240" w:lineRule="auto"/>
              <w:ind w:right="113"/>
              <w:jc w:val="center"/>
              <w:rPr>
                <w:rFonts w:asciiTheme="majorBidi" w:hAnsiTheme="majorBidi" w:cstheme="majorBidi"/>
                <w:b/>
                <w:bCs/>
                <w:sz w:val="20"/>
                <w:szCs w:val="20"/>
              </w:rPr>
            </w:pPr>
            <w:r w:rsidRPr="004D1239">
              <w:rPr>
                <w:rFonts w:asciiTheme="majorBidi" w:hAnsiTheme="majorBidi" w:cstheme="majorBidi"/>
                <w:b/>
                <w:bCs/>
                <w:sz w:val="20"/>
                <w:szCs w:val="20"/>
                <w:u w:val="single"/>
              </w:rPr>
              <w:t>Reading</w:t>
            </w:r>
            <w:r w:rsidRPr="004D1239">
              <w:rPr>
                <w:rFonts w:asciiTheme="majorBidi" w:hAnsiTheme="majorBidi" w:cstheme="majorBidi"/>
                <w:b/>
                <w:bCs/>
                <w:sz w:val="20"/>
                <w:szCs w:val="20"/>
              </w:rPr>
              <w:t>: Genre</w:t>
            </w: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KG</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 Text</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 Text</w:t>
            </w:r>
          </w:p>
        </w:tc>
        <w:tc>
          <w:tcPr>
            <w:tcW w:w="1323" w:type="dxa"/>
          </w:tcPr>
          <w:p w:rsidR="002B621C" w:rsidRPr="004D1239" w:rsidRDefault="002B621C" w:rsidP="00BF7243">
            <w:pPr>
              <w:bidi w:val="0"/>
              <w:spacing w:after="0" w:line="240" w:lineRule="auto"/>
              <w:jc w:val="center"/>
              <w:rPr>
                <w:rFonts w:asciiTheme="majorBidi" w:hAnsiTheme="majorBidi" w:cstheme="majorBidi"/>
                <w:sz w:val="20"/>
                <w:szCs w:val="20"/>
              </w:rPr>
            </w:pPr>
            <w:r w:rsidRPr="004D1239">
              <w:rPr>
                <w:rFonts w:asciiTheme="majorBidi" w:hAnsiTheme="majorBidi" w:cstheme="majorBidi"/>
                <w:sz w:val="20"/>
                <w:szCs w:val="20"/>
              </w:rPr>
              <w:t>Info Text</w:t>
            </w:r>
          </w:p>
          <w:p w:rsidR="002B621C" w:rsidRPr="004D1239" w:rsidRDefault="002B621C" w:rsidP="00BF7243">
            <w:pPr>
              <w:bidi w:val="0"/>
              <w:spacing w:after="0" w:line="240" w:lineRule="auto"/>
              <w:jc w:val="center"/>
              <w:rPr>
                <w:rFonts w:asciiTheme="majorBidi" w:hAnsiTheme="majorBidi" w:cstheme="majorBidi"/>
                <w:sz w:val="20"/>
                <w:szCs w:val="20"/>
              </w:rPr>
            </w:pPr>
            <w:r w:rsidRPr="004D1239">
              <w:rPr>
                <w:rFonts w:asciiTheme="majorBidi" w:hAnsiTheme="majorBidi" w:cstheme="majorBidi"/>
                <w:sz w:val="20"/>
                <w:szCs w:val="20"/>
              </w:rPr>
              <w:t>Fantasy</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 Text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 Fantasy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r>
      <w:tr w:rsidR="002B621C" w:rsidRPr="004D1239" w:rsidTr="00766C2B">
        <w:trPr>
          <w:trHeight w:val="141"/>
        </w:trPr>
        <w:tc>
          <w:tcPr>
            <w:tcW w:w="851" w:type="dxa"/>
            <w:vMerge/>
            <w:textDirection w:val="btLr"/>
          </w:tcPr>
          <w:p w:rsidR="002B621C" w:rsidRPr="004D1239" w:rsidRDefault="002B621C" w:rsidP="00BF7243">
            <w:pPr>
              <w:bidi w:val="0"/>
              <w:spacing w:after="0" w:line="240" w:lineRule="auto"/>
              <w:ind w:right="113"/>
              <w:jc w:val="center"/>
              <w:rPr>
                <w:rFonts w:asciiTheme="majorBidi" w:hAnsiTheme="majorBidi" w:cstheme="majorBidi"/>
                <w:b/>
                <w:bCs/>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Drama </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G2</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Informational Text</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Fable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p w:rsidR="002B621C" w:rsidRPr="004D1239" w:rsidRDefault="002B621C" w:rsidP="00BF7243">
            <w:pPr>
              <w:bidi w:val="0"/>
              <w:spacing w:after="0" w:line="240" w:lineRule="auto"/>
              <w:rPr>
                <w:rFonts w:asciiTheme="majorBidi" w:hAnsiTheme="majorBidi" w:cstheme="majorBidi"/>
                <w:sz w:val="20"/>
                <w:szCs w:val="20"/>
              </w:rPr>
            </w:pP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 –</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Play</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p w:rsidR="002B621C" w:rsidRPr="004D1239" w:rsidRDefault="002B621C" w:rsidP="00BF7243">
            <w:pPr>
              <w:bidi w:val="0"/>
              <w:spacing w:after="0" w:line="240" w:lineRule="auto"/>
              <w:rPr>
                <w:rFonts w:asciiTheme="majorBidi" w:hAnsiTheme="majorBidi" w:cstheme="majorBidi"/>
                <w:sz w:val="20"/>
                <w:szCs w:val="20"/>
              </w:rPr>
            </w:pP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Myth</w:t>
            </w:r>
          </w:p>
          <w:p w:rsidR="002B621C" w:rsidRPr="004D1239" w:rsidRDefault="002B621C" w:rsidP="00BF7243">
            <w:pPr>
              <w:bidi w:val="0"/>
              <w:spacing w:after="0" w:line="240" w:lineRule="auto"/>
              <w:rPr>
                <w:rFonts w:asciiTheme="majorBidi" w:hAnsiTheme="majorBidi" w:cstheme="majorBidi"/>
                <w:sz w:val="20"/>
                <w:szCs w:val="20"/>
              </w:rPr>
            </w:pP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G3</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 Text</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Historical Fiction</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Fairy Tale</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 Text</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Historical 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G4</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Fairy Tale</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Informational Text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Informational Text</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Folktale</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Informational Text: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Fantasy</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Tall Tale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Informational Text: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Expository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Free Verse Poetry</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G5</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Biography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Biography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 Fiction</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 Fiction</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Fairy Tale</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 Play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 Fiction</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Realistic 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G6</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 Fiction</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Historical Fiction</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Narrative Nonfiction</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Narrative Nonfiction</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Myth</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p w:rsidR="002B621C" w:rsidRPr="004D1239" w:rsidRDefault="002B621C" w:rsidP="00BF7243">
            <w:pPr>
              <w:bidi w:val="0"/>
              <w:spacing w:after="0" w:line="240" w:lineRule="auto"/>
              <w:rPr>
                <w:rFonts w:asciiTheme="majorBidi" w:hAnsiTheme="majorBidi" w:cstheme="majorBidi"/>
                <w:sz w:val="20"/>
                <w:szCs w:val="20"/>
                <w:highlight w:val="yellow"/>
              </w:rPr>
            </w:pPr>
            <w:r w:rsidRPr="004D1239">
              <w:rPr>
                <w:rFonts w:asciiTheme="majorBidi" w:hAnsiTheme="majorBidi" w:cstheme="majorBidi"/>
                <w:sz w:val="20"/>
                <w:szCs w:val="20"/>
              </w:rPr>
              <w:t>Biography</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Mystery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Mystery</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G7</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Medieval Legend</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Medieval Legend</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 Article</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 Article</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G8</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Adventure</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Folk Tale</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G9</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 Fiction</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 Fiction</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Novel: Fiction</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Farce</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Speech</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G10</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Comedy</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Eulogy </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Drama</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Essay</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 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G11</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Report</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Speech</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Speech-Poetry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Fiction</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Narrative Fiction</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 fiction</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Narrative Fiction</w:t>
            </w: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Narrative Fiction</w:t>
            </w:r>
          </w:p>
        </w:tc>
      </w:tr>
      <w:tr w:rsidR="002B621C" w:rsidRPr="004D1239" w:rsidTr="00766C2B">
        <w:trPr>
          <w:trHeight w:val="141"/>
        </w:trPr>
        <w:tc>
          <w:tcPr>
            <w:tcW w:w="851"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75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G12</w:t>
            </w:r>
          </w:p>
        </w:tc>
        <w:tc>
          <w:tcPr>
            <w:tcW w:w="1142"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Nonfiction</w:t>
            </w:r>
          </w:p>
        </w:tc>
        <w:tc>
          <w:tcPr>
            <w:tcW w:w="1204"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507"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3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tc>
        <w:tc>
          <w:tcPr>
            <w:tcW w:w="106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Tragedy</w:t>
            </w:r>
          </w:p>
        </w:tc>
        <w:tc>
          <w:tcPr>
            <w:tcW w:w="13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Tragedy</w:t>
            </w:r>
          </w:p>
        </w:tc>
        <w:tc>
          <w:tcPr>
            <w:tcW w:w="13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Tragedy</w:t>
            </w:r>
          </w:p>
        </w:tc>
        <w:tc>
          <w:tcPr>
            <w:tcW w:w="135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w:t>
            </w:r>
          </w:p>
          <w:p w:rsidR="002B621C" w:rsidRPr="004D1239" w:rsidRDefault="002B621C" w:rsidP="003E0116">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Short Story</w:t>
            </w:r>
          </w:p>
        </w:tc>
        <w:tc>
          <w:tcPr>
            <w:tcW w:w="1479" w:type="dxa"/>
          </w:tcPr>
          <w:p w:rsidR="002B621C" w:rsidRPr="004D1239" w:rsidRDefault="002B621C" w:rsidP="00BF7243">
            <w:pPr>
              <w:bidi w:val="0"/>
              <w:spacing w:after="0" w:line="240" w:lineRule="auto"/>
              <w:rPr>
                <w:rFonts w:asciiTheme="majorBidi" w:hAnsiTheme="majorBidi" w:cstheme="majorBidi"/>
                <w:sz w:val="20"/>
                <w:szCs w:val="20"/>
              </w:rPr>
            </w:pPr>
          </w:p>
        </w:tc>
        <w:tc>
          <w:tcPr>
            <w:tcW w:w="1171" w:type="dxa"/>
          </w:tcPr>
          <w:p w:rsidR="002B621C" w:rsidRPr="004D1239" w:rsidRDefault="002B621C" w:rsidP="00BF7243">
            <w:pPr>
              <w:bidi w:val="0"/>
              <w:spacing w:after="0" w:line="240" w:lineRule="auto"/>
              <w:rPr>
                <w:rFonts w:asciiTheme="majorBidi" w:hAnsiTheme="majorBidi" w:cstheme="majorBidi"/>
                <w:sz w:val="20"/>
                <w:szCs w:val="20"/>
              </w:rPr>
            </w:pPr>
          </w:p>
        </w:tc>
      </w:tr>
    </w:tbl>
    <w:tbl>
      <w:tblPr>
        <w:tblStyle w:val="TableGrid3"/>
        <w:tblpPr w:leftFromText="180" w:rightFromText="180" w:vertAnchor="text" w:horzAnchor="margin" w:tblpY="-52"/>
        <w:tblW w:w="14567" w:type="dxa"/>
        <w:tblLayout w:type="fixed"/>
        <w:tblLook w:val="04A0"/>
      </w:tblPr>
      <w:tblGrid>
        <w:gridCol w:w="817"/>
        <w:gridCol w:w="837"/>
        <w:gridCol w:w="1154"/>
        <w:gridCol w:w="1341"/>
        <w:gridCol w:w="1359"/>
        <w:gridCol w:w="1350"/>
        <w:gridCol w:w="1394"/>
        <w:gridCol w:w="1285"/>
        <w:gridCol w:w="1285"/>
        <w:gridCol w:w="910"/>
        <w:gridCol w:w="1276"/>
        <w:gridCol w:w="1559"/>
      </w:tblGrid>
      <w:tr w:rsidR="00766C2B" w:rsidRPr="004D1239" w:rsidTr="00766C2B">
        <w:tc>
          <w:tcPr>
            <w:tcW w:w="817" w:type="dxa"/>
          </w:tcPr>
          <w:p w:rsidR="00766C2B" w:rsidRPr="004D1239" w:rsidRDefault="00766C2B" w:rsidP="00766C2B">
            <w:pPr>
              <w:bidi w:val="0"/>
              <w:spacing w:after="0" w:line="240" w:lineRule="auto"/>
              <w:rPr>
                <w:rFonts w:asciiTheme="majorBidi" w:hAnsiTheme="majorBidi" w:cstheme="majorBidi"/>
                <w:b/>
                <w:bCs/>
                <w:sz w:val="20"/>
                <w:szCs w:val="20"/>
              </w:rPr>
            </w:pPr>
          </w:p>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Strand</w:t>
            </w: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Grade</w:t>
            </w:r>
          </w:p>
        </w:tc>
        <w:tc>
          <w:tcPr>
            <w:tcW w:w="1154"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Aug/Sep</w:t>
            </w:r>
          </w:p>
        </w:tc>
        <w:tc>
          <w:tcPr>
            <w:tcW w:w="1341"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October</w:t>
            </w:r>
          </w:p>
        </w:tc>
        <w:tc>
          <w:tcPr>
            <w:tcW w:w="1359"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November</w:t>
            </w:r>
          </w:p>
        </w:tc>
        <w:tc>
          <w:tcPr>
            <w:tcW w:w="1350"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December</w:t>
            </w:r>
          </w:p>
        </w:tc>
        <w:tc>
          <w:tcPr>
            <w:tcW w:w="1394"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January</w:t>
            </w:r>
          </w:p>
        </w:tc>
        <w:tc>
          <w:tcPr>
            <w:tcW w:w="1285"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February</w:t>
            </w:r>
          </w:p>
        </w:tc>
        <w:tc>
          <w:tcPr>
            <w:tcW w:w="1285"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March</w:t>
            </w:r>
          </w:p>
        </w:tc>
        <w:tc>
          <w:tcPr>
            <w:tcW w:w="910"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April</w:t>
            </w:r>
          </w:p>
        </w:tc>
        <w:tc>
          <w:tcPr>
            <w:tcW w:w="1276"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May</w:t>
            </w:r>
          </w:p>
        </w:tc>
        <w:tc>
          <w:tcPr>
            <w:tcW w:w="1559" w:type="dxa"/>
          </w:tcPr>
          <w:p w:rsidR="00766C2B" w:rsidRPr="004D1239" w:rsidRDefault="00766C2B" w:rsidP="00766C2B">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June</w:t>
            </w:r>
          </w:p>
        </w:tc>
      </w:tr>
      <w:tr w:rsidR="00766C2B" w:rsidRPr="004D1239" w:rsidTr="00766C2B">
        <w:tc>
          <w:tcPr>
            <w:tcW w:w="817" w:type="dxa"/>
            <w:vMerge w:val="restart"/>
            <w:textDirection w:val="btLr"/>
          </w:tcPr>
          <w:p w:rsidR="00766C2B" w:rsidRPr="004D1239" w:rsidRDefault="00766C2B" w:rsidP="00766C2B">
            <w:pPr>
              <w:bidi w:val="0"/>
              <w:spacing w:after="0" w:line="240" w:lineRule="auto"/>
              <w:ind w:right="113"/>
              <w:jc w:val="center"/>
              <w:rPr>
                <w:rFonts w:asciiTheme="majorBidi" w:hAnsiTheme="majorBidi" w:cstheme="majorBidi"/>
                <w:b/>
                <w:bCs/>
                <w:sz w:val="20"/>
                <w:szCs w:val="20"/>
              </w:rPr>
            </w:pPr>
            <w:r w:rsidRPr="004D1239">
              <w:rPr>
                <w:rFonts w:asciiTheme="majorBidi" w:hAnsiTheme="majorBidi" w:cstheme="majorBidi"/>
                <w:b/>
                <w:bCs/>
                <w:sz w:val="20"/>
                <w:szCs w:val="20"/>
                <w:u w:val="single"/>
              </w:rPr>
              <w:t>Reading</w:t>
            </w:r>
            <w:r w:rsidRPr="004D1239">
              <w:rPr>
                <w:rFonts w:asciiTheme="majorBidi" w:hAnsiTheme="majorBidi" w:cstheme="majorBidi"/>
                <w:b/>
                <w:bCs/>
                <w:sz w:val="20"/>
                <w:szCs w:val="20"/>
              </w:rPr>
              <w:t>: Strategy</w:t>
            </w: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KG</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questions</w:t>
            </w:r>
          </w:p>
        </w:tc>
      </w:tr>
      <w:tr w:rsidR="00766C2B" w:rsidRPr="004D1239" w:rsidTr="00766C2B">
        <w:trPr>
          <w:trHeight w:val="719"/>
        </w:trPr>
        <w:tc>
          <w:tcPr>
            <w:tcW w:w="817" w:type="dxa"/>
            <w:vMerge/>
            <w:textDirection w:val="btLr"/>
          </w:tcPr>
          <w:p w:rsidR="00766C2B" w:rsidRPr="004D1239" w:rsidRDefault="00766C2B" w:rsidP="00766C2B">
            <w:pPr>
              <w:bidi w:val="0"/>
              <w:spacing w:after="0" w:line="240" w:lineRule="auto"/>
              <w:ind w:right="113"/>
              <w:jc w:val="center"/>
              <w:rPr>
                <w:rFonts w:asciiTheme="majorBidi" w:hAnsiTheme="majorBidi" w:cstheme="majorBidi"/>
                <w:b/>
                <w:bCs/>
                <w:sz w:val="20"/>
                <w:szCs w:val="20"/>
                <w:u w:val="single"/>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G1</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Visualize </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qsts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questions</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Make and Confirm Predictions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Reread </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p w:rsidR="00766C2B" w:rsidRPr="004D1239" w:rsidRDefault="00766C2B" w:rsidP="00766C2B">
            <w:pPr>
              <w:bidi w:val="0"/>
              <w:spacing w:after="0" w:line="240" w:lineRule="auto"/>
              <w:rPr>
                <w:rFonts w:asciiTheme="majorBidi" w:hAnsiTheme="majorBidi" w:cstheme="majorBidi"/>
                <w:sz w:val="20"/>
                <w:szCs w:val="20"/>
              </w:rPr>
            </w:pPr>
          </w:p>
          <w:p w:rsidR="00766C2B" w:rsidRPr="004D1239" w:rsidRDefault="00766C2B" w:rsidP="00766C2B">
            <w:pPr>
              <w:bidi w:val="0"/>
              <w:spacing w:after="0" w:line="240" w:lineRule="auto"/>
              <w:rPr>
                <w:rFonts w:asciiTheme="majorBidi" w:hAnsiTheme="majorBidi" w:cstheme="majorBidi"/>
                <w:sz w:val="20"/>
                <w:szCs w:val="20"/>
              </w:rPr>
            </w:pP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Visualize </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Questions</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G2</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qsts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and answer qsts</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p w:rsidR="00766C2B" w:rsidRPr="004D1239" w:rsidRDefault="00766C2B" w:rsidP="00766C2B">
            <w:pPr>
              <w:bidi w:val="0"/>
              <w:spacing w:after="0" w:line="240" w:lineRule="auto"/>
              <w:rPr>
                <w:rFonts w:asciiTheme="majorBidi" w:hAnsiTheme="majorBidi" w:cstheme="majorBidi"/>
                <w:sz w:val="20"/>
                <w:szCs w:val="20"/>
              </w:rPr>
            </w:pP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p w:rsidR="00766C2B" w:rsidRPr="004D1239" w:rsidRDefault="00766C2B" w:rsidP="00766C2B">
            <w:pPr>
              <w:bidi w:val="0"/>
              <w:spacing w:after="0" w:line="240" w:lineRule="auto"/>
              <w:rPr>
                <w:rFonts w:asciiTheme="majorBidi" w:hAnsiTheme="majorBidi" w:cstheme="majorBidi"/>
                <w:sz w:val="20"/>
                <w:szCs w:val="20"/>
              </w:rPr>
            </w:pP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Summarize </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Predict </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G3</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&amp;ans</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&amp;ans</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G4</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&amp;ans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G5</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p w:rsidR="00766C2B" w:rsidRPr="004D1239" w:rsidRDefault="00766C2B" w:rsidP="00766C2B">
            <w:pPr>
              <w:bidi w:val="0"/>
              <w:spacing w:after="0" w:line="240" w:lineRule="auto"/>
              <w:rPr>
                <w:rFonts w:asciiTheme="majorBidi" w:hAnsiTheme="majorBidi" w:cstheme="majorBidi"/>
                <w:sz w:val="20"/>
                <w:szCs w:val="20"/>
              </w:rPr>
            </w:pP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p w:rsidR="00766C2B" w:rsidRPr="004D1239" w:rsidRDefault="00766C2B" w:rsidP="00766C2B">
            <w:pPr>
              <w:bidi w:val="0"/>
              <w:spacing w:after="0" w:line="240" w:lineRule="auto"/>
              <w:rPr>
                <w:rFonts w:asciiTheme="majorBidi" w:hAnsiTheme="majorBidi" w:cstheme="majorBidi"/>
                <w:sz w:val="20"/>
                <w:szCs w:val="20"/>
              </w:rPr>
            </w:pP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 6</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Reread</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p w:rsidR="00766C2B" w:rsidRPr="004D1239" w:rsidRDefault="00766C2B" w:rsidP="00766C2B">
            <w:pPr>
              <w:bidi w:val="0"/>
              <w:spacing w:after="0" w:line="240" w:lineRule="auto"/>
              <w:rPr>
                <w:rFonts w:asciiTheme="majorBidi" w:hAnsiTheme="majorBidi" w:cstheme="majorBidi"/>
                <w:sz w:val="20"/>
                <w:szCs w:val="20"/>
              </w:rPr>
            </w:pP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qsts</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G7</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Predict</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Compare and Contrast</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Identifying Chronological Order</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Identifying Chronological Order</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Infer, Predict</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Infer, Predict</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Infer, Predict</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Monitor</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Poetry</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Set a Purpose </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Set a Purpose </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G8</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Narrator</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Evaluate narrator</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Paraphrase</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Paraphrase</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questions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qsts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Ask &amp; Answer qsts</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Set Reading Purpose</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Paraphrase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Monitor</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G9</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Making inferences</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Poetry</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and analyze literary concepts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and analyze literary concepts</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and analyze literary concepts</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Visualize</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Mak</w:t>
            </w:r>
            <w:r>
              <w:rPr>
                <w:rFonts w:asciiTheme="majorBidi" w:hAnsiTheme="majorBidi" w:cstheme="majorBidi"/>
                <w:sz w:val="20"/>
                <w:szCs w:val="20"/>
              </w:rPr>
              <w:t>ing inferences about characters</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Understanding rhetorical devises </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G10</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Draw Conclusions</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Interpret GraphicAids</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Monitor Reading</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Monitor Reading</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Poetry</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Poetry</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Shakespearean Drama</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Summarize</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G11</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a Primary Source</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a Persuasive Speech</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Text Structure Read Poetry</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Poetry</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Make Inferences</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Structure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Patterns of Organization</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Recognize Ambiguity</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Text</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Text</w:t>
            </w:r>
          </w:p>
        </w:tc>
      </w:tr>
      <w:tr w:rsidR="00766C2B" w:rsidRPr="004D1239" w:rsidTr="00766C2B">
        <w:tc>
          <w:tcPr>
            <w:tcW w:w="817" w:type="dxa"/>
            <w:vMerge/>
          </w:tcPr>
          <w:p w:rsidR="00766C2B" w:rsidRPr="004D1239" w:rsidRDefault="00766C2B" w:rsidP="00766C2B">
            <w:pPr>
              <w:bidi w:val="0"/>
              <w:spacing w:after="0" w:line="240" w:lineRule="auto"/>
              <w:rPr>
                <w:rFonts w:asciiTheme="majorBidi" w:hAnsiTheme="majorBidi" w:cstheme="majorBidi"/>
                <w:b/>
                <w:bCs/>
                <w:sz w:val="20"/>
                <w:szCs w:val="20"/>
              </w:rPr>
            </w:pPr>
          </w:p>
        </w:tc>
        <w:tc>
          <w:tcPr>
            <w:tcW w:w="837" w:type="dxa"/>
          </w:tcPr>
          <w:p w:rsidR="00766C2B" w:rsidRPr="004D1239" w:rsidRDefault="00766C2B" w:rsidP="00766C2B">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G12</w:t>
            </w:r>
          </w:p>
        </w:tc>
        <w:tc>
          <w:tcPr>
            <w:tcW w:w="115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Growing </w:t>
            </w:r>
            <w:r>
              <w:rPr>
                <w:rFonts w:asciiTheme="majorBidi" w:hAnsiTheme="majorBidi" w:cstheme="majorBidi"/>
                <w:sz w:val="20"/>
                <w:szCs w:val="20"/>
              </w:rPr>
              <w:t>conclusion</w:t>
            </w:r>
          </w:p>
        </w:tc>
        <w:tc>
          <w:tcPr>
            <w:tcW w:w="1341"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Poetry</w:t>
            </w:r>
          </w:p>
        </w:tc>
        <w:tc>
          <w:tcPr>
            <w:tcW w:w="13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 Poetry</w:t>
            </w:r>
          </w:p>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Paraphrase</w:t>
            </w:r>
          </w:p>
        </w:tc>
        <w:tc>
          <w:tcPr>
            <w:tcW w:w="135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Paraphrase</w:t>
            </w:r>
          </w:p>
        </w:tc>
        <w:tc>
          <w:tcPr>
            <w:tcW w:w="1394"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w:t>
            </w:r>
          </w:p>
        </w:tc>
        <w:tc>
          <w:tcPr>
            <w:tcW w:w="1285"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Analyze</w:t>
            </w:r>
          </w:p>
        </w:tc>
        <w:tc>
          <w:tcPr>
            <w:tcW w:w="910"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Reading Modern Verse</w:t>
            </w:r>
          </w:p>
        </w:tc>
        <w:tc>
          <w:tcPr>
            <w:tcW w:w="1276"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Drawing Conclusions</w:t>
            </w:r>
          </w:p>
        </w:tc>
        <w:tc>
          <w:tcPr>
            <w:tcW w:w="1559" w:type="dxa"/>
          </w:tcPr>
          <w:p w:rsidR="00766C2B" w:rsidRPr="004D1239" w:rsidRDefault="00766C2B"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Drawing Conclusions</w:t>
            </w:r>
          </w:p>
        </w:tc>
      </w:tr>
    </w:tbl>
    <w:p w:rsidR="002B621C" w:rsidRPr="000831A3" w:rsidRDefault="002B621C" w:rsidP="002B621C">
      <w:pPr>
        <w:bidi w:val="0"/>
      </w:pPr>
    </w:p>
    <w:tbl>
      <w:tblPr>
        <w:tblStyle w:val="TableGrid3"/>
        <w:tblW w:w="14567" w:type="dxa"/>
        <w:tblLayout w:type="fixed"/>
        <w:tblLook w:val="04A0"/>
      </w:tblPr>
      <w:tblGrid>
        <w:gridCol w:w="903"/>
        <w:gridCol w:w="823"/>
        <w:gridCol w:w="1149"/>
        <w:gridCol w:w="1090"/>
        <w:gridCol w:w="1530"/>
        <w:gridCol w:w="1530"/>
        <w:gridCol w:w="1149"/>
        <w:gridCol w:w="1191"/>
        <w:gridCol w:w="1325"/>
        <w:gridCol w:w="1208"/>
        <w:gridCol w:w="1440"/>
        <w:gridCol w:w="1229"/>
      </w:tblGrid>
      <w:tr w:rsidR="002B621C" w:rsidRPr="004D1239" w:rsidTr="003E0116">
        <w:tc>
          <w:tcPr>
            <w:tcW w:w="903" w:type="dxa"/>
          </w:tcPr>
          <w:p w:rsidR="002B621C" w:rsidRPr="004D1239" w:rsidRDefault="002B621C" w:rsidP="00BF7243">
            <w:pPr>
              <w:bidi w:val="0"/>
              <w:spacing w:after="0" w:line="240" w:lineRule="auto"/>
              <w:rPr>
                <w:rFonts w:asciiTheme="majorBidi" w:hAnsiTheme="majorBidi" w:cstheme="majorBidi"/>
                <w:b/>
                <w:bCs/>
                <w:sz w:val="20"/>
                <w:szCs w:val="20"/>
              </w:rPr>
            </w:pPr>
          </w:p>
          <w:p w:rsidR="002B621C" w:rsidRPr="004D1239" w:rsidRDefault="002B621C" w:rsidP="00BF7243">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Strand</w:t>
            </w:r>
          </w:p>
        </w:tc>
        <w:tc>
          <w:tcPr>
            <w:tcW w:w="823" w:type="dxa"/>
          </w:tcPr>
          <w:p w:rsidR="002B621C" w:rsidRPr="004D1239" w:rsidRDefault="002B621C" w:rsidP="00BF7243">
            <w:pPr>
              <w:bidi w:val="0"/>
              <w:spacing w:after="0" w:line="240" w:lineRule="auto"/>
              <w:rPr>
                <w:rFonts w:asciiTheme="majorBidi" w:hAnsiTheme="majorBidi" w:cstheme="majorBidi"/>
                <w:b/>
                <w:bCs/>
                <w:sz w:val="20"/>
                <w:szCs w:val="20"/>
              </w:rPr>
            </w:pPr>
          </w:p>
          <w:p w:rsidR="002B621C" w:rsidRPr="004D1239" w:rsidRDefault="002B621C" w:rsidP="00BF7243">
            <w:pPr>
              <w:bidi w:val="0"/>
              <w:spacing w:after="0" w:line="240" w:lineRule="auto"/>
              <w:rPr>
                <w:rFonts w:asciiTheme="majorBidi" w:hAnsiTheme="majorBidi" w:cstheme="majorBidi"/>
                <w:b/>
                <w:bCs/>
                <w:sz w:val="20"/>
                <w:szCs w:val="20"/>
              </w:rPr>
            </w:pPr>
            <w:r w:rsidRPr="004D1239">
              <w:rPr>
                <w:rFonts w:asciiTheme="majorBidi" w:hAnsiTheme="majorBidi" w:cstheme="majorBidi"/>
                <w:b/>
                <w:bCs/>
                <w:sz w:val="20"/>
                <w:szCs w:val="20"/>
              </w:rPr>
              <w:t>Grade</w:t>
            </w:r>
          </w:p>
        </w:tc>
        <w:tc>
          <w:tcPr>
            <w:tcW w:w="1149"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Aug/Sep</w:t>
            </w:r>
          </w:p>
        </w:tc>
        <w:tc>
          <w:tcPr>
            <w:tcW w:w="1090"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October</w:t>
            </w:r>
          </w:p>
        </w:tc>
        <w:tc>
          <w:tcPr>
            <w:tcW w:w="1530"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November</w:t>
            </w:r>
          </w:p>
        </w:tc>
        <w:tc>
          <w:tcPr>
            <w:tcW w:w="1530"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December</w:t>
            </w:r>
          </w:p>
        </w:tc>
        <w:tc>
          <w:tcPr>
            <w:tcW w:w="1149"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January</w:t>
            </w:r>
          </w:p>
        </w:tc>
        <w:tc>
          <w:tcPr>
            <w:tcW w:w="1191"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February</w:t>
            </w:r>
          </w:p>
        </w:tc>
        <w:tc>
          <w:tcPr>
            <w:tcW w:w="1325"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March</w:t>
            </w:r>
          </w:p>
        </w:tc>
        <w:tc>
          <w:tcPr>
            <w:tcW w:w="1208"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April</w:t>
            </w:r>
          </w:p>
        </w:tc>
        <w:tc>
          <w:tcPr>
            <w:tcW w:w="1440"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May</w:t>
            </w:r>
          </w:p>
        </w:tc>
        <w:tc>
          <w:tcPr>
            <w:tcW w:w="1229" w:type="dxa"/>
          </w:tcPr>
          <w:p w:rsidR="002B621C" w:rsidRPr="004D1239" w:rsidRDefault="002B621C" w:rsidP="00BF7243">
            <w:pPr>
              <w:bidi w:val="0"/>
              <w:spacing w:after="0" w:line="240" w:lineRule="auto"/>
              <w:jc w:val="center"/>
              <w:rPr>
                <w:rFonts w:asciiTheme="majorBidi" w:hAnsiTheme="majorBidi" w:cstheme="majorBidi"/>
                <w:b/>
                <w:bCs/>
                <w:sz w:val="20"/>
                <w:szCs w:val="20"/>
              </w:rPr>
            </w:pPr>
            <w:r w:rsidRPr="004D1239">
              <w:rPr>
                <w:rFonts w:asciiTheme="majorBidi" w:hAnsiTheme="majorBidi" w:cstheme="majorBidi"/>
                <w:b/>
                <w:bCs/>
                <w:sz w:val="20"/>
                <w:szCs w:val="20"/>
              </w:rPr>
              <w:t>June</w:t>
            </w:r>
          </w:p>
        </w:tc>
      </w:tr>
      <w:tr w:rsidR="002B621C" w:rsidRPr="004D1239" w:rsidTr="003E0116">
        <w:tc>
          <w:tcPr>
            <w:tcW w:w="903" w:type="dxa"/>
            <w:vMerge w:val="restart"/>
            <w:textDirection w:val="btLr"/>
          </w:tcPr>
          <w:p w:rsidR="002B621C" w:rsidRPr="004D1239" w:rsidRDefault="002B621C" w:rsidP="00BF7243">
            <w:pPr>
              <w:bidi w:val="0"/>
              <w:spacing w:after="0" w:line="240" w:lineRule="auto"/>
              <w:ind w:right="113"/>
              <w:jc w:val="center"/>
              <w:rPr>
                <w:rFonts w:asciiTheme="majorBidi" w:hAnsiTheme="majorBidi" w:cstheme="majorBidi"/>
                <w:b/>
                <w:bCs/>
                <w:sz w:val="20"/>
                <w:szCs w:val="20"/>
              </w:rPr>
            </w:pPr>
            <w:r w:rsidRPr="004D1239">
              <w:rPr>
                <w:rFonts w:asciiTheme="majorBidi" w:hAnsiTheme="majorBidi" w:cstheme="majorBidi"/>
                <w:b/>
                <w:bCs/>
                <w:sz w:val="20"/>
                <w:szCs w:val="20"/>
                <w:u w:val="single"/>
              </w:rPr>
              <w:t>Reading</w:t>
            </w:r>
            <w:r w:rsidRPr="004D1239">
              <w:rPr>
                <w:rFonts w:asciiTheme="majorBidi" w:hAnsiTheme="majorBidi" w:cstheme="majorBidi"/>
                <w:b/>
                <w:bCs/>
                <w:sz w:val="20"/>
                <w:szCs w:val="20"/>
              </w:rPr>
              <w:t>: Skill</w:t>
            </w: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KG</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 illustrations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 sequence</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Character Setting</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Compare &amp; Contrast</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Main topic</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r>
      <w:tr w:rsidR="002B621C" w:rsidRPr="004D1239" w:rsidTr="003E0116">
        <w:tc>
          <w:tcPr>
            <w:tcW w:w="903" w:type="dxa"/>
            <w:vMerge/>
            <w:textDirection w:val="btLr"/>
          </w:tcPr>
          <w:p w:rsidR="002B621C" w:rsidRPr="004D1239" w:rsidRDefault="002B621C" w:rsidP="00BF7243">
            <w:pPr>
              <w:bidi w:val="0"/>
              <w:spacing w:after="0" w:line="240" w:lineRule="auto"/>
              <w:ind w:right="113"/>
              <w:jc w:val="center"/>
              <w:rPr>
                <w:rFonts w:asciiTheme="majorBidi" w:hAnsiTheme="majorBidi" w:cstheme="majorBidi"/>
                <w:b/>
                <w:bCs/>
                <w:sz w:val="20"/>
                <w:szCs w:val="20"/>
                <w:u w:val="single"/>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key details </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Character, Setting, Events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Character, Setting, Events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Sequence </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 Cause and Effect</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Connections Within Text</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 Cause and Effect</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 Problem and Solution</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G2</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key details </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 photos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p w:rsidR="002B621C" w:rsidRPr="004D1239" w:rsidRDefault="002B621C" w:rsidP="00BF7243">
            <w:pPr>
              <w:bidi w:val="0"/>
              <w:spacing w:after="0" w:line="240" w:lineRule="auto"/>
              <w:rPr>
                <w:rFonts w:asciiTheme="majorBidi" w:hAnsiTheme="majorBidi" w:cstheme="majorBidi"/>
                <w:sz w:val="20"/>
                <w:szCs w:val="20"/>
              </w:rPr>
            </w:pP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Story elements </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Compare &amp; Contrast</w:t>
            </w:r>
          </w:p>
          <w:p w:rsidR="002B621C" w:rsidRPr="004D1239" w:rsidRDefault="002B621C" w:rsidP="00BF7243">
            <w:pPr>
              <w:bidi w:val="0"/>
              <w:spacing w:after="0" w:line="240" w:lineRule="auto"/>
              <w:rPr>
                <w:rFonts w:asciiTheme="majorBidi" w:hAnsiTheme="majorBidi" w:cstheme="majorBidi"/>
                <w:sz w:val="20"/>
                <w:szCs w:val="20"/>
              </w:rPr>
            </w:pP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Problem &amp; Solution</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Theme </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G3</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Author’s point of view</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Problem &amp; solution</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Cause &amp; effect</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Author’s point of view</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G4</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Problem &amp;solution</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Compare &amp; Contrast</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Main idea</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Main idea</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Key details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Sequence</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G5</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Story Elements </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Problem Solution</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Sequence</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Sequence</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Compare Contrast</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Story Elements </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G6</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Problem</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Solution</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Sequence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Author’s point of view</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Cause &amp; effect</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G7</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 – Setting Sequence</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 and Setting</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Chronological Order</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Chronological Order</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Poetic devises</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Characteristics of Magazine articles</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Cause and Effect</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G8</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Identify narrator</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Evaluate narrator</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Purpose for Reading</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Purpose for Reading</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Monitor Reading</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G9</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Infer</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 Elements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Story Elements</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Farce</w:t>
            </w:r>
          </w:p>
          <w:p w:rsidR="002B621C" w:rsidRPr="004D1239" w:rsidRDefault="002B621C" w:rsidP="00BF7243">
            <w:pPr>
              <w:bidi w:val="0"/>
              <w:spacing w:after="0" w:line="240" w:lineRule="auto"/>
              <w:rPr>
                <w:rFonts w:asciiTheme="majorBidi" w:hAnsiTheme="majorBidi" w:cstheme="majorBidi"/>
                <w:sz w:val="20"/>
                <w:szCs w:val="20"/>
              </w:rPr>
            </w:pP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Making Inferences</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Poetry Elements </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G10</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Plot and Conflict</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Patterns of Organization</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 and Setting</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Theme and Setting</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 Elements</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 Elements</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Rhetorical Devises </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Shakespearean Drama</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Persuasive Techniques</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Persuasive Techniques</w:t>
            </w:r>
          </w:p>
        </w:tc>
      </w:tr>
      <w:tr w:rsidR="002B621C" w:rsidRPr="004D1239" w:rsidTr="003E0116">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G11</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Historical Context</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Rhetorical Devises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Structure</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 Elements</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Sound devises </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Purpose</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Point of View</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Patterns of Organization</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Poetry Elements</w:t>
            </w: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Sequence</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Structure</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Structure</w:t>
            </w:r>
          </w:p>
        </w:tc>
      </w:tr>
      <w:tr w:rsidR="002B621C" w:rsidRPr="004D1239" w:rsidTr="00766C2B">
        <w:trPr>
          <w:trHeight w:val="840"/>
        </w:trPr>
        <w:tc>
          <w:tcPr>
            <w:tcW w:w="903" w:type="dxa"/>
            <w:vMerge/>
          </w:tcPr>
          <w:p w:rsidR="002B621C" w:rsidRPr="004D1239" w:rsidRDefault="002B621C" w:rsidP="00BF7243">
            <w:pPr>
              <w:bidi w:val="0"/>
              <w:spacing w:after="0" w:line="240" w:lineRule="auto"/>
              <w:rPr>
                <w:rFonts w:asciiTheme="majorBidi" w:hAnsiTheme="majorBidi" w:cstheme="majorBidi"/>
                <w:sz w:val="20"/>
                <w:szCs w:val="20"/>
              </w:rPr>
            </w:pPr>
          </w:p>
        </w:tc>
        <w:tc>
          <w:tcPr>
            <w:tcW w:w="823"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G12</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Rhetorical Devises</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Imagery</w:t>
            </w:r>
          </w:p>
        </w:tc>
        <w:tc>
          <w:tcPr>
            <w:tcW w:w="109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Romantic Poetry</w:t>
            </w:r>
          </w:p>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Features</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Imagery</w:t>
            </w:r>
          </w:p>
        </w:tc>
        <w:tc>
          <w:tcPr>
            <w:tcW w:w="153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Imagery</w:t>
            </w:r>
          </w:p>
        </w:tc>
        <w:tc>
          <w:tcPr>
            <w:tcW w:w="114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elements of Tragedy</w:t>
            </w:r>
          </w:p>
        </w:tc>
        <w:tc>
          <w:tcPr>
            <w:tcW w:w="1191"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elements of Tragedy</w:t>
            </w:r>
          </w:p>
        </w:tc>
        <w:tc>
          <w:tcPr>
            <w:tcW w:w="1325"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elements of Tragedy</w:t>
            </w:r>
          </w:p>
        </w:tc>
        <w:tc>
          <w:tcPr>
            <w:tcW w:w="1208"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Analyzing T S Eliot Poetic Style</w:t>
            </w:r>
          </w:p>
          <w:p w:rsidR="00FE3660" w:rsidRDefault="002B621C" w:rsidP="00766C2B">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 xml:space="preserve"> Theme</w:t>
            </w:r>
          </w:p>
          <w:p w:rsidR="00FE3660" w:rsidRPr="004D1239" w:rsidRDefault="00FE3660" w:rsidP="00FE3660">
            <w:pPr>
              <w:bidi w:val="0"/>
              <w:spacing w:after="0" w:line="240" w:lineRule="auto"/>
              <w:rPr>
                <w:rFonts w:asciiTheme="majorBidi" w:hAnsiTheme="majorBidi" w:cstheme="majorBidi"/>
                <w:sz w:val="20"/>
                <w:szCs w:val="20"/>
              </w:rPr>
            </w:pPr>
          </w:p>
        </w:tc>
        <w:tc>
          <w:tcPr>
            <w:tcW w:w="1440"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Understanding a reflective essay</w:t>
            </w:r>
          </w:p>
        </w:tc>
        <w:tc>
          <w:tcPr>
            <w:tcW w:w="1229" w:type="dxa"/>
          </w:tcPr>
          <w:p w:rsidR="002B621C" w:rsidRPr="004D1239" w:rsidRDefault="002B621C" w:rsidP="00BF7243">
            <w:pPr>
              <w:bidi w:val="0"/>
              <w:spacing w:after="0" w:line="240" w:lineRule="auto"/>
              <w:rPr>
                <w:rFonts w:asciiTheme="majorBidi" w:hAnsiTheme="majorBidi" w:cstheme="majorBidi"/>
                <w:sz w:val="20"/>
                <w:szCs w:val="20"/>
              </w:rPr>
            </w:pPr>
            <w:r w:rsidRPr="004D1239">
              <w:rPr>
                <w:rFonts w:asciiTheme="majorBidi" w:hAnsiTheme="majorBidi" w:cstheme="majorBidi"/>
                <w:sz w:val="20"/>
                <w:szCs w:val="20"/>
              </w:rPr>
              <w:t>Understanding a reflective essay</w:t>
            </w:r>
          </w:p>
        </w:tc>
      </w:tr>
    </w:tbl>
    <w:tbl>
      <w:tblPr>
        <w:tblStyle w:val="TableGrid3"/>
        <w:tblpPr w:leftFromText="180" w:rightFromText="180" w:vertAnchor="text" w:horzAnchor="margin" w:tblpY="46"/>
        <w:tblW w:w="14283" w:type="dxa"/>
        <w:tblLayout w:type="fixed"/>
        <w:tblLook w:val="04A0"/>
      </w:tblPr>
      <w:tblGrid>
        <w:gridCol w:w="782"/>
        <w:gridCol w:w="602"/>
        <w:gridCol w:w="1249"/>
        <w:gridCol w:w="1122"/>
        <w:gridCol w:w="1315"/>
        <w:gridCol w:w="1193"/>
        <w:gridCol w:w="1216"/>
        <w:gridCol w:w="1276"/>
        <w:gridCol w:w="1559"/>
        <w:gridCol w:w="1276"/>
        <w:gridCol w:w="1276"/>
        <w:gridCol w:w="1417"/>
      </w:tblGrid>
      <w:tr w:rsidR="002B621C" w:rsidRPr="00EC1725" w:rsidTr="00766C2B">
        <w:tc>
          <w:tcPr>
            <w:tcW w:w="782" w:type="dxa"/>
          </w:tcPr>
          <w:p w:rsidR="002B621C" w:rsidRPr="00EC1725" w:rsidRDefault="002B621C" w:rsidP="00BF7243">
            <w:pPr>
              <w:bidi w:val="0"/>
              <w:spacing w:after="0" w:line="240" w:lineRule="auto"/>
              <w:rPr>
                <w:rFonts w:asciiTheme="majorBidi" w:hAnsiTheme="majorBidi" w:cstheme="majorBidi"/>
                <w:b/>
                <w:bCs/>
                <w:sz w:val="20"/>
                <w:szCs w:val="20"/>
              </w:rPr>
            </w:pPr>
          </w:p>
          <w:p w:rsidR="002B621C" w:rsidRPr="00EC1725" w:rsidRDefault="00766C2B" w:rsidP="00BF7243">
            <w:pPr>
              <w:bidi w:val="0"/>
              <w:spacing w:after="0" w:line="240" w:lineRule="auto"/>
              <w:rPr>
                <w:rFonts w:asciiTheme="majorBidi" w:hAnsiTheme="majorBidi" w:cstheme="majorBidi"/>
                <w:b/>
                <w:bCs/>
                <w:sz w:val="20"/>
                <w:szCs w:val="20"/>
              </w:rPr>
            </w:pPr>
            <w:r>
              <w:rPr>
                <w:rFonts w:asciiTheme="majorBidi" w:hAnsiTheme="majorBidi" w:cstheme="majorBidi"/>
                <w:b/>
                <w:bCs/>
                <w:sz w:val="20"/>
                <w:szCs w:val="20"/>
              </w:rPr>
              <w:t>Str</w:t>
            </w:r>
          </w:p>
        </w:tc>
        <w:tc>
          <w:tcPr>
            <w:tcW w:w="602" w:type="dxa"/>
          </w:tcPr>
          <w:p w:rsidR="002B621C" w:rsidRPr="00EC1725" w:rsidRDefault="002B621C" w:rsidP="00BF7243">
            <w:pPr>
              <w:bidi w:val="0"/>
              <w:spacing w:after="0" w:line="240" w:lineRule="auto"/>
              <w:rPr>
                <w:rFonts w:asciiTheme="majorBidi" w:hAnsiTheme="majorBidi" w:cstheme="majorBidi"/>
                <w:b/>
                <w:bCs/>
                <w:sz w:val="20"/>
                <w:szCs w:val="20"/>
              </w:rPr>
            </w:pPr>
          </w:p>
          <w:p w:rsidR="002B621C" w:rsidRPr="00EC1725" w:rsidRDefault="00766C2B" w:rsidP="00BF7243">
            <w:pPr>
              <w:bidi w:val="0"/>
              <w:spacing w:after="0" w:line="240" w:lineRule="auto"/>
              <w:rPr>
                <w:rFonts w:asciiTheme="majorBidi" w:hAnsiTheme="majorBidi" w:cstheme="majorBidi"/>
                <w:b/>
                <w:bCs/>
                <w:sz w:val="20"/>
                <w:szCs w:val="20"/>
              </w:rPr>
            </w:pPr>
            <w:r>
              <w:rPr>
                <w:rFonts w:asciiTheme="majorBidi" w:hAnsiTheme="majorBidi" w:cstheme="majorBidi"/>
                <w:b/>
                <w:bCs/>
                <w:sz w:val="20"/>
                <w:szCs w:val="20"/>
              </w:rPr>
              <w:t>Gr</w:t>
            </w:r>
          </w:p>
        </w:tc>
        <w:tc>
          <w:tcPr>
            <w:tcW w:w="1249"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Aug/Sep</w:t>
            </w:r>
          </w:p>
        </w:tc>
        <w:tc>
          <w:tcPr>
            <w:tcW w:w="1122"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October</w:t>
            </w:r>
          </w:p>
        </w:tc>
        <w:tc>
          <w:tcPr>
            <w:tcW w:w="1315"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November</w:t>
            </w:r>
          </w:p>
        </w:tc>
        <w:tc>
          <w:tcPr>
            <w:tcW w:w="1193"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December</w:t>
            </w:r>
          </w:p>
        </w:tc>
        <w:tc>
          <w:tcPr>
            <w:tcW w:w="1216"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January</w:t>
            </w:r>
          </w:p>
        </w:tc>
        <w:tc>
          <w:tcPr>
            <w:tcW w:w="1276"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February</w:t>
            </w:r>
          </w:p>
        </w:tc>
        <w:tc>
          <w:tcPr>
            <w:tcW w:w="1559"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March</w:t>
            </w:r>
          </w:p>
        </w:tc>
        <w:tc>
          <w:tcPr>
            <w:tcW w:w="1276"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April</w:t>
            </w:r>
          </w:p>
        </w:tc>
        <w:tc>
          <w:tcPr>
            <w:tcW w:w="1276"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May</w:t>
            </w:r>
          </w:p>
        </w:tc>
        <w:tc>
          <w:tcPr>
            <w:tcW w:w="1417" w:type="dxa"/>
          </w:tcPr>
          <w:p w:rsidR="002B621C" w:rsidRPr="00EC1725" w:rsidRDefault="002B621C" w:rsidP="00BF7243">
            <w:pPr>
              <w:bidi w:val="0"/>
              <w:spacing w:after="0" w:line="240" w:lineRule="auto"/>
              <w:jc w:val="center"/>
              <w:rPr>
                <w:rFonts w:asciiTheme="majorBidi" w:hAnsiTheme="majorBidi" w:cstheme="majorBidi"/>
                <w:b/>
                <w:bCs/>
                <w:sz w:val="20"/>
                <w:szCs w:val="20"/>
              </w:rPr>
            </w:pPr>
            <w:r w:rsidRPr="00EC1725">
              <w:rPr>
                <w:rFonts w:asciiTheme="majorBidi" w:hAnsiTheme="majorBidi" w:cstheme="majorBidi"/>
                <w:b/>
                <w:bCs/>
                <w:sz w:val="20"/>
                <w:szCs w:val="20"/>
              </w:rPr>
              <w:t>June</w:t>
            </w:r>
          </w:p>
        </w:tc>
      </w:tr>
      <w:tr w:rsidR="002B621C" w:rsidRPr="00EC1725" w:rsidTr="00766C2B">
        <w:tc>
          <w:tcPr>
            <w:tcW w:w="782" w:type="dxa"/>
            <w:vMerge w:val="restart"/>
            <w:textDirection w:val="btLr"/>
          </w:tcPr>
          <w:p w:rsidR="002B621C" w:rsidRPr="00EC1725" w:rsidRDefault="002B621C" w:rsidP="00BF7243">
            <w:pPr>
              <w:bidi w:val="0"/>
              <w:spacing w:after="0" w:line="240" w:lineRule="auto"/>
              <w:ind w:right="113"/>
              <w:jc w:val="center"/>
              <w:rPr>
                <w:rFonts w:asciiTheme="majorBidi" w:hAnsiTheme="majorBidi" w:cstheme="majorBidi"/>
                <w:b/>
                <w:bCs/>
                <w:sz w:val="20"/>
                <w:szCs w:val="20"/>
              </w:rPr>
            </w:pPr>
            <w:r w:rsidRPr="00EC1725">
              <w:rPr>
                <w:rFonts w:asciiTheme="majorBidi" w:hAnsiTheme="majorBidi" w:cstheme="majorBidi"/>
                <w:b/>
                <w:bCs/>
                <w:sz w:val="20"/>
                <w:szCs w:val="20"/>
                <w:u w:val="single"/>
              </w:rPr>
              <w:t>Writing</w:t>
            </w: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KG</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Pre-Writing</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Shared Writing</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Shared Writing</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Shared Writing</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Sentence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Sentence</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r>
      <w:tr w:rsidR="002B621C" w:rsidRPr="00EC1725" w:rsidTr="00766C2B">
        <w:tc>
          <w:tcPr>
            <w:tcW w:w="782" w:type="dxa"/>
            <w:vMerge/>
            <w:textDirection w:val="btLr"/>
          </w:tcPr>
          <w:p w:rsidR="002B621C" w:rsidRPr="00EC1725" w:rsidRDefault="002B621C" w:rsidP="00BF7243">
            <w:pPr>
              <w:bidi w:val="0"/>
              <w:spacing w:after="0" w:line="240" w:lineRule="auto"/>
              <w:ind w:right="113"/>
              <w:jc w:val="center"/>
              <w:rPr>
                <w:rFonts w:asciiTheme="majorBidi" w:hAnsiTheme="majorBidi" w:cstheme="majorBidi"/>
                <w:b/>
                <w:bCs/>
                <w:sz w:val="20"/>
                <w:szCs w:val="20"/>
                <w:u w:val="single"/>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G1</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Sentences</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sentences</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How-to Sentences</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G2</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276" w:type="dxa"/>
          </w:tcPr>
          <w:p w:rsidR="002B621C" w:rsidRPr="00EC1725" w:rsidRDefault="00766C2B" w:rsidP="00BF7243">
            <w:pPr>
              <w:bidi w:val="0"/>
              <w:spacing w:after="0" w:line="240" w:lineRule="auto"/>
              <w:rPr>
                <w:rFonts w:asciiTheme="majorBidi" w:hAnsiTheme="majorBidi" w:cstheme="majorBidi"/>
                <w:sz w:val="20"/>
                <w:szCs w:val="20"/>
              </w:rPr>
            </w:pPr>
            <w:r>
              <w:rPr>
                <w:rFonts w:asciiTheme="majorBidi" w:hAnsiTheme="majorBidi" w:cstheme="majorBidi"/>
                <w:sz w:val="20"/>
                <w:szCs w:val="20"/>
              </w:rPr>
              <w:t>Informati</w:t>
            </w:r>
            <w:r w:rsidRPr="00EC1725">
              <w:rPr>
                <w:rFonts w:asciiTheme="majorBidi" w:hAnsiTheme="majorBidi" w:cstheme="majorBidi"/>
                <w:sz w:val="20"/>
                <w:szCs w:val="20"/>
              </w:rPr>
              <w:t>ve</w:t>
            </w:r>
            <w:r w:rsidR="002B621C" w:rsidRPr="00EC1725">
              <w:rPr>
                <w:rFonts w:asciiTheme="majorBidi" w:hAnsiTheme="majorBidi" w:cstheme="majorBidi"/>
                <w:sz w:val="20"/>
                <w:szCs w:val="20"/>
              </w:rPr>
              <w:t xml:space="preserve"> Explanatory</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Informative Explanatory</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Informative Explanatory</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G3</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Expository</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writing</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Expository</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writing</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Narrative Text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First person narrative</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Informative/ Descriptive Text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essay</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essay</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Third person narrative</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G4</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Friendly letter</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Narrative text</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Technical writing</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Narrative</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Informative/ Descriptive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Bullets &amp; Summary</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3</w:t>
            </w:r>
            <w:r w:rsidRPr="00EC1725">
              <w:rPr>
                <w:rFonts w:asciiTheme="majorBidi" w:hAnsiTheme="majorBidi" w:cstheme="majorBidi"/>
                <w:sz w:val="20"/>
                <w:szCs w:val="20"/>
                <w:vertAlign w:val="superscript"/>
              </w:rPr>
              <w:t>rd</w:t>
            </w:r>
            <w:r w:rsidRPr="00EC1725">
              <w:rPr>
                <w:rFonts w:asciiTheme="majorBidi" w:hAnsiTheme="majorBidi" w:cstheme="majorBidi"/>
                <w:sz w:val="20"/>
                <w:szCs w:val="20"/>
              </w:rPr>
              <w:t xml:space="preserve">  person narrative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&amp;Contrast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Book Reviews</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Poems</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G5</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Sentences</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Narrative Paragraphs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Process &amp; Procedure E</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Frequency words</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Informative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G6</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Introducing Writing</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Mechanics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Sentences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Writing process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Organization</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Revisions</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Sentences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Organization</w:t>
            </w:r>
          </w:p>
        </w:tc>
        <w:tc>
          <w:tcPr>
            <w:tcW w:w="1276" w:type="dxa"/>
          </w:tcPr>
          <w:p w:rsidR="002B621C" w:rsidRPr="00EC1725" w:rsidRDefault="00766C2B" w:rsidP="00BF7243">
            <w:pPr>
              <w:bidi w:val="0"/>
              <w:spacing w:after="0" w:line="240" w:lineRule="auto"/>
              <w:rPr>
                <w:rFonts w:asciiTheme="majorBidi" w:hAnsiTheme="majorBidi" w:cstheme="majorBidi"/>
                <w:sz w:val="20"/>
                <w:szCs w:val="20"/>
              </w:rPr>
            </w:pPr>
            <w:r>
              <w:rPr>
                <w:rFonts w:asciiTheme="majorBidi" w:hAnsiTheme="majorBidi" w:cstheme="majorBidi"/>
                <w:sz w:val="20"/>
                <w:szCs w:val="20"/>
              </w:rPr>
              <w:t>Use Comma</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&amp; Simple Past in Sentences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-Concluding Sentences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Sentence Fragments</w:t>
            </w:r>
          </w:p>
          <w:p w:rsidR="002B621C" w:rsidRPr="00EC1725" w:rsidRDefault="002B621C" w:rsidP="00BF7243">
            <w:pPr>
              <w:bidi w:val="0"/>
              <w:spacing w:after="0" w:line="240" w:lineRule="auto"/>
              <w:rPr>
                <w:rFonts w:asciiTheme="majorBidi" w:hAnsiTheme="majorBidi" w:cstheme="majorBidi"/>
                <w:sz w:val="20"/>
                <w:szCs w:val="20"/>
              </w:rPr>
            </w:pP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Listing Order</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-Expressing Future Time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p w:rsidR="002B621C" w:rsidRPr="00EC1725" w:rsidRDefault="002B621C" w:rsidP="00BF7243">
            <w:pPr>
              <w:bidi w:val="0"/>
              <w:spacing w:after="0" w:line="240" w:lineRule="auto"/>
              <w:rPr>
                <w:rFonts w:asciiTheme="majorBidi" w:hAnsiTheme="majorBidi" w:cstheme="majorBidi"/>
                <w:sz w:val="20"/>
                <w:szCs w:val="20"/>
              </w:rPr>
            </w:pP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Free Writing (applying concepts)</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Free Writing (applying concepts)</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G7</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Introducing Writing</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Listing-Order</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Listing-Order</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Editing Marks</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Expository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Persuasive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Paragraph</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Paragraph</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G8</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Narrative paragraphs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 Structure</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 Editing</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Logical Division of Ideas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G9</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Paragraphs</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Unity &amp; Coherence</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Unity &amp; Coherence</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Essay Writing</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Process Essays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Process Essays</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Cause &amp; effect Essays</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Cause &amp; Effect Essay</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G10</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Structure &amp; Cohesion</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Process &amp; Procedure</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Descriptive &amp; Narrative Writing</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Definition &amp; Exemplification</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Classification</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Cause &amp; effect</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Discussion Essays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Introductions &amp;Conclusions</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G11</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Essay</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Persuasive Essay</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Cause &amp; Effect Essay</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Compare &amp; Contrast Essay</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Argumentative Essay</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Problem Solution Essay</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Opinion Essay</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r>
      <w:tr w:rsidR="002B621C" w:rsidRPr="00EC1725" w:rsidTr="00766C2B">
        <w:tc>
          <w:tcPr>
            <w:tcW w:w="782" w:type="dxa"/>
            <w:vMerge/>
          </w:tcPr>
          <w:p w:rsidR="002B621C" w:rsidRPr="00EC1725" w:rsidRDefault="002B621C" w:rsidP="00BF7243">
            <w:pPr>
              <w:bidi w:val="0"/>
              <w:spacing w:after="0" w:line="240" w:lineRule="auto"/>
              <w:rPr>
                <w:rFonts w:asciiTheme="majorBidi" w:hAnsiTheme="majorBidi" w:cstheme="majorBidi"/>
                <w:sz w:val="20"/>
                <w:szCs w:val="20"/>
              </w:rPr>
            </w:pPr>
          </w:p>
        </w:tc>
        <w:tc>
          <w:tcPr>
            <w:tcW w:w="60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G12</w:t>
            </w:r>
          </w:p>
        </w:tc>
        <w:tc>
          <w:tcPr>
            <w:tcW w:w="1249"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Personal Narrative</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Style in IELTS</w:t>
            </w:r>
          </w:p>
        </w:tc>
        <w:tc>
          <w:tcPr>
            <w:tcW w:w="1122"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Interpreting data</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 xml:space="preserve">Problem Solution </w:t>
            </w:r>
          </w:p>
        </w:tc>
        <w:tc>
          <w:tcPr>
            <w:tcW w:w="1315"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Persuasive Essay</w:t>
            </w:r>
          </w:p>
        </w:tc>
        <w:tc>
          <w:tcPr>
            <w:tcW w:w="1193"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c>
          <w:tcPr>
            <w:tcW w:w="121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Argumentative Essay</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Describing Tables</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Describing a Process</w:t>
            </w:r>
          </w:p>
        </w:tc>
        <w:tc>
          <w:tcPr>
            <w:tcW w:w="1559" w:type="dxa"/>
          </w:tcPr>
          <w:p w:rsidR="002B621C" w:rsidRPr="00EC1725" w:rsidRDefault="002B621C" w:rsidP="00BF7243">
            <w:pPr>
              <w:bidi w:val="0"/>
              <w:spacing w:after="0" w:line="240" w:lineRule="auto"/>
              <w:rPr>
                <w:rFonts w:asciiTheme="majorBidi" w:hAnsiTheme="majorBidi" w:cstheme="majorBidi"/>
                <w:sz w:val="20"/>
                <w:szCs w:val="20"/>
              </w:rPr>
            </w:pPr>
            <w:r>
              <w:rPr>
                <w:rFonts w:asciiTheme="majorBidi" w:hAnsiTheme="majorBidi" w:cstheme="majorBidi"/>
                <w:sz w:val="20"/>
                <w:szCs w:val="20"/>
              </w:rPr>
              <w:t xml:space="preserve">Describing how </w:t>
            </w:r>
            <w:r w:rsidRPr="00EC1725">
              <w:rPr>
                <w:rFonts w:asciiTheme="majorBidi" w:hAnsiTheme="majorBidi" w:cstheme="majorBidi"/>
                <w:sz w:val="20"/>
                <w:szCs w:val="20"/>
              </w:rPr>
              <w:t>thing</w:t>
            </w:r>
            <w:r>
              <w:rPr>
                <w:rFonts w:asciiTheme="majorBidi" w:hAnsiTheme="majorBidi" w:cstheme="majorBidi"/>
                <w:sz w:val="20"/>
                <w:szCs w:val="20"/>
              </w:rPr>
              <w:t>s</w:t>
            </w:r>
            <w:r w:rsidRPr="00EC1725">
              <w:rPr>
                <w:rFonts w:asciiTheme="majorBidi" w:hAnsiTheme="majorBidi" w:cstheme="majorBidi"/>
                <w:sz w:val="20"/>
                <w:szCs w:val="20"/>
              </w:rPr>
              <w:t xml:space="preserve"> works</w:t>
            </w:r>
          </w:p>
          <w:p w:rsidR="002B621C" w:rsidRPr="00EC1725" w:rsidRDefault="002B621C" w:rsidP="00BF7243">
            <w:pPr>
              <w:bidi w:val="0"/>
              <w:spacing w:after="0" w:line="240" w:lineRule="auto"/>
              <w:rPr>
                <w:rFonts w:asciiTheme="majorBidi" w:hAnsiTheme="majorBidi" w:cstheme="majorBidi"/>
                <w:sz w:val="20"/>
                <w:szCs w:val="20"/>
              </w:rPr>
            </w:pPr>
            <w:r>
              <w:rPr>
                <w:rFonts w:asciiTheme="majorBidi" w:hAnsiTheme="majorBidi" w:cstheme="majorBidi"/>
                <w:sz w:val="20"/>
                <w:szCs w:val="20"/>
              </w:rPr>
              <w:t>Compar</w:t>
            </w:r>
            <w:r w:rsidRPr="00EC1725">
              <w:rPr>
                <w:rFonts w:asciiTheme="majorBidi" w:hAnsiTheme="majorBidi" w:cstheme="majorBidi"/>
                <w:sz w:val="20"/>
                <w:szCs w:val="20"/>
              </w:rPr>
              <w:t xml:space="preserve"> data</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Pr>
                <w:rFonts w:asciiTheme="majorBidi" w:hAnsiTheme="majorBidi" w:cstheme="majorBidi"/>
                <w:sz w:val="20"/>
                <w:szCs w:val="20"/>
              </w:rPr>
              <w:t xml:space="preserve">Describing </w:t>
            </w:r>
          </w:p>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Research writing (APA Style)</w:t>
            </w:r>
          </w:p>
        </w:tc>
        <w:tc>
          <w:tcPr>
            <w:tcW w:w="1276"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Presenting an opinion</w:t>
            </w:r>
          </w:p>
        </w:tc>
        <w:tc>
          <w:tcPr>
            <w:tcW w:w="1417" w:type="dxa"/>
          </w:tcPr>
          <w:p w:rsidR="002B621C" w:rsidRPr="00EC1725" w:rsidRDefault="002B621C" w:rsidP="00BF7243">
            <w:pPr>
              <w:bidi w:val="0"/>
              <w:spacing w:after="0" w:line="240" w:lineRule="auto"/>
              <w:rPr>
                <w:rFonts w:asciiTheme="majorBidi" w:hAnsiTheme="majorBidi" w:cstheme="majorBidi"/>
                <w:sz w:val="20"/>
                <w:szCs w:val="20"/>
              </w:rPr>
            </w:pPr>
            <w:r w:rsidRPr="00EC1725">
              <w:rPr>
                <w:rFonts w:asciiTheme="majorBidi" w:hAnsiTheme="majorBidi" w:cstheme="majorBidi"/>
                <w:sz w:val="20"/>
                <w:szCs w:val="20"/>
              </w:rPr>
              <w:t>Revision</w:t>
            </w:r>
          </w:p>
        </w:tc>
      </w:tr>
    </w:tbl>
    <w:p w:rsidR="003E0116" w:rsidRPr="000831A3" w:rsidRDefault="003E0116" w:rsidP="003E0116">
      <w:pPr>
        <w:bidi w:val="0"/>
      </w:pPr>
    </w:p>
    <w:tbl>
      <w:tblPr>
        <w:tblStyle w:val="TableGrid3"/>
        <w:tblW w:w="14133" w:type="dxa"/>
        <w:tblLayout w:type="fixed"/>
        <w:tblLook w:val="04A0"/>
      </w:tblPr>
      <w:tblGrid>
        <w:gridCol w:w="959"/>
        <w:gridCol w:w="786"/>
        <w:gridCol w:w="1359"/>
        <w:gridCol w:w="1593"/>
        <w:gridCol w:w="1211"/>
        <w:gridCol w:w="1185"/>
        <w:gridCol w:w="1005"/>
        <w:gridCol w:w="1362"/>
        <w:gridCol w:w="1258"/>
        <w:gridCol w:w="1248"/>
        <w:gridCol w:w="1204"/>
        <w:gridCol w:w="963"/>
      </w:tblGrid>
      <w:tr w:rsidR="002B621C" w:rsidRPr="002C76E0" w:rsidTr="003E0116">
        <w:trPr>
          <w:trHeight w:val="454"/>
        </w:trPr>
        <w:tc>
          <w:tcPr>
            <w:tcW w:w="95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Strand</w:t>
            </w:r>
          </w:p>
        </w:tc>
        <w:tc>
          <w:tcPr>
            <w:tcW w:w="786"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Grade</w:t>
            </w:r>
          </w:p>
        </w:tc>
        <w:tc>
          <w:tcPr>
            <w:tcW w:w="135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59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211"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185"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005"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362"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25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24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204"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96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3E0116">
        <w:trPr>
          <w:trHeight w:val="454"/>
        </w:trPr>
        <w:tc>
          <w:tcPr>
            <w:tcW w:w="959"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u w:val="single"/>
              </w:rPr>
              <w:t>Language</w:t>
            </w:r>
            <w:r w:rsidRPr="002C76E0">
              <w:rPr>
                <w:rFonts w:asciiTheme="majorBidi" w:hAnsiTheme="majorBidi" w:cstheme="majorBidi"/>
                <w:b/>
                <w:bCs/>
                <w:sz w:val="20"/>
                <w:szCs w:val="20"/>
              </w:rPr>
              <w:t>: Phonics/Spelling</w:t>
            </w: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KG</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Letter Mm</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Aa   Ss   Pp   Tt</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Ii  Nn  Cc</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OoDdHhEe</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Ff  Rr  Bb  LlKk  /ck/</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Uu  Gg  Ww</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Vv  Xx  Jj</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QqYyZz</w:t>
            </w:r>
          </w:p>
          <w:p w:rsidR="002B621C" w:rsidRPr="002C76E0" w:rsidRDefault="002B621C" w:rsidP="00BF7243">
            <w:pPr>
              <w:bidi w:val="0"/>
              <w:spacing w:after="0" w:line="240" w:lineRule="auto"/>
              <w:rPr>
                <w:rFonts w:asciiTheme="majorBidi" w:hAnsiTheme="majorBidi" w:cstheme="majorBidi"/>
                <w:sz w:val="20"/>
                <w:szCs w:val="20"/>
              </w:rPr>
            </w:pP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vowels</w:t>
            </w:r>
          </w:p>
        </w:tc>
      </w:tr>
      <w:tr w:rsidR="002B621C" w:rsidRPr="002C76E0" w:rsidTr="003E0116">
        <w:trPr>
          <w:trHeight w:val="145"/>
        </w:trPr>
        <w:tc>
          <w:tcPr>
            <w:tcW w:w="959" w:type="dxa"/>
            <w:vMerge/>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u w:val="single"/>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G1</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/a/, /ck/, /i/</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/i/, /o/, /e/</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/u/</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/ch/, /tch/</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ph, wh, ch</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/a/</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/a/, /i/</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-ice, -ace</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-oo, -u, -sh, th, ng</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I /y/</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Igh /ie/</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/ou/ow/</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or/ore/oar</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G2</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a, e, i, o, u</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a,  Long a</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i, Long i</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o, u Long o, u</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Letter blends</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i</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a</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Silent letters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e</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Diphthongs</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Variant Vowels</w:t>
            </w: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Syllables</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G3</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a,i</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o, e, u High frequency words</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Final 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u, i</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 words</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Digraphs</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Prefixes</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Variant vowel /o/</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Compound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words</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Syllables</w:t>
            </w: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words</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G4</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 Words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Vowels</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a</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e</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i</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o</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High frequency Words</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Diagraph</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Diagraphs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r-controlled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 Words</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Syllables</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Words with /u/</w:t>
            </w: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 Words</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G5</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 controlled vowels</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Contractions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Words with /u/</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Syllables</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Long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Variant Vowel /o/</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Inflectional Endings</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Syllables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/cher/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/zher/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/el/ &amp; /en/</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/ance/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/ence/</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Homophones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Latin/Greek root words</w:t>
            </w:r>
          </w:p>
          <w:p w:rsidR="002B621C" w:rsidRPr="002C76E0" w:rsidRDefault="002B621C" w:rsidP="00BF7243">
            <w:pPr>
              <w:bidi w:val="0"/>
              <w:spacing w:after="0" w:line="240" w:lineRule="auto"/>
              <w:rPr>
                <w:rFonts w:asciiTheme="majorBidi" w:hAnsiTheme="majorBidi" w:cstheme="majorBidi"/>
                <w:sz w:val="20"/>
                <w:szCs w:val="20"/>
              </w:rPr>
            </w:pP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G6</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HF Words</w:t>
            </w: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Short Vowels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Irregular Plurals</w:t>
            </w: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Frequently misspelled words</w:t>
            </w: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Vowel Alteration</w:t>
            </w: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Consonant alternation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Homophones</w:t>
            </w: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 –ible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-able</w:t>
            </w: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Suffixes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-ance, -ence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-ant, -ent</w:t>
            </w: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r>
      <w:tr w:rsidR="002B621C" w:rsidRPr="002C76E0" w:rsidTr="003E0116">
        <w:trPr>
          <w:trHeight w:val="145"/>
        </w:trPr>
        <w:tc>
          <w:tcPr>
            <w:tcW w:w="959"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78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G7</w:t>
            </w:r>
          </w:p>
        </w:tc>
        <w:tc>
          <w:tcPr>
            <w:tcW w:w="1359" w:type="dxa"/>
          </w:tcPr>
          <w:p w:rsidR="002B621C" w:rsidRPr="002C76E0" w:rsidRDefault="002B621C" w:rsidP="00BF7243">
            <w:pPr>
              <w:bidi w:val="0"/>
              <w:spacing w:after="0" w:line="240" w:lineRule="auto"/>
              <w:rPr>
                <w:rFonts w:asciiTheme="majorBidi" w:hAnsiTheme="majorBidi" w:cstheme="majorBidi"/>
                <w:sz w:val="20"/>
                <w:szCs w:val="20"/>
              </w:rPr>
            </w:pPr>
          </w:p>
        </w:tc>
        <w:tc>
          <w:tcPr>
            <w:tcW w:w="1593" w:type="dxa"/>
          </w:tcPr>
          <w:p w:rsidR="002B621C" w:rsidRPr="002C76E0" w:rsidRDefault="002B621C" w:rsidP="00BF7243">
            <w:pPr>
              <w:bidi w:val="0"/>
              <w:spacing w:after="0" w:line="240" w:lineRule="auto"/>
              <w:rPr>
                <w:rFonts w:asciiTheme="majorBidi" w:hAnsiTheme="majorBidi" w:cstheme="majorBidi"/>
                <w:sz w:val="20"/>
                <w:szCs w:val="20"/>
              </w:rPr>
            </w:pPr>
          </w:p>
        </w:tc>
        <w:tc>
          <w:tcPr>
            <w:tcW w:w="1211" w:type="dxa"/>
          </w:tcPr>
          <w:p w:rsidR="002B621C" w:rsidRPr="002C76E0" w:rsidRDefault="002B621C" w:rsidP="00BF7243">
            <w:pPr>
              <w:bidi w:val="0"/>
              <w:spacing w:after="0" w:line="240" w:lineRule="auto"/>
              <w:rPr>
                <w:rFonts w:asciiTheme="majorBidi" w:hAnsiTheme="majorBidi" w:cstheme="majorBidi"/>
                <w:sz w:val="20"/>
                <w:szCs w:val="20"/>
              </w:rPr>
            </w:pPr>
          </w:p>
        </w:tc>
        <w:tc>
          <w:tcPr>
            <w:tcW w:w="1185" w:type="dxa"/>
          </w:tcPr>
          <w:p w:rsidR="002B621C" w:rsidRPr="002C76E0" w:rsidRDefault="002B621C" w:rsidP="00BF7243">
            <w:pPr>
              <w:bidi w:val="0"/>
              <w:spacing w:after="0" w:line="240" w:lineRule="auto"/>
              <w:rPr>
                <w:rFonts w:asciiTheme="majorBidi" w:hAnsiTheme="majorBidi" w:cstheme="majorBidi"/>
                <w:sz w:val="20"/>
                <w:szCs w:val="20"/>
              </w:rPr>
            </w:pPr>
          </w:p>
        </w:tc>
        <w:tc>
          <w:tcPr>
            <w:tcW w:w="1005" w:type="dxa"/>
          </w:tcPr>
          <w:p w:rsidR="002B621C" w:rsidRPr="002C76E0" w:rsidRDefault="002B621C" w:rsidP="00BF7243">
            <w:pPr>
              <w:bidi w:val="0"/>
              <w:spacing w:after="0" w:line="240" w:lineRule="auto"/>
              <w:rPr>
                <w:rFonts w:asciiTheme="majorBidi" w:hAnsiTheme="majorBidi" w:cstheme="majorBidi"/>
                <w:sz w:val="20"/>
                <w:szCs w:val="20"/>
              </w:rPr>
            </w:pPr>
          </w:p>
        </w:tc>
        <w:tc>
          <w:tcPr>
            <w:tcW w:w="1362" w:type="dxa"/>
          </w:tcPr>
          <w:p w:rsidR="002B621C" w:rsidRPr="002C76E0" w:rsidRDefault="002B621C" w:rsidP="00BF7243">
            <w:pPr>
              <w:bidi w:val="0"/>
              <w:spacing w:after="0" w:line="240" w:lineRule="auto"/>
              <w:rPr>
                <w:rFonts w:asciiTheme="majorBidi" w:hAnsiTheme="majorBidi" w:cstheme="majorBidi"/>
                <w:sz w:val="20"/>
                <w:szCs w:val="20"/>
              </w:rPr>
            </w:pPr>
          </w:p>
        </w:tc>
        <w:tc>
          <w:tcPr>
            <w:tcW w:w="1258" w:type="dxa"/>
          </w:tcPr>
          <w:p w:rsidR="002B621C" w:rsidRPr="002C76E0" w:rsidRDefault="002B621C" w:rsidP="00BF7243">
            <w:pPr>
              <w:bidi w:val="0"/>
              <w:spacing w:after="0" w:line="240" w:lineRule="auto"/>
              <w:rPr>
                <w:rFonts w:asciiTheme="majorBidi" w:hAnsiTheme="majorBidi" w:cstheme="majorBidi"/>
                <w:sz w:val="20"/>
                <w:szCs w:val="20"/>
              </w:rPr>
            </w:pPr>
          </w:p>
        </w:tc>
        <w:tc>
          <w:tcPr>
            <w:tcW w:w="1248" w:type="dxa"/>
          </w:tcPr>
          <w:p w:rsidR="002B621C" w:rsidRPr="002C76E0" w:rsidRDefault="002B621C" w:rsidP="00BF7243">
            <w:pPr>
              <w:bidi w:val="0"/>
              <w:spacing w:after="0" w:line="240" w:lineRule="auto"/>
              <w:rPr>
                <w:rFonts w:asciiTheme="majorBidi" w:hAnsiTheme="majorBidi" w:cstheme="majorBidi"/>
                <w:sz w:val="20"/>
                <w:szCs w:val="20"/>
              </w:rPr>
            </w:pPr>
          </w:p>
        </w:tc>
        <w:tc>
          <w:tcPr>
            <w:tcW w:w="1204" w:type="dxa"/>
          </w:tcPr>
          <w:p w:rsidR="002B621C" w:rsidRPr="002C76E0" w:rsidRDefault="002B621C" w:rsidP="00BF7243">
            <w:pPr>
              <w:bidi w:val="0"/>
              <w:spacing w:after="0" w:line="240" w:lineRule="auto"/>
              <w:rPr>
                <w:rFonts w:asciiTheme="majorBidi" w:hAnsiTheme="majorBidi" w:cstheme="majorBidi"/>
                <w:sz w:val="20"/>
                <w:szCs w:val="20"/>
              </w:rPr>
            </w:pPr>
          </w:p>
        </w:tc>
        <w:tc>
          <w:tcPr>
            <w:tcW w:w="963" w:type="dxa"/>
          </w:tcPr>
          <w:p w:rsidR="002B621C" w:rsidRPr="002C76E0" w:rsidRDefault="002B621C" w:rsidP="00BF7243">
            <w:pPr>
              <w:bidi w:val="0"/>
              <w:spacing w:after="0" w:line="240" w:lineRule="auto"/>
              <w:rPr>
                <w:rFonts w:asciiTheme="majorBidi" w:hAnsiTheme="majorBidi" w:cstheme="majorBidi"/>
                <w:sz w:val="20"/>
                <w:szCs w:val="20"/>
              </w:rPr>
            </w:pPr>
          </w:p>
        </w:tc>
      </w:tr>
    </w:tbl>
    <w:tbl>
      <w:tblPr>
        <w:tblStyle w:val="TableGrid3"/>
        <w:tblpPr w:leftFromText="180" w:rightFromText="180" w:vertAnchor="text" w:tblpY="-46"/>
        <w:tblW w:w="14958" w:type="dxa"/>
        <w:tblLayout w:type="fixed"/>
        <w:tblLook w:val="04A0"/>
      </w:tblPr>
      <w:tblGrid>
        <w:gridCol w:w="967"/>
        <w:gridCol w:w="823"/>
        <w:gridCol w:w="1213"/>
        <w:gridCol w:w="1284"/>
        <w:gridCol w:w="1452"/>
        <w:gridCol w:w="1254"/>
        <w:gridCol w:w="1159"/>
        <w:gridCol w:w="1343"/>
        <w:gridCol w:w="1400"/>
        <w:gridCol w:w="1326"/>
        <w:gridCol w:w="1297"/>
        <w:gridCol w:w="1440"/>
      </w:tblGrid>
      <w:tr w:rsidR="002B621C" w:rsidRPr="002C76E0" w:rsidTr="00BF7243">
        <w:tc>
          <w:tcPr>
            <w:tcW w:w="967"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Strand</w:t>
            </w:r>
          </w:p>
        </w:tc>
        <w:tc>
          <w:tcPr>
            <w:tcW w:w="82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Grade</w:t>
            </w:r>
          </w:p>
        </w:tc>
        <w:tc>
          <w:tcPr>
            <w:tcW w:w="121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284"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52"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254"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15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40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26"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297"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967"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u w:val="single"/>
              </w:rPr>
              <w:t>Language</w:t>
            </w:r>
            <w:r w:rsidRPr="002C76E0">
              <w:rPr>
                <w:rFonts w:asciiTheme="majorBidi" w:hAnsiTheme="majorBidi" w:cstheme="majorBidi"/>
                <w:b/>
                <w:bCs/>
                <w:sz w:val="20"/>
                <w:szCs w:val="20"/>
              </w:rPr>
              <w:t xml:space="preserve">: Grammar </w:t>
            </w: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KG</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Nouns-Verbs</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 with preposition</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 with preposition</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r>
      <w:tr w:rsidR="002B621C" w:rsidRPr="002C76E0" w:rsidTr="00BF7243">
        <w:tc>
          <w:tcPr>
            <w:tcW w:w="967" w:type="dxa"/>
            <w:vMerge/>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u w:val="single"/>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G1</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Is &amp; Are</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Opposites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 &amp; Me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Do &amp; Does</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Has &amp; Have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Was &amp;Were</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Was &amp; Were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See &amp; Saw</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G2</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Present tenses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tenses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Capitalization</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Punctuation</w:t>
            </w:r>
          </w:p>
          <w:p w:rsidR="002B621C" w:rsidRPr="002C76E0" w:rsidRDefault="002B621C" w:rsidP="00BF7243">
            <w:pPr>
              <w:bidi w:val="0"/>
              <w:spacing w:after="0" w:line="240" w:lineRule="auto"/>
              <w:rPr>
                <w:rFonts w:asciiTheme="majorBidi" w:hAnsiTheme="majorBidi" w:cstheme="majorBidi"/>
                <w:sz w:val="20"/>
                <w:szCs w:val="20"/>
              </w:rPr>
            </w:pP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G3</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 &amp; predicate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Simple &amp; compound</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tense</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Present tense</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Subject-verb agreement</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Future tense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 &amp; object 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Homophones</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G4</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Present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Simple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Present Simple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Articles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Simple Tense</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More &amp; Most</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Future simple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 tenses</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G5</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 to be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 to have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 to do</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Subject/Object Pronoun</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Subject-Verb Agreement</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Present progressive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Tenses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Adverbs</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Future Tense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Is/Are</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Articles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G6</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 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b/>
                <w:bCs/>
                <w:i/>
                <w:iCs/>
                <w:sz w:val="20"/>
                <w:szCs w:val="20"/>
              </w:rPr>
            </w:pPr>
            <w:r w:rsidRPr="002C76E0">
              <w:rPr>
                <w:rFonts w:asciiTheme="majorBidi" w:hAnsiTheme="majorBidi" w:cstheme="majorBidi"/>
                <w:sz w:val="20"/>
                <w:szCs w:val="20"/>
              </w:rPr>
              <w:t xml:space="preserve">-Simple Present  </w:t>
            </w:r>
            <w:r w:rsidRPr="002C76E0">
              <w:rPr>
                <w:rFonts w:asciiTheme="majorBidi" w:hAnsiTheme="majorBidi" w:cstheme="majorBidi"/>
                <w:b/>
                <w:bCs/>
                <w:i/>
                <w:iCs/>
                <w:sz w:val="20"/>
                <w:szCs w:val="20"/>
              </w:rPr>
              <w:t>Be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Present </w:t>
            </w:r>
          </w:p>
          <w:p w:rsidR="002B621C"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Progressive</w:t>
            </w:r>
          </w:p>
          <w:p w:rsidR="002B621C" w:rsidRDefault="002B621C" w:rsidP="00BF7243">
            <w:pPr>
              <w:bidi w:val="0"/>
              <w:spacing w:after="0" w:line="240" w:lineRule="auto"/>
              <w:rPr>
                <w:rFonts w:asciiTheme="majorBidi" w:hAnsiTheme="majorBidi" w:cstheme="majorBidi"/>
                <w:sz w:val="20"/>
                <w:szCs w:val="20"/>
              </w:rPr>
            </w:pPr>
          </w:p>
          <w:p w:rsidR="00766C2B" w:rsidRDefault="00766C2B" w:rsidP="00766C2B">
            <w:pPr>
              <w:bidi w:val="0"/>
              <w:spacing w:after="0" w:line="240" w:lineRule="auto"/>
              <w:rPr>
                <w:rFonts w:asciiTheme="majorBidi" w:hAnsiTheme="majorBidi" w:cstheme="majorBidi"/>
                <w:sz w:val="20"/>
                <w:szCs w:val="20"/>
              </w:rPr>
            </w:pPr>
          </w:p>
          <w:p w:rsidR="00766C2B" w:rsidRDefault="00766C2B" w:rsidP="00766C2B">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There is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There are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Articles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simple past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simple past</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time expressions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Past time expressions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Expressing future time</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Grade</w:t>
            </w:r>
          </w:p>
        </w:tc>
        <w:tc>
          <w:tcPr>
            <w:tcW w:w="121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284"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52"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254"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15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40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26"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297"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G7</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Predicate</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Adjectives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Adverb</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Preposition</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Conjunctions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Objects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Phrases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Clauses</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 Structure</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Subject-Verb Agreement</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 Antecedent Agreement</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Correctly</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Pronouns Correctly</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modifiers correctly</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G8</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Compliments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Phrases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Clauses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Clauses</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 Structure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 Correctly</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Nouns Correctly</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Modifiers Correctly</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G9</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a Sentence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Phrase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Clause</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 Correctly</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 Correctly</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Pronouns Correctly</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Using Modifiers Correctly </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G10</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a Sentence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Phrase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Clause</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Revision</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Pronouns Correctly</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 Correctly</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Modifiers Correctly</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Modifiers Correctly</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G11</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a sentences Phrases</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Clauses</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Subject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 Agreement</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Subject Verb Agreement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 &amp; Antecedent Agreement</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Clear Reference</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Verbs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Tenses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Passive Voice</w:t>
            </w: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Models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Modifiers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Placement of Modifiers </w:t>
            </w:r>
          </w:p>
        </w:tc>
      </w:tr>
      <w:tr w:rsidR="002B621C" w:rsidRPr="002C76E0" w:rsidTr="00BF7243">
        <w:tc>
          <w:tcPr>
            <w:tcW w:w="967" w:type="dxa"/>
            <w:vMerge/>
          </w:tcPr>
          <w:p w:rsidR="002B621C" w:rsidRPr="002C76E0" w:rsidRDefault="002B621C" w:rsidP="00BF7243">
            <w:pPr>
              <w:bidi w:val="0"/>
              <w:spacing w:after="0" w:line="240" w:lineRule="auto"/>
              <w:rPr>
                <w:rFonts w:asciiTheme="majorBidi" w:hAnsiTheme="majorBidi" w:cstheme="majorBidi"/>
                <w:sz w:val="20"/>
                <w:szCs w:val="20"/>
              </w:rPr>
            </w:pPr>
          </w:p>
        </w:tc>
        <w:tc>
          <w:tcPr>
            <w:tcW w:w="82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G12</w:t>
            </w:r>
          </w:p>
        </w:tc>
        <w:tc>
          <w:tcPr>
            <w:tcW w:w="121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Parts of Speech</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Sentences</w:t>
            </w:r>
          </w:p>
        </w:tc>
        <w:tc>
          <w:tcPr>
            <w:tcW w:w="128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Phrase</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 Clause</w:t>
            </w:r>
          </w:p>
        </w:tc>
        <w:tc>
          <w:tcPr>
            <w:tcW w:w="1452"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254"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Agreement</w:t>
            </w:r>
          </w:p>
        </w:tc>
        <w:tc>
          <w:tcPr>
            <w:tcW w:w="115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Pronouns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Clear Reference</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verbs correctly</w:t>
            </w:r>
          </w:p>
        </w:tc>
        <w:tc>
          <w:tcPr>
            <w:tcW w:w="140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Using Modifiers Correctly</w:t>
            </w:r>
          </w:p>
        </w:tc>
        <w:tc>
          <w:tcPr>
            <w:tcW w:w="1326"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Placement of Modifiers</w:t>
            </w:r>
          </w:p>
          <w:p w:rsidR="002B621C" w:rsidRPr="002C76E0" w:rsidRDefault="002B621C" w:rsidP="00BF7243">
            <w:pPr>
              <w:bidi w:val="0"/>
              <w:spacing w:after="0" w:line="240" w:lineRule="auto"/>
              <w:rPr>
                <w:rFonts w:asciiTheme="majorBidi" w:hAnsiTheme="majorBidi" w:cstheme="majorBidi"/>
                <w:sz w:val="20"/>
                <w:szCs w:val="20"/>
              </w:rPr>
            </w:pPr>
          </w:p>
        </w:tc>
        <w:tc>
          <w:tcPr>
            <w:tcW w:w="1297"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Correcting Common Errors</w:t>
            </w: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Correcting Common Errors</w:t>
            </w:r>
          </w:p>
        </w:tc>
      </w:tr>
    </w:tbl>
    <w:p w:rsidR="002B621C" w:rsidRDefault="002B621C" w:rsidP="002B621C">
      <w:pPr>
        <w:bidi w:val="0"/>
      </w:pPr>
    </w:p>
    <w:p w:rsidR="002B621C" w:rsidRDefault="002B621C" w:rsidP="002B621C">
      <w:pPr>
        <w:bidi w:val="0"/>
      </w:pPr>
    </w:p>
    <w:p w:rsidR="002B621C" w:rsidRDefault="002B621C" w:rsidP="002B621C">
      <w:pPr>
        <w:bidi w:val="0"/>
      </w:pPr>
    </w:p>
    <w:p w:rsidR="00766C2B" w:rsidRDefault="00766C2B" w:rsidP="00766C2B">
      <w:pPr>
        <w:bidi w:val="0"/>
      </w:pPr>
    </w:p>
    <w:p w:rsidR="002B621C" w:rsidRDefault="002B621C" w:rsidP="002B621C">
      <w:pPr>
        <w:bidi w:val="0"/>
      </w:pPr>
    </w:p>
    <w:p w:rsidR="002B621C" w:rsidRPr="000831A3" w:rsidRDefault="002B621C" w:rsidP="002B621C">
      <w:pPr>
        <w:bidi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K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rPr>
          <w:trHeight w:val="7324"/>
        </w:trPr>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Title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author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illustrator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characters setting</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event</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can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sz w:val="20"/>
                <w:szCs w:val="20"/>
              </w:rPr>
              <w:t>I</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the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friend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problem</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escape, grasped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sz w:val="20"/>
                <w:szCs w:val="20"/>
              </w:rPr>
              <w:t>rescue</w:t>
            </w:r>
          </w:p>
        </w:tc>
        <w:tc>
          <w:tcPr>
            <w:tcW w:w="135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fantasy, fable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opinion details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we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see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like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Adventure movement arrived, exciting exhausted explore senses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feast kneads tools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discover, materials nature, decoration games world</w:t>
            </w:r>
          </w:p>
          <w:p w:rsidR="002B621C" w:rsidRPr="002C76E0" w:rsidRDefault="002B621C" w:rsidP="00BF7243">
            <w:pPr>
              <w:bidi w:val="0"/>
              <w:spacing w:after="0" w:line="240" w:lineRule="auto"/>
              <w:rPr>
                <w:rFonts w:asciiTheme="majorBidi" w:hAnsiTheme="majorBidi" w:cstheme="majorBidi"/>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visualize retell predict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events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map</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To</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And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go</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rules cooperate responsible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listen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chat  familiar routine neighborhood volunteer intelligent</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p>
          <w:p w:rsidR="002B621C" w:rsidRPr="002C76E0" w:rsidRDefault="002B621C" w:rsidP="00BF7243">
            <w:pPr>
              <w:bidi w:val="0"/>
              <w:spacing w:after="0" w:line="240" w:lineRule="auto"/>
              <w:jc w:val="center"/>
              <w:rPr>
                <w:rFonts w:asciiTheme="majorBidi" w:hAnsiTheme="majorBidi" w:cstheme="majorBidi"/>
                <w:b/>
                <w:bCs/>
                <w:sz w:val="20"/>
                <w:szCs w:val="20"/>
              </w:rPr>
            </w:pPr>
          </w:p>
          <w:p w:rsidR="002B621C" w:rsidRPr="002C76E0" w:rsidRDefault="002B621C" w:rsidP="00BF7243">
            <w:pPr>
              <w:bidi w:val="0"/>
              <w:spacing w:after="0" w:line="240" w:lineRule="auto"/>
              <w:jc w:val="center"/>
              <w:rPr>
                <w:rFonts w:asciiTheme="majorBidi" w:hAnsiTheme="majorBidi" w:cstheme="majorBidi"/>
                <w:sz w:val="20"/>
                <w:szCs w:val="20"/>
              </w:rPr>
            </w:pPr>
            <w:r w:rsidRPr="002C76E0">
              <w:rPr>
                <w:rFonts w:asciiTheme="majorBidi" w:hAnsiTheme="majorBidi" w:cstheme="majorBidi"/>
                <w:b/>
                <w:bCs/>
                <w:sz w:val="20"/>
                <w:szCs w:val="20"/>
              </w:rPr>
              <w:t>REVISION</w:t>
            </w:r>
          </w:p>
        </w:tc>
        <w:tc>
          <w:tcPr>
            <w:tcW w:w="1379" w:type="dxa"/>
          </w:tcPr>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You</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my</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equipment uniform utensils remained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plant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soak</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crowd</w:t>
            </w:r>
          </w:p>
        </w:tc>
        <w:tc>
          <w:tcPr>
            <w:tcW w:w="1499"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Fact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Topic</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fairy tale diagram</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clues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Are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With</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He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Is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little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amazing enormous imagine fresh delicious raise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special weather seasons migrate, active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spot</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speech bubbles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She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was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weather seasons, migrate active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spot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predict temperature clever storm</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safe, prepare celebration</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Same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different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explain predict </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For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Have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Of</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They</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said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behavior exercise plenty responsible train, depend compared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join stubborn </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Order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Headings</w:t>
            </w:r>
          </w:p>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want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here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me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this</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what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look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come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where</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complain transportation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journey wide country travel careful</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distance </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citizen respect</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tidy </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sz w:val="20"/>
                <w:szCs w:val="20"/>
              </w:rPr>
              <w:t xml:space="preserve"> protect recycle encourage</w:t>
            </w:r>
          </w:p>
        </w:tc>
      </w:tr>
    </w:tbl>
    <w:p w:rsidR="002B621C" w:rsidRPr="000831A3" w:rsidRDefault="002B621C" w:rsidP="002B621C">
      <w:pPr>
        <w:bidi w:val="0"/>
      </w:pPr>
    </w:p>
    <w:p w:rsidR="002B621C" w:rsidRPr="000831A3" w:rsidRDefault="002B621C" w:rsidP="002B621C">
      <w:pPr>
        <w:bidi w:val="0"/>
      </w:pPr>
    </w:p>
    <w:tbl>
      <w:tblPr>
        <w:tblpPr w:leftFromText="180" w:rightFromText="180" w:vertAnchor="text" w:horzAnchor="margin" w:tblpY="-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497"/>
        <w:gridCol w:w="1203"/>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1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497"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20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497"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does</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not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school</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what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down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up</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out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very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book</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story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sz w:val="20"/>
                <w:szCs w:val="20"/>
              </w:rPr>
            </w:pPr>
          </w:p>
        </w:tc>
        <w:tc>
          <w:tcPr>
            <w:tcW w:w="1203" w:type="dxa"/>
          </w:tcPr>
          <w:p w:rsidR="002B621C" w:rsidRPr="002C76E0" w:rsidRDefault="002B621C" w:rsidP="00BF7243">
            <w:pPr>
              <w:bidi w:val="0"/>
              <w:spacing w:after="0" w:line="240" w:lineRule="auto"/>
              <w:rPr>
                <w:rFonts w:asciiTheme="majorBidi" w:hAnsiTheme="majorBidi" w:cstheme="majorBidi"/>
                <w:b/>
                <w:sz w:val="20"/>
                <w:szCs w:val="20"/>
                <w:u w:val="single"/>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jump</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move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run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two</w:t>
            </w:r>
          </w:p>
          <w:p w:rsidR="002B621C" w:rsidRPr="002C76E0" w:rsidRDefault="002B621C" w:rsidP="00BF7243">
            <w:pPr>
              <w:bidi w:val="0"/>
              <w:spacing w:after="0" w:line="240" w:lineRule="auto"/>
              <w:rPr>
                <w:rFonts w:asciiTheme="majorBidi" w:hAnsiTheme="majorBidi" w:cstheme="majorBidi"/>
                <w:b/>
                <w:bCs/>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b/>
                <w:sz w:val="20"/>
                <w:szCs w:val="20"/>
                <w:u w:val="single"/>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jump</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move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run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two</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could</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live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one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then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three</w:t>
            </w:r>
          </w:p>
        </w:tc>
        <w:tc>
          <w:tcPr>
            <w:tcW w:w="1668" w:type="dxa"/>
          </w:tcPr>
          <w:p w:rsidR="002B621C" w:rsidRPr="002C76E0" w:rsidRDefault="002B621C" w:rsidP="00BF7243">
            <w:pPr>
              <w:bidi w:val="0"/>
              <w:spacing w:after="0" w:line="240" w:lineRule="auto"/>
              <w:rPr>
                <w:rFonts w:asciiTheme="majorBidi" w:hAnsiTheme="majorBidi" w:cstheme="majorBidi"/>
                <w:b/>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could</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live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one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then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three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away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now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some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today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way</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why</w:t>
            </w:r>
          </w:p>
        </w:tc>
        <w:tc>
          <w:tcPr>
            <w:tcW w:w="1379" w:type="dxa"/>
          </w:tcPr>
          <w:p w:rsidR="002B621C" w:rsidRPr="002C76E0" w:rsidRDefault="002B621C" w:rsidP="00BF7243">
            <w:pPr>
              <w:bidi w:val="0"/>
              <w:spacing w:after="0" w:line="240" w:lineRule="auto"/>
              <w:rPr>
                <w:rFonts w:asciiTheme="majorBidi" w:hAnsiTheme="majorBidi" w:cstheme="majorBidi"/>
                <w:b/>
                <w:sz w:val="20"/>
                <w:szCs w:val="20"/>
                <w:u w:val="single"/>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away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now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Some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today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way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why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 xml:space="preserve"> green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grow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pretty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should</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together</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water</w:t>
            </w:r>
          </w:p>
        </w:tc>
        <w:tc>
          <w:tcPr>
            <w:tcW w:w="1499" w:type="dxa"/>
          </w:tcPr>
          <w:p w:rsidR="002B621C" w:rsidRPr="002C76E0" w:rsidRDefault="002B621C" w:rsidP="00BF7243">
            <w:pPr>
              <w:bidi w:val="0"/>
              <w:spacing w:after="0" w:line="240" w:lineRule="auto"/>
              <w:rPr>
                <w:rFonts w:asciiTheme="majorBidi" w:hAnsiTheme="majorBidi" w:cstheme="majorBidi"/>
                <w:b/>
                <w:sz w:val="20"/>
                <w:szCs w:val="20"/>
                <w:u w:val="single"/>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green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grow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pretty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should</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together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water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any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from</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happy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once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so</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upon</w:t>
            </w:r>
          </w:p>
          <w:p w:rsidR="002B621C" w:rsidRPr="002C76E0" w:rsidRDefault="002B621C" w:rsidP="00BF7243">
            <w:pPr>
              <w:bidi w:val="0"/>
              <w:spacing w:after="0" w:line="240" w:lineRule="auto"/>
              <w:rPr>
                <w:rFonts w:asciiTheme="majorBidi" w:hAnsiTheme="majorBidi" w:cstheme="majorBidi"/>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after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buy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done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every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soon</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work</w:t>
            </w:r>
          </w:p>
        </w:tc>
        <w:tc>
          <w:tcPr>
            <w:tcW w:w="1343" w:type="dxa"/>
          </w:tcPr>
          <w:p w:rsidR="002B621C" w:rsidRPr="002C76E0" w:rsidRDefault="002B621C" w:rsidP="00BF7243">
            <w:pPr>
              <w:bidi w:val="0"/>
              <w:spacing w:after="0" w:line="240" w:lineRule="auto"/>
              <w:rPr>
                <w:rFonts w:asciiTheme="majorBidi" w:hAnsiTheme="majorBidi" w:cstheme="majorBidi"/>
                <w:b/>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caught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flew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know</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laugh</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listen</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were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beautiful</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fancy</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another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climb</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full</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great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poor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through</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leaped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stretched</w:t>
            </w:r>
          </w:p>
        </w:tc>
        <w:tc>
          <w:tcPr>
            <w:tcW w:w="1343" w:type="dxa"/>
          </w:tcPr>
          <w:p w:rsidR="002B621C" w:rsidRPr="002C76E0" w:rsidRDefault="002B621C" w:rsidP="00BF7243">
            <w:pPr>
              <w:bidi w:val="0"/>
              <w:spacing w:after="0" w:line="240" w:lineRule="auto"/>
              <w:rPr>
                <w:rFonts w:asciiTheme="majorBidi" w:hAnsiTheme="majorBidi" w:cstheme="majorBidi"/>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color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early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instead</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nothing</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Oh</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thought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scrambled</w:t>
            </w:r>
          </w:p>
          <w:p w:rsidR="002B621C" w:rsidRPr="002C76E0" w:rsidRDefault="002B621C" w:rsidP="00BF7243">
            <w:pPr>
              <w:bidi w:val="0"/>
              <w:spacing w:after="0" w:line="240" w:lineRule="auto"/>
              <w:rPr>
                <w:rFonts w:asciiTheme="majorBidi" w:hAnsiTheme="majorBidi" w:cstheme="majorBidi"/>
                <w:sz w:val="20"/>
                <w:szCs w:val="20"/>
              </w:rPr>
            </w:pPr>
            <w:r w:rsidRPr="002C76E0">
              <w:rPr>
                <w:rFonts w:asciiTheme="majorBidi" w:hAnsiTheme="majorBidi" w:cstheme="majorBidi"/>
                <w:b/>
                <w:sz w:val="20"/>
                <w:szCs w:val="20"/>
              </w:rPr>
              <w:t>suddenly</w:t>
            </w:r>
          </w:p>
        </w:tc>
      </w:tr>
      <w:tr w:rsidR="002B621C" w:rsidRPr="002C76E0" w:rsidTr="00BF7243">
        <w:trPr>
          <w:cantSplit/>
          <w:trHeight w:val="1134"/>
        </w:trPr>
        <w:tc>
          <w:tcPr>
            <w:tcW w:w="738" w:type="dxa"/>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2      Key Terms</w:t>
            </w:r>
          </w:p>
        </w:tc>
        <w:tc>
          <w:tcPr>
            <w:tcW w:w="1497"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Actions Afraid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Peered Perfectly Rescue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Secret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Genre Fantasy Friends Family</w:t>
            </w:r>
          </w:p>
          <w:p w:rsidR="002B621C" w:rsidRPr="002C76E0" w:rsidRDefault="002B621C" w:rsidP="00BF7243">
            <w:pPr>
              <w:bidi w:val="0"/>
              <w:spacing w:after="0" w:line="240" w:lineRule="auto"/>
              <w:rPr>
                <w:rFonts w:asciiTheme="majorBidi" w:hAnsiTheme="majorBidi" w:cstheme="majorBidi"/>
                <w:b/>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Book</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Story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Author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p>
        </w:tc>
        <w:tc>
          <w:tcPr>
            <w:tcW w:w="120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Excited Needs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Roam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Sea Wild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Snack Jobs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Tools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Check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Chores  Spend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Choose </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Fond delicious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Believe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Feast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Lessons Remarkable Snatch Stories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Fable Problem Solution</w:t>
            </w: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Flapping Feathers Express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Poem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Rhythm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Rhyme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Beak</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Letter Adventure Delighted Dreamed Enjoyed Grumbled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Moonlight Neighbor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Nighttime Fiction Antonyms Synonyms</w:t>
            </w: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Seasons Compare Contrast Realistic Parade Wonder Surrounded Favorite Travels Customs Costume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Common Celebration</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Ashamed Boast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Holler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Dash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Victory Plenty Similarities Wisdom</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Cooperate  Get along Soccer Amused Cooperate Describe Entertained Imagine Interact Patient Peaceful Protect Earth’s resources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Preserve </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Myth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Crops Develop Edge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Golden Breeze Replied Shining Stages Curious Distance Gently Proudly Rarely Supply Contest Surprised</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Poetry Create Dazzling Imagination Seconds Beats Message Repeated Lines Seconds</w:t>
            </w:r>
          </w:p>
        </w:tc>
      </w:tr>
    </w:tbl>
    <w:p w:rsidR="002B621C" w:rsidRDefault="002B621C" w:rsidP="002B621C">
      <w:pPr>
        <w:bidi w:val="0"/>
      </w:pPr>
    </w:p>
    <w:p w:rsidR="002B621C" w:rsidRDefault="002B621C" w:rsidP="002B621C">
      <w:pPr>
        <w:bidi w:val="0"/>
      </w:pPr>
    </w:p>
    <w:p w:rsidR="002B621C" w:rsidRDefault="002B621C" w:rsidP="002B621C">
      <w:pPr>
        <w:bidi w:val="0"/>
      </w:pPr>
    </w:p>
    <w:p w:rsidR="007E0418" w:rsidRPr="000831A3" w:rsidRDefault="007E0418" w:rsidP="007E0418">
      <w:pPr>
        <w:bidi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3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ached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concentrate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discovery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educated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effort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improve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satisfied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growing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learning</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Book</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Story</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Genre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Author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Illustrator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Trait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Plot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celebrate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courage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disappointment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precious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remind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symbols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tradition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sequence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growing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learning</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attempt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cooperate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created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decide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filthy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furiously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involved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timid</w:t>
            </w: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threaten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survive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success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resources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relative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recognize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population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caretaker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fabulous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features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offer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splendid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unique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watchful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problem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solution</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amazement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bravery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disappear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donate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leader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nervous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cause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effect</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pretend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interrupt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healthful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flavorful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expect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genre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 traits</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dream</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 xml:space="preserve">easy </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difficult</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hard</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success</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ideas</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dare</w:t>
            </w:r>
          </w:p>
          <w:p w:rsidR="002B621C" w:rsidRPr="002C76E0" w:rsidRDefault="002B621C" w:rsidP="00BF7243">
            <w:pPr>
              <w:bidi w:val="0"/>
              <w:spacing w:after="0" w:line="240" w:lineRule="auto"/>
              <w:rPr>
                <w:rFonts w:asciiTheme="majorBidi" w:hAnsiTheme="majorBidi" w:cstheme="majorBidi"/>
                <w:b/>
                <w:bCs/>
                <w:sz w:val="20"/>
                <w:szCs w:val="20"/>
                <w:lang w:bidi="en-US"/>
              </w:rPr>
            </w:pPr>
            <w:r w:rsidRPr="002C76E0">
              <w:rPr>
                <w:rFonts w:asciiTheme="majorBidi" w:hAnsiTheme="majorBidi" w:cstheme="majorBidi"/>
                <w:b/>
                <w:bCs/>
                <w:sz w:val="20"/>
                <w:szCs w:val="20"/>
                <w:lang w:bidi="en-US"/>
              </w:rPr>
              <w:t>face</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obey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admit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grab</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creation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humble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magnificent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crawl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opinion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think</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decide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work</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plan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need</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accidental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careless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disasters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trained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harmful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thirsty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trust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remaining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gaze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grumble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practice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frown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decide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work</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astonished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complain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beg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proud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scratchy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argue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whisper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audience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talents</w:t>
            </w:r>
          </w:p>
          <w:p w:rsidR="002B621C" w:rsidRPr="002C76E0" w:rsidRDefault="002B621C" w:rsidP="00BF7243">
            <w:pPr>
              <w:bidi w:val="0"/>
              <w:spacing w:after="0" w:line="240" w:lineRule="auto"/>
              <w:rPr>
                <w:rFonts w:asciiTheme="majorBidi" w:hAnsiTheme="majorBidi" w:cstheme="majorBidi"/>
                <w:b/>
                <w:bCs/>
                <w:sz w:val="20"/>
                <w:szCs w:val="20"/>
              </w:rPr>
            </w:pPr>
          </w:p>
        </w:tc>
      </w:tr>
    </w:tbl>
    <w:p w:rsidR="002B621C" w:rsidRPr="000831A3" w:rsidRDefault="002B621C" w:rsidP="002B621C">
      <w:pPr>
        <w:bidi w:val="0"/>
      </w:pPr>
    </w:p>
    <w:p w:rsidR="002B621C" w:rsidRDefault="002B621C" w:rsidP="002B621C">
      <w:pPr>
        <w:bidi w:val="0"/>
      </w:pPr>
    </w:p>
    <w:p w:rsidR="002B621C" w:rsidRDefault="002B621C" w:rsidP="002B621C">
      <w:pPr>
        <w:bidi w:val="0"/>
      </w:pPr>
    </w:p>
    <w:p w:rsidR="002B621C" w:rsidRDefault="002B621C" w:rsidP="002B621C">
      <w:pPr>
        <w:bidi w:val="0"/>
      </w:pPr>
    </w:p>
    <w:p w:rsidR="002B621C" w:rsidRDefault="002B621C" w:rsidP="002B621C">
      <w:pPr>
        <w:bidi w:val="0"/>
      </w:pPr>
    </w:p>
    <w:p w:rsidR="002B621C" w:rsidRDefault="002B621C" w:rsidP="002B621C">
      <w:pPr>
        <w:bidi w:val="0"/>
      </w:pPr>
    </w:p>
    <w:p w:rsidR="002B621C" w:rsidRPr="000831A3" w:rsidRDefault="002B621C" w:rsidP="002B621C">
      <w:pPr>
        <w:bidi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4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brainstorm flattened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official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gracious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muttered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stale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frantically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original</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Genre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Author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Illustrator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Trait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Plot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accountable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humiliated advise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desperately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hesitated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inspiration self-esteem uncomfortably</w:t>
            </w:r>
          </w:p>
          <w:p w:rsidR="002B621C" w:rsidRPr="002C76E0" w:rsidRDefault="002B621C" w:rsidP="00BF7243">
            <w:pPr>
              <w:bidi w:val="0"/>
              <w:spacing w:after="0" w:line="240" w:lineRule="auto"/>
              <w:rPr>
                <w:rFonts w:asciiTheme="majorBidi" w:hAnsiTheme="majorBidi" w:cstheme="majorBidi"/>
                <w:b/>
                <w:bCs/>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talent interrupted costumes recess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confirm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grip</w:t>
            </w: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glittering fabric honest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market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visit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revisit appear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disappear</w:t>
            </w:r>
          </w:p>
          <w:p w:rsidR="002B621C" w:rsidRPr="002C76E0" w:rsidRDefault="002B621C" w:rsidP="00BF7243">
            <w:pPr>
              <w:bidi w:val="0"/>
              <w:spacing w:after="0" w:line="240" w:lineRule="auto"/>
              <w:rPr>
                <w:rFonts w:asciiTheme="majorBidi" w:hAnsiTheme="majorBidi" w:cstheme="majorBidi"/>
                <w:b/>
                <w:bCs/>
                <w:sz w:val="20"/>
                <w:szCs w:val="20"/>
              </w:rPr>
            </w:pP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disbelief dismay fabulous features offered splendid unique watchful exhausted </w:t>
            </w: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soggy,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lazy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annoy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collect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beg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cranky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selfish</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edge weary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domain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scent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horrible tough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spot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return</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curl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vanish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toss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lonely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weary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edge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scent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domain</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scab</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promise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certain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protect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gentle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cuddle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stomp</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moan</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eagerly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instantly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shiver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cheerful</w:t>
            </w:r>
          </w:p>
          <w:p w:rsidR="002B621C" w:rsidRPr="002C76E0" w:rsidRDefault="002B621C" w:rsidP="00BF7243">
            <w:pPr>
              <w:bidi w:val="0"/>
              <w:spacing w:after="0" w:line="240" w:lineRule="auto"/>
              <w:rPr>
                <w:rFonts w:asciiTheme="majorBidi" w:hAnsiTheme="majorBidi" w:cstheme="majorBidi"/>
                <w:b/>
                <w:bCs/>
                <w:sz w:val="20"/>
                <w:szCs w:val="20"/>
              </w:rPr>
            </w:pPr>
          </w:p>
        </w:tc>
      </w:tr>
    </w:tbl>
    <w:p w:rsidR="002B621C" w:rsidRPr="000831A3" w:rsidRDefault="002B621C" w:rsidP="002B621C">
      <w:pPr>
        <w:bidi w:val="0"/>
      </w:pPr>
    </w:p>
    <w:p w:rsidR="002B621C" w:rsidRPr="000831A3" w:rsidRDefault="002B621C" w:rsidP="002B621C">
      <w:pPr>
        <w:bidi w:val="0"/>
      </w:pPr>
    </w:p>
    <w:p w:rsidR="002B621C" w:rsidRPr="000831A3" w:rsidRDefault="002B621C" w:rsidP="002B621C">
      <w:pPr>
        <w:bidi w:val="0"/>
      </w:pPr>
    </w:p>
    <w:p w:rsidR="002B621C" w:rsidRPr="000831A3" w:rsidRDefault="002B621C" w:rsidP="002B621C">
      <w:pPr>
        <w:bidi w:val="0"/>
      </w:pPr>
    </w:p>
    <w:p w:rsidR="002B621C" w:rsidRPr="000831A3" w:rsidRDefault="002B621C" w:rsidP="002B621C">
      <w:pPr>
        <w:bidi w:val="0"/>
      </w:pPr>
    </w:p>
    <w:p w:rsidR="002B621C" w:rsidRDefault="002B621C" w:rsidP="002B621C">
      <w:pPr>
        <w:bidi w:val="0"/>
      </w:pPr>
    </w:p>
    <w:p w:rsidR="002B621C" w:rsidRDefault="002B621C" w:rsidP="002B621C">
      <w:pPr>
        <w:bidi w:val="0"/>
      </w:pPr>
    </w:p>
    <w:p w:rsidR="002B621C" w:rsidRDefault="002B621C" w:rsidP="002B621C">
      <w:pPr>
        <w:bidi w:val="0"/>
      </w:pPr>
    </w:p>
    <w:p w:rsidR="002B621C" w:rsidRDefault="002B621C" w:rsidP="002B621C">
      <w:pPr>
        <w:bidi w:val="0"/>
      </w:pPr>
    </w:p>
    <w:p w:rsidR="002B621C" w:rsidRPr="000831A3" w:rsidRDefault="002B621C" w:rsidP="002B621C">
      <w:pPr>
        <w:bidi w:val="0"/>
      </w:pPr>
    </w:p>
    <w:p w:rsidR="002B621C" w:rsidRPr="000831A3" w:rsidRDefault="002B621C" w:rsidP="002B621C">
      <w:pPr>
        <w:bidi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5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Genre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-Author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-Illustrator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-Trait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-Plot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nonfiction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point of viewdetails,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-text evidence</w:t>
            </w: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solution</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biography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text evidence</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solution</w:t>
            </w:r>
          </w:p>
          <w:p w:rsidR="002B621C" w:rsidRPr="002C76E0" w:rsidRDefault="002B621C" w:rsidP="00BF7243">
            <w:pPr>
              <w:bidi w:val="0"/>
              <w:spacing w:after="0" w:line="240" w:lineRule="auto"/>
              <w:rPr>
                <w:rFonts w:asciiTheme="majorBidi" w:hAnsiTheme="majorBidi" w:cstheme="majorBidi"/>
                <w:b/>
                <w:bCs/>
                <w:sz w:val="20"/>
                <w:szCs w:val="20"/>
              </w:rPr>
            </w:pP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rhyming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repetition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-figures of speech</w:t>
            </w: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fairy tale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event and outcome</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summarize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play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dramatize </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compare and contrast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predict</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tc>
      </w:tr>
      <w:tr w:rsidR="002B621C" w:rsidRPr="002C76E0" w:rsidTr="00BF7243">
        <w:tc>
          <w:tcPr>
            <w:tcW w:w="738" w:type="dxa"/>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6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bCs/>
                <w:sz w:val="20"/>
                <w:szCs w:val="20"/>
              </w:rPr>
              <w:t>-</w:t>
            </w:r>
            <w:r w:rsidRPr="002C76E0">
              <w:rPr>
                <w:rFonts w:asciiTheme="majorBidi" w:hAnsiTheme="majorBidi" w:cstheme="majorBidi"/>
                <w:b/>
                <w:sz w:val="20"/>
                <w:szCs w:val="20"/>
              </w:rPr>
              <w:t>Genre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-Title</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-Author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-Character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-Illustrator</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-Trait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-Setting</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-Plot</w:t>
            </w:r>
          </w:p>
          <w:p w:rsidR="002B621C" w:rsidRPr="002C76E0" w:rsidRDefault="002B621C" w:rsidP="00BF7243">
            <w:pPr>
              <w:bidi w:val="0"/>
              <w:spacing w:after="0" w:line="240" w:lineRule="auto"/>
              <w:rPr>
                <w:rFonts w:asciiTheme="majorBidi" w:hAnsiTheme="majorBidi" w:cstheme="majorBidi"/>
                <w:b/>
                <w:sz w:val="20"/>
                <w:szCs w:val="20"/>
              </w:rPr>
            </w:pPr>
            <w:r w:rsidRPr="002C76E0">
              <w:rPr>
                <w:rFonts w:asciiTheme="majorBidi" w:hAnsiTheme="majorBidi" w:cstheme="majorBidi"/>
                <w:b/>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nonfiction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point of view</w:t>
            </w:r>
          </w:p>
          <w:p w:rsidR="002B621C"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-text evidence</w:t>
            </w: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plot diagram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problem and 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historical fiction</w:t>
            </w:r>
          </w:p>
          <w:p w:rsidR="002B621C" w:rsidRPr="002C76E0" w:rsidRDefault="002B621C" w:rsidP="00BF7243">
            <w:pPr>
              <w:bidi w:val="0"/>
              <w:spacing w:after="0" w:line="240" w:lineRule="auto"/>
              <w:rPr>
                <w:rFonts w:asciiTheme="majorBidi" w:hAnsiTheme="majorBidi" w:cstheme="majorBidi"/>
                <w:b/>
                <w:bCs/>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stanza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rhyming words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-figures of speech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nonfiction</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2B621C" w:rsidRDefault="002B621C" w:rsidP="00BF7243">
            <w:pPr>
              <w:bidi w:val="0"/>
              <w:spacing w:after="0" w:line="240" w:lineRule="auto"/>
              <w:rPr>
                <w:rFonts w:asciiTheme="majorBidi" w:hAnsiTheme="majorBidi" w:cstheme="majorBidi"/>
                <w:b/>
                <w:bCs/>
                <w:sz w:val="20"/>
                <w:szCs w:val="20"/>
              </w:rPr>
            </w:pPr>
          </w:p>
          <w:p w:rsidR="008E4F3F" w:rsidRDefault="008E4F3F" w:rsidP="008E4F3F">
            <w:pPr>
              <w:bidi w:val="0"/>
              <w:spacing w:after="0" w:line="240" w:lineRule="auto"/>
              <w:rPr>
                <w:rFonts w:asciiTheme="majorBidi" w:hAnsiTheme="majorBidi" w:cstheme="majorBidi"/>
                <w:b/>
                <w:bCs/>
                <w:sz w:val="20"/>
                <w:szCs w:val="20"/>
              </w:rPr>
            </w:pPr>
          </w:p>
          <w:p w:rsidR="008E4F3F" w:rsidRDefault="008E4F3F" w:rsidP="008E4F3F">
            <w:pPr>
              <w:bidi w:val="0"/>
              <w:spacing w:after="0" w:line="240" w:lineRule="auto"/>
              <w:rPr>
                <w:rFonts w:asciiTheme="majorBidi" w:hAnsiTheme="majorBidi" w:cstheme="majorBidi"/>
                <w:b/>
                <w:bCs/>
                <w:sz w:val="20"/>
                <w:szCs w:val="20"/>
              </w:rPr>
            </w:pPr>
          </w:p>
          <w:p w:rsidR="008E4F3F" w:rsidRDefault="008E4F3F" w:rsidP="008E4F3F">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author's 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realistic 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character traits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compare and contrast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myth</w:t>
            </w: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infer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relevance to culture</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infer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relevance to culture</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narrative nonfiction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cause and effect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sequence of events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point of view</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mystery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character traits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figures of speech</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figures of speech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compare and contrast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story elements</w:t>
            </w:r>
          </w:p>
          <w:p w:rsidR="002B621C" w:rsidRPr="002C76E0" w:rsidRDefault="002B621C" w:rsidP="00BF7243">
            <w:pPr>
              <w:bidi w:val="0"/>
              <w:spacing w:after="0" w:line="240" w:lineRule="auto"/>
              <w:rPr>
                <w:rFonts w:asciiTheme="majorBidi" w:hAnsiTheme="majorBidi" w:cstheme="majorBidi"/>
                <w:b/>
                <w:bCs/>
                <w:sz w:val="20"/>
                <w:szCs w:val="20"/>
              </w:rPr>
            </w:pPr>
          </w:p>
        </w:tc>
      </w:tr>
    </w:tbl>
    <w:tbl>
      <w:tblPr>
        <w:tblpPr w:leftFromText="180" w:rightFromText="180" w:vertAnchor="text" w:horzAnchor="margin" w:tblpY="1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7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 diagram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-inference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-sequence in 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-rehabilitate</w:t>
            </w: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 trait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-compare and contrast</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-legends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-chronological order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-hero</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-legends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-chronological order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-story elements</w:t>
            </w:r>
          </w:p>
          <w:p w:rsidR="002B621C" w:rsidRPr="002C76E0" w:rsidRDefault="002B621C" w:rsidP="00BF7243">
            <w:pPr>
              <w:bidi w:val="0"/>
              <w:spacing w:after="0" w:line="240" w:lineRule="auto"/>
              <w:rPr>
                <w:rFonts w:asciiTheme="majorBidi" w:hAnsiTheme="majorBidi" w:cstheme="majorBidi"/>
                <w:b/>
                <w:bCs/>
                <w:sz w:val="20"/>
                <w:szCs w:val="20"/>
              </w:rPr>
            </w:pP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 traits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-infer</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-circumstances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-figures of speech</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-story elements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-connect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-chronological order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-analysis</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-mood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-style in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-appreciating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-free verse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-figures of speech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-narrative poem</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-cause and effect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nonfiction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-characteristics of magazine article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evidence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-universal theme</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discrimination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-making inferences </w:t>
            </w:r>
          </w:p>
        </w:tc>
      </w:tr>
      <w:tr w:rsidR="002B621C" w:rsidRPr="002C76E0" w:rsidTr="00BF7243">
        <w:tc>
          <w:tcPr>
            <w:tcW w:w="738" w:type="dxa"/>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8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-Inference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-Context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-Predict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-Mood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-Rising action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-Climax</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-Resolution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-Adversary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-Central character</w:t>
            </w: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-Mood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-Credulity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-Subplots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-Suspense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-Conceive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-Suspicious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-Audacity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-Dissemble</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-Tone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-Paraphrase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-Waver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-Impartial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-Anguished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-Subordinate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-Devious</w:t>
            </w: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Revision </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-Setting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-Protagonist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-Antagonist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-Dynamic 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-Plot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-Foreshadowing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-Genre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-Nonfiction</w:t>
            </w: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-Exposition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-Rising action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-Crisis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-Narrator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-First person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-Third person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-Climax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-Denouement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-Internal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-External 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-Mood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-Dialogue</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-Universal 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-Purpose for reading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-Haughtily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-Bewilderment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-Perspective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-Fortify</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-Stanza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-Figurative language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-Metaphor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-Simile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-Attitude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-Alliteration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-Hyperbole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-Free verse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-Lyric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-Inference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-Rhyme scheme</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-Organization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Of ideas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-Pervasive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-Part-by-part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Organization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article</w:t>
            </w:r>
          </w:p>
        </w:tc>
      </w:tr>
    </w:tbl>
    <w:p w:rsidR="002B621C" w:rsidRDefault="002B621C" w:rsidP="002B621C">
      <w:pPr>
        <w:bidi w:val="0"/>
      </w:pPr>
    </w:p>
    <w:p w:rsidR="002B621C" w:rsidRDefault="002B621C" w:rsidP="002B621C">
      <w:pPr>
        <w:bidi w:val="0"/>
      </w:pPr>
    </w:p>
    <w:p w:rsidR="002B621C" w:rsidRDefault="002B621C" w:rsidP="002B621C">
      <w:pPr>
        <w:bidi w:val="0"/>
      </w:pPr>
    </w:p>
    <w:p w:rsidR="002B621C" w:rsidRPr="000831A3" w:rsidRDefault="002B621C" w:rsidP="002B621C">
      <w:pPr>
        <w:bidi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9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 motivation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-Making inferences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-Narrative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 structure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 structure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Setting </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-Characterization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-Setting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-Foreshadowing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-Figurative language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-Making inferences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 analysis</w:t>
            </w:r>
          </w:p>
          <w:p w:rsidR="002B621C" w:rsidRPr="002C76E0" w:rsidRDefault="002B621C" w:rsidP="00BF7243">
            <w:pPr>
              <w:bidi w:val="0"/>
              <w:spacing w:after="0" w:line="240" w:lineRule="auto"/>
              <w:jc w:val="center"/>
              <w:rPr>
                <w:rFonts w:asciiTheme="majorBidi" w:hAnsiTheme="majorBidi" w:cstheme="majorBidi"/>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-Symbolism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 analysis</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-Farce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-Visualize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-Symbol</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-Universal 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-Symbol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-Making inferences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-Elements of poetry</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-Speech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devices</w:t>
            </w:r>
          </w:p>
        </w:tc>
      </w:tr>
      <w:tr w:rsidR="002B621C" w:rsidRPr="002C76E0" w:rsidTr="00BF7243">
        <w:tc>
          <w:tcPr>
            <w:tcW w:w="738" w:type="dxa"/>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10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-Character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-Drawing conclusions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-Vigilance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-Cower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-Synchronize</w:t>
            </w: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-Graphic aids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-Photosynthesis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-Stealth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-Robustly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-Capricious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-Tone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-Syntax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-Classification</w:t>
            </w:r>
          </w:p>
          <w:p w:rsidR="002B621C" w:rsidRPr="002C76E0" w:rsidRDefault="002B621C" w:rsidP="00BF7243">
            <w:pPr>
              <w:bidi w:val="0"/>
              <w:spacing w:after="0" w:line="240" w:lineRule="auto"/>
              <w:rPr>
                <w:rFonts w:asciiTheme="majorBidi" w:hAnsiTheme="majorBidi" w:cstheme="majorBidi"/>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-Theme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-Setting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-Plot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-Conflict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-Interloper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-Pinioned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-Condolence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-Acquiesce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-Marauder</w:t>
            </w: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Revision</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-Sound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-End rhyme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-Alliteration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-Onomatopoeia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-Rhyme scheme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-Sonnet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-Quatrains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-Couplet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-Tone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-Destiny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-Pone broking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-Figurative devices</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-Syntax</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-Repetition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-Parallelism</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-Drama convention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-Soliloquy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-Aside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-Foreshadowing</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-Dramatic Irony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-Tragic flaw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-Tragic hero</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questions</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-Claim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-Counter-argument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-Persuasive techniques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-Emotional appeal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-Ethical appeal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-Loaded language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-Stark</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-Boisterous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-Alleviate</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-Opposing viewpoint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-Counter-argument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-Speculative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-Proponent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-Impede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-Summarize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-Critique</w:t>
            </w:r>
          </w:p>
          <w:p w:rsidR="002B621C" w:rsidRPr="002C76E0" w:rsidRDefault="002B621C" w:rsidP="00BF7243">
            <w:pPr>
              <w:bidi w:val="0"/>
              <w:spacing w:after="0" w:line="240" w:lineRule="auto"/>
              <w:rPr>
                <w:rFonts w:asciiTheme="majorBidi" w:hAnsiTheme="majorBidi" w:cstheme="majorBidi"/>
                <w:b/>
                <w:bCs/>
                <w:sz w:val="20"/>
                <w:szCs w:val="20"/>
              </w:rPr>
            </w:pPr>
          </w:p>
        </w:tc>
      </w:tr>
    </w:tbl>
    <w:tbl>
      <w:tblPr>
        <w:tblpPr w:leftFromText="180" w:rightFromText="180" w:vertAnchor="text" w:horzAnchor="margin" w:tblpY="-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1350"/>
        <w:gridCol w:w="1350"/>
        <w:gridCol w:w="1440"/>
        <w:gridCol w:w="1668"/>
        <w:gridCol w:w="1379"/>
        <w:gridCol w:w="1499"/>
        <w:gridCol w:w="1343"/>
        <w:gridCol w:w="1343"/>
        <w:gridCol w:w="1343"/>
        <w:gridCol w:w="1343"/>
      </w:tblGrid>
      <w:tr w:rsidR="002B621C" w:rsidRPr="002C76E0" w:rsidTr="00BF7243">
        <w:tc>
          <w:tcPr>
            <w:tcW w:w="738" w:type="dxa"/>
            <w:vMerge w:val="restart"/>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lastRenderedPageBreak/>
              <w:t>Grade      11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Aug/Sep</w:t>
            </w:r>
          </w:p>
        </w:tc>
        <w:tc>
          <w:tcPr>
            <w:tcW w:w="135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October</w:t>
            </w:r>
          </w:p>
        </w:tc>
        <w:tc>
          <w:tcPr>
            <w:tcW w:w="1440"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November</w:t>
            </w:r>
          </w:p>
        </w:tc>
        <w:tc>
          <w:tcPr>
            <w:tcW w:w="1668"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December</w:t>
            </w:r>
          </w:p>
        </w:tc>
        <w:tc>
          <w:tcPr>
            <w:tcW w:w="137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January</w:t>
            </w:r>
          </w:p>
        </w:tc>
        <w:tc>
          <w:tcPr>
            <w:tcW w:w="1499"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February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March</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April</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May</w:t>
            </w:r>
          </w:p>
        </w:tc>
        <w:tc>
          <w:tcPr>
            <w:tcW w:w="1343" w:type="dxa"/>
          </w:tcPr>
          <w:p w:rsidR="002B621C" w:rsidRPr="002C76E0" w:rsidRDefault="002B621C" w:rsidP="00BF7243">
            <w:pPr>
              <w:bidi w:val="0"/>
              <w:spacing w:after="0" w:line="240" w:lineRule="auto"/>
              <w:jc w:val="center"/>
              <w:rPr>
                <w:rFonts w:asciiTheme="majorBidi" w:hAnsiTheme="majorBidi" w:cstheme="majorBidi"/>
                <w:b/>
                <w:bCs/>
                <w:sz w:val="20"/>
                <w:szCs w:val="20"/>
              </w:rPr>
            </w:pPr>
            <w:r w:rsidRPr="002C76E0">
              <w:rPr>
                <w:rFonts w:asciiTheme="majorBidi" w:hAnsiTheme="majorBidi" w:cstheme="majorBidi"/>
                <w:b/>
                <w:bCs/>
                <w:sz w:val="20"/>
                <w:szCs w:val="20"/>
              </w:rPr>
              <w:t>June</w:t>
            </w:r>
          </w:p>
        </w:tc>
      </w:tr>
      <w:tr w:rsidR="002B621C" w:rsidRPr="002C76E0" w:rsidTr="00BF7243">
        <w:tc>
          <w:tcPr>
            <w:tcW w:w="738" w:type="dxa"/>
            <w:vMerge/>
          </w:tcPr>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-Historical Context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-Primary source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-Tarry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-Ingratiate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-Locomotion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-Embody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-Cauterize</w:t>
            </w: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-Parallelism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-Antithesis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-Biblical allusion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-Inviolate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-Invincible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-Extenuate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-Supinely</w:t>
            </w: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-Counterargument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-Impel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-Despotism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-Abdicate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-Mercenary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-Perfidy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-Redress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-Construct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-Satire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-Romanticism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-Avarice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-Stanza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-Rhyme scheme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-Psalm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-Curlew</w:t>
            </w: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-Satire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-Romanticism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-Avarice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-Stanza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-Rhyme scheme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-Psalm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-Curlew</w:t>
            </w: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-Making inferences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-Sound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-Surcease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-Balm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-Respite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-Onomatopoeia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-Internal rhyme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-Author’s purpose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-Figurative language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-Compensation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-Style</w:t>
            </w:r>
          </w:p>
        </w:tc>
        <w:tc>
          <w:tcPr>
            <w:tcW w:w="149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-Acclivity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-Anguish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-Ludicrous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-Summarily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-Ineffable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-Oscillation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-Presaging</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-Elixir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-Patterns of organization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-Exposition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-Climax</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-Resolution</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-Conclude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-Justify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-Criteria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-Harlem Renaissance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-Modernism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-Luminary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-Eden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-Subjectivity in reporting</w:t>
            </w: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-Temerity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-Cabal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-Tableau</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-Imperviousness</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-Point of view</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-Temerity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-Cabal</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-Tableau</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-Imperviousness</w:t>
            </w:r>
          </w:p>
        </w:tc>
      </w:tr>
      <w:tr w:rsidR="002B621C" w:rsidRPr="002C76E0" w:rsidTr="00BF7243">
        <w:tc>
          <w:tcPr>
            <w:tcW w:w="738" w:type="dxa"/>
            <w:textDirection w:val="btLr"/>
          </w:tcPr>
          <w:p w:rsidR="002B621C" w:rsidRPr="002C76E0" w:rsidRDefault="002B621C" w:rsidP="00BF7243">
            <w:pPr>
              <w:bidi w:val="0"/>
              <w:spacing w:after="0" w:line="240" w:lineRule="auto"/>
              <w:ind w:right="113"/>
              <w:jc w:val="center"/>
              <w:rPr>
                <w:rFonts w:asciiTheme="majorBidi" w:hAnsiTheme="majorBidi" w:cstheme="majorBidi"/>
                <w:b/>
                <w:bCs/>
                <w:sz w:val="20"/>
                <w:szCs w:val="20"/>
              </w:rPr>
            </w:pPr>
            <w:r w:rsidRPr="002C76E0">
              <w:rPr>
                <w:rFonts w:asciiTheme="majorBidi" w:hAnsiTheme="majorBidi" w:cstheme="majorBidi"/>
                <w:b/>
                <w:bCs/>
                <w:sz w:val="20"/>
                <w:szCs w:val="20"/>
              </w:rPr>
              <w:t>Grade     12      Key Terms</w:t>
            </w:r>
          </w:p>
          <w:p w:rsidR="002B621C" w:rsidRPr="002C76E0" w:rsidRDefault="002B621C" w:rsidP="00BF7243">
            <w:pPr>
              <w:bidi w:val="0"/>
              <w:spacing w:after="0" w:line="240" w:lineRule="auto"/>
              <w:ind w:right="113"/>
              <w:jc w:val="center"/>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p w:rsidR="002B621C" w:rsidRPr="002C76E0" w:rsidRDefault="002B621C" w:rsidP="00BF7243">
            <w:pPr>
              <w:bidi w:val="0"/>
              <w:spacing w:after="0" w:line="240" w:lineRule="auto"/>
              <w:ind w:right="113"/>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-Rhetorical devices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-Analogy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-Paradox</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-Subjection</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-Renaissance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-Sonnet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-Temperate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-Thou</w:t>
            </w:r>
          </w:p>
          <w:p w:rsidR="002B621C" w:rsidRPr="002C76E0" w:rsidRDefault="002B621C" w:rsidP="00BF7243">
            <w:pPr>
              <w:bidi w:val="0"/>
              <w:spacing w:after="0" w:line="240" w:lineRule="auto"/>
              <w:rPr>
                <w:rFonts w:asciiTheme="majorBidi" w:hAnsiTheme="majorBidi" w:cstheme="majorBidi"/>
                <w:b/>
                <w:bCs/>
                <w:sz w:val="20"/>
                <w:szCs w:val="20"/>
              </w:rPr>
            </w:pPr>
          </w:p>
        </w:tc>
        <w:tc>
          <w:tcPr>
            <w:tcW w:w="135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Romanticism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-Romantic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-Solitude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-Bliss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-Literary ballad</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-Narrative poetry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-Mariner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-Albatross</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440"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-Ballad features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-Hermit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-Ode </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-Synesthesia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-Dignified language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-Sylvan</w:t>
            </w:r>
          </w:p>
          <w:p w:rsidR="002B621C" w:rsidRPr="002C76E0" w:rsidRDefault="002B621C" w:rsidP="00BF7243">
            <w:pPr>
              <w:bidi w:val="0"/>
              <w:spacing w:after="0" w:line="240" w:lineRule="auto"/>
              <w:rPr>
                <w:rFonts w:asciiTheme="majorBidi" w:hAnsiTheme="majorBidi" w:cstheme="majorBidi"/>
                <w:b/>
                <w:bCs/>
                <w:sz w:val="20"/>
                <w:szCs w:val="20"/>
              </w:rPr>
            </w:pPr>
          </w:p>
        </w:tc>
        <w:tc>
          <w:tcPr>
            <w:tcW w:w="1668"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-Ode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-Synesthesia</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-Ballad features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-Hermit</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-Imagery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 -Dignified language</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79"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-Shakespearean Tragedy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-Elements of tragedy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-Drama conventions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-Paradox</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-Divine order</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-Ambition</w:t>
            </w:r>
          </w:p>
        </w:tc>
        <w:tc>
          <w:tcPr>
            <w:tcW w:w="1499" w:type="dxa"/>
          </w:tcPr>
          <w:p w:rsidR="002B621C" w:rsidRPr="002C76E0" w:rsidRDefault="002B621C" w:rsidP="00BF7243">
            <w:pPr>
              <w:bidi w:val="0"/>
              <w:spacing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-Aside </w:t>
            </w:r>
          </w:p>
          <w:p w:rsidR="002B621C" w:rsidRPr="002C76E0" w:rsidRDefault="002B621C" w:rsidP="00BF7243">
            <w:pPr>
              <w:bidi w:val="0"/>
              <w:spacing w:line="240" w:lineRule="auto"/>
              <w:rPr>
                <w:rFonts w:asciiTheme="majorBidi" w:hAnsiTheme="majorBidi" w:cstheme="majorBidi"/>
                <w:b/>
                <w:bCs/>
                <w:sz w:val="20"/>
                <w:szCs w:val="20"/>
              </w:rPr>
            </w:pPr>
            <w:r w:rsidRPr="002C76E0">
              <w:rPr>
                <w:rFonts w:asciiTheme="majorBidi" w:hAnsiTheme="majorBidi" w:cstheme="majorBidi"/>
                <w:b/>
                <w:bCs/>
                <w:sz w:val="20"/>
                <w:szCs w:val="20"/>
              </w:rPr>
              <w:t>-Soliloquy</w:t>
            </w:r>
          </w:p>
          <w:p w:rsidR="002B621C" w:rsidRPr="002C76E0" w:rsidRDefault="002B621C" w:rsidP="00BF7243">
            <w:pPr>
              <w:bidi w:val="0"/>
              <w:spacing w:line="240" w:lineRule="auto"/>
              <w:rPr>
                <w:rFonts w:asciiTheme="majorBidi" w:hAnsiTheme="majorBidi" w:cstheme="majorBidi"/>
                <w:b/>
                <w:bCs/>
                <w:sz w:val="20"/>
                <w:szCs w:val="20"/>
              </w:rPr>
            </w:pPr>
            <w:r w:rsidRPr="002C76E0">
              <w:rPr>
                <w:rFonts w:asciiTheme="majorBidi" w:hAnsiTheme="majorBidi" w:cstheme="majorBidi"/>
                <w:b/>
                <w:bCs/>
                <w:sz w:val="20"/>
                <w:szCs w:val="20"/>
              </w:rPr>
              <w:t>-Dramatic irony</w:t>
            </w:r>
          </w:p>
          <w:p w:rsidR="002B621C" w:rsidRPr="002C76E0" w:rsidRDefault="002B621C" w:rsidP="00BF7243">
            <w:pPr>
              <w:bidi w:val="0"/>
              <w:spacing w:line="240" w:lineRule="auto"/>
              <w:rPr>
                <w:rFonts w:asciiTheme="majorBidi" w:hAnsiTheme="majorBidi" w:cstheme="majorBidi"/>
                <w:b/>
                <w:bCs/>
                <w:sz w:val="20"/>
                <w:szCs w:val="20"/>
              </w:rPr>
            </w:pPr>
            <w:r w:rsidRPr="002C76E0">
              <w:rPr>
                <w:rFonts w:asciiTheme="majorBidi" w:hAnsiTheme="majorBidi" w:cstheme="majorBidi"/>
                <w:b/>
                <w:bCs/>
                <w:sz w:val="20"/>
                <w:szCs w:val="20"/>
              </w:rPr>
              <w:t>-Comic relief</w:t>
            </w:r>
          </w:p>
          <w:p w:rsidR="002B621C" w:rsidRPr="002C76E0" w:rsidRDefault="002B621C" w:rsidP="00BF7243">
            <w:pPr>
              <w:bidi w:val="0"/>
              <w:spacing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-Theme </w:t>
            </w:r>
          </w:p>
          <w:p w:rsidR="002B621C" w:rsidRPr="002C76E0" w:rsidRDefault="002B621C" w:rsidP="00BF7243">
            <w:pPr>
              <w:bidi w:val="0"/>
              <w:rPr>
                <w:rFonts w:asciiTheme="majorBidi" w:hAnsiTheme="majorBidi" w:cstheme="majorBidi"/>
                <w:b/>
                <w:bCs/>
                <w:sz w:val="20"/>
                <w:szCs w:val="20"/>
              </w:rPr>
            </w:pPr>
          </w:p>
        </w:tc>
        <w:tc>
          <w:tcPr>
            <w:tcW w:w="1343" w:type="dxa"/>
          </w:tcPr>
          <w:p w:rsidR="002B621C" w:rsidRPr="002C76E0" w:rsidRDefault="002B621C" w:rsidP="00BF7243">
            <w:pPr>
              <w:bidi w:val="0"/>
              <w:rPr>
                <w:rFonts w:asciiTheme="majorBidi" w:hAnsiTheme="majorBidi" w:cstheme="majorBidi"/>
                <w:b/>
                <w:sz w:val="20"/>
                <w:szCs w:val="20"/>
              </w:rPr>
            </w:pPr>
            <w:r w:rsidRPr="002C76E0">
              <w:rPr>
                <w:rFonts w:asciiTheme="majorBidi" w:hAnsiTheme="majorBidi" w:cstheme="majorBidi"/>
                <w:b/>
                <w:sz w:val="20"/>
                <w:szCs w:val="20"/>
              </w:rPr>
              <w:t>-Allusion</w:t>
            </w:r>
          </w:p>
          <w:p w:rsidR="002B621C" w:rsidRPr="002C76E0" w:rsidRDefault="002B621C" w:rsidP="00BF7243">
            <w:pPr>
              <w:bidi w:val="0"/>
              <w:rPr>
                <w:rFonts w:asciiTheme="majorBidi" w:hAnsiTheme="majorBidi" w:cstheme="majorBidi"/>
                <w:b/>
                <w:sz w:val="20"/>
                <w:szCs w:val="20"/>
              </w:rPr>
            </w:pPr>
            <w:r w:rsidRPr="002C76E0">
              <w:rPr>
                <w:rFonts w:asciiTheme="majorBidi" w:hAnsiTheme="majorBidi" w:cstheme="majorBidi"/>
                <w:b/>
                <w:sz w:val="20"/>
                <w:szCs w:val="20"/>
              </w:rPr>
              <w:t>-Symbolism</w:t>
            </w:r>
          </w:p>
          <w:p w:rsidR="002B621C" w:rsidRPr="002C76E0" w:rsidRDefault="002B621C" w:rsidP="00BF7243">
            <w:pPr>
              <w:bidi w:val="0"/>
              <w:rPr>
                <w:rFonts w:asciiTheme="majorBidi" w:hAnsiTheme="majorBidi" w:cstheme="majorBidi"/>
                <w:b/>
                <w:sz w:val="20"/>
                <w:szCs w:val="20"/>
              </w:rPr>
            </w:pPr>
            <w:r w:rsidRPr="002C76E0">
              <w:rPr>
                <w:rFonts w:asciiTheme="majorBidi" w:hAnsiTheme="majorBidi" w:cstheme="majorBidi"/>
                <w:b/>
                <w:sz w:val="20"/>
                <w:szCs w:val="20"/>
              </w:rPr>
              <w:t>Apostrophe</w:t>
            </w:r>
          </w:p>
          <w:p w:rsidR="002B621C" w:rsidRPr="002C76E0" w:rsidRDefault="002B621C" w:rsidP="00BF7243">
            <w:pPr>
              <w:bidi w:val="0"/>
              <w:rPr>
                <w:rFonts w:asciiTheme="majorBidi" w:hAnsiTheme="majorBidi" w:cstheme="majorBidi"/>
                <w:b/>
                <w:sz w:val="20"/>
                <w:szCs w:val="20"/>
              </w:rPr>
            </w:pPr>
            <w:r w:rsidRPr="002C76E0">
              <w:rPr>
                <w:rFonts w:asciiTheme="majorBidi" w:hAnsiTheme="majorBidi" w:cstheme="majorBidi"/>
                <w:b/>
                <w:sz w:val="20"/>
                <w:szCs w:val="20"/>
              </w:rPr>
              <w:t>-Fury</w:t>
            </w:r>
          </w:p>
          <w:p w:rsidR="002B621C" w:rsidRPr="002C76E0" w:rsidRDefault="002B621C" w:rsidP="00BF7243">
            <w:pPr>
              <w:bidi w:val="0"/>
              <w:rPr>
                <w:rFonts w:asciiTheme="majorBidi" w:hAnsiTheme="majorBidi" w:cstheme="majorBidi"/>
                <w:b/>
                <w:sz w:val="20"/>
                <w:szCs w:val="20"/>
              </w:rPr>
            </w:pPr>
            <w:r w:rsidRPr="002C76E0">
              <w:rPr>
                <w:rFonts w:asciiTheme="majorBidi" w:hAnsiTheme="majorBidi" w:cstheme="majorBidi"/>
                <w:b/>
                <w:sz w:val="20"/>
                <w:szCs w:val="20"/>
              </w:rPr>
              <w:t>Foreshadowing</w:t>
            </w:r>
          </w:p>
          <w:p w:rsidR="002B621C" w:rsidRPr="002C76E0" w:rsidRDefault="002B621C" w:rsidP="00BF7243">
            <w:pPr>
              <w:bidi w:val="0"/>
              <w:rPr>
                <w:rFonts w:asciiTheme="majorBidi" w:hAnsiTheme="majorBidi" w:cstheme="majorBidi"/>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-T.S. Eliot’s style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-Modern verse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-Drawing conclusions</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-APA style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 xml:space="preserve">-Plagiarism  </w:t>
            </w: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-Reflective essay</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-Imperialism</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-Garish</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-Prostrate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-Conjurer</w:t>
            </w: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p w:rsidR="002B621C" w:rsidRPr="002C76E0" w:rsidRDefault="002B621C" w:rsidP="00BF7243">
            <w:pPr>
              <w:bidi w:val="0"/>
              <w:spacing w:after="0" w:line="240" w:lineRule="auto"/>
              <w:rPr>
                <w:rFonts w:asciiTheme="majorBidi" w:hAnsiTheme="majorBidi" w:cstheme="majorBidi"/>
                <w:b/>
                <w:bCs/>
                <w:sz w:val="20"/>
                <w:szCs w:val="20"/>
              </w:rPr>
            </w:pPr>
          </w:p>
        </w:tc>
        <w:tc>
          <w:tcPr>
            <w:tcW w:w="1343" w:type="dxa"/>
          </w:tcPr>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-T.S. Eliot’s style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-Modern verse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-Theme</w:t>
            </w:r>
          </w:p>
          <w:p w:rsidR="002B621C" w:rsidRPr="002C76E0" w:rsidRDefault="002B621C" w:rsidP="00BF7243">
            <w:pPr>
              <w:bidi w:val="0"/>
              <w:spacing w:after="0" w:line="240" w:lineRule="auto"/>
              <w:rPr>
                <w:rFonts w:asciiTheme="majorBidi" w:hAnsiTheme="majorBidi" w:cstheme="majorBidi"/>
                <w:b/>
                <w:bCs/>
                <w:sz w:val="20"/>
                <w:szCs w:val="20"/>
              </w:rPr>
            </w:pPr>
            <w:r w:rsidRPr="002C76E0">
              <w:rPr>
                <w:rFonts w:asciiTheme="majorBidi" w:hAnsiTheme="majorBidi" w:cstheme="majorBidi"/>
                <w:b/>
                <w:bCs/>
                <w:sz w:val="20"/>
                <w:szCs w:val="20"/>
              </w:rPr>
              <w:t>-Drawing conclusions</w:t>
            </w:r>
          </w:p>
          <w:p w:rsidR="002B621C" w:rsidRPr="002C76E0" w:rsidRDefault="002B621C" w:rsidP="00BF7243">
            <w:pPr>
              <w:bidi w:val="0"/>
              <w:spacing w:after="0" w:line="240" w:lineRule="auto"/>
              <w:rPr>
                <w:rFonts w:asciiTheme="majorBidi" w:hAnsiTheme="majorBidi" w:cstheme="majorBidi"/>
                <w:b/>
                <w:bCs/>
                <w:sz w:val="20"/>
                <w:szCs w:val="20"/>
              </w:rPr>
            </w:pPr>
          </w:p>
        </w:tc>
      </w:tr>
    </w:tbl>
    <w:p w:rsidR="002B621C" w:rsidRDefault="002B621C" w:rsidP="002B621C">
      <w:pPr>
        <w:bidi w:val="0"/>
        <w:rPr>
          <w:rFonts w:asciiTheme="majorBidi" w:eastAsia="Times New Roman" w:hAnsiTheme="majorBidi" w:cstheme="majorBidi"/>
          <w:sz w:val="24"/>
          <w:szCs w:val="24"/>
        </w:rPr>
        <w:sectPr w:rsidR="002B621C" w:rsidSect="007E0418">
          <w:type w:val="oddPage"/>
          <w:pgSz w:w="15840" w:h="12240" w:orient="landscape"/>
          <w:pgMar w:top="1134" w:right="1134" w:bottom="1134" w:left="1134" w:header="288" w:footer="288" w:gutter="0"/>
          <w:cols w:space="720"/>
          <w:titlePg/>
          <w:bidi/>
          <w:rtlGutter/>
          <w:docGrid w:linePitch="360"/>
        </w:sectPr>
      </w:pPr>
    </w:p>
    <w:p w:rsidR="002B621C" w:rsidRDefault="002B621C" w:rsidP="002B621C">
      <w:pPr>
        <w:tabs>
          <w:tab w:val="left" w:pos="4106"/>
        </w:tabs>
        <w:bidi w:val="0"/>
        <w:rPr>
          <w:rFonts w:asciiTheme="majorBidi" w:eastAsia="Times New Roman" w:hAnsiTheme="majorBidi" w:cstheme="majorBidi"/>
          <w:b/>
          <w:bCs/>
          <w:sz w:val="24"/>
          <w:szCs w:val="24"/>
          <w:u w:val="single"/>
        </w:rPr>
      </w:pPr>
    </w:p>
    <w:p w:rsidR="002B621C" w:rsidRPr="00422845" w:rsidRDefault="002B621C" w:rsidP="002B621C">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2C76E0">
        <w:rPr>
          <w:rFonts w:asciiTheme="majorBidi" w:eastAsia="Times New Roman" w:hAnsiTheme="majorBidi" w:cstheme="majorBidi"/>
          <w:b/>
          <w:bCs/>
          <w:noProof/>
          <w:sz w:val="24"/>
          <w:szCs w:val="24"/>
        </w:rPr>
        <w:t>Student checklist</w:t>
      </w: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The researcher recommend creating a checklist for each student that includes all the term I can ctatments which cover each Ohio common core standard. The checklist is to be used when creating the assessment and is reviwed at the end of each term where we determine to reteach a certain standard or objective or we move forward.</w:t>
      </w:r>
    </w:p>
    <w:p w:rsidR="005447D5" w:rsidRPr="0047276F" w:rsidRDefault="005447D5" w:rsidP="005447D5">
      <w:pPr>
        <w:pStyle w:val="ListParagraph"/>
        <w:bidi w:val="0"/>
        <w:spacing w:after="0" w:line="360" w:lineRule="auto"/>
        <w:jc w:val="center"/>
        <w:rPr>
          <w:rFonts w:asciiTheme="majorBidi" w:eastAsia="Times New Roman" w:hAnsiTheme="majorBidi" w:cstheme="majorBidi"/>
          <w:b/>
          <w:bCs/>
          <w:noProof/>
          <w:sz w:val="24"/>
          <w:szCs w:val="24"/>
        </w:rPr>
      </w:pPr>
      <w:r w:rsidRPr="0047276F">
        <w:rPr>
          <w:rFonts w:asciiTheme="majorBidi" w:eastAsia="Times New Roman" w:hAnsiTheme="majorBidi" w:cstheme="majorBidi"/>
          <w:b/>
          <w:bCs/>
          <w:noProof/>
          <w:sz w:val="24"/>
          <w:szCs w:val="24"/>
        </w:rPr>
        <w:t>Figure (4.</w:t>
      </w:r>
      <w:r>
        <w:rPr>
          <w:rFonts w:asciiTheme="majorBidi" w:eastAsia="Times New Roman" w:hAnsiTheme="majorBidi" w:cstheme="majorBidi"/>
          <w:b/>
          <w:bCs/>
          <w:noProof/>
          <w:sz w:val="24"/>
          <w:szCs w:val="24"/>
        </w:rPr>
        <w:t>1</w:t>
      </w:r>
      <w:r w:rsidRPr="0047276F">
        <w:rPr>
          <w:rFonts w:asciiTheme="majorBidi" w:eastAsia="Times New Roman" w:hAnsiTheme="majorBidi" w:cstheme="majorBidi"/>
          <w:b/>
          <w:bCs/>
          <w:noProof/>
          <w:sz w:val="24"/>
          <w:szCs w:val="24"/>
        </w:rPr>
        <w:t>) Student Standard Checklist Sample</w:t>
      </w: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BD0313" w:rsidP="002B621C">
      <w:pPr>
        <w:pStyle w:val="ListParagraph"/>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pict>
          <v:rect id="Rectangle 10" o:spid="_x0000_s1026" style="position:absolute;left:0;text-align:left;margin-left:-29.7pt;margin-top:2.5pt;width:561.75pt;height:362.25pt;z-index:251661312;visibility:visible;mso-width-relative:margin;mso-height-relative:margin;v-text-anchor:middle" o:gfxdata="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" stroked="f" strokeweight="1pt">
            <v:fill r:id="rId38" o:title="" recolor="t" rotate="t" type="frame"/>
          </v:rect>
        </w:pict>
      </w: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p>
    <w:p w:rsidR="002B621C" w:rsidRPr="00766C2B" w:rsidRDefault="002B621C" w:rsidP="002B621C">
      <w:pPr>
        <w:bidi w:val="0"/>
        <w:spacing w:after="0" w:line="360" w:lineRule="auto"/>
        <w:rPr>
          <w:rFonts w:asciiTheme="majorBidi" w:eastAsia="Times New Roman" w:hAnsiTheme="majorBidi" w:cstheme="majorBidi"/>
          <w:b/>
          <w:bCs/>
          <w:noProof/>
          <w:sz w:val="24"/>
          <w:szCs w:val="24"/>
        </w:rPr>
      </w:pPr>
    </w:p>
    <w:p w:rsidR="00766C2B" w:rsidRDefault="00766C2B" w:rsidP="002B621C">
      <w:pPr>
        <w:pStyle w:val="ListParagraph"/>
        <w:bidi w:val="0"/>
        <w:spacing w:after="0" w:line="360" w:lineRule="auto"/>
        <w:jc w:val="center"/>
        <w:rPr>
          <w:rFonts w:asciiTheme="majorBidi" w:eastAsia="Times New Roman" w:hAnsiTheme="majorBidi" w:cstheme="majorBidi"/>
          <w:b/>
          <w:bCs/>
          <w:noProof/>
          <w:sz w:val="24"/>
          <w:szCs w:val="24"/>
        </w:rPr>
      </w:pPr>
    </w:p>
    <w:p w:rsidR="002B621C" w:rsidRPr="00766C2B" w:rsidRDefault="002B621C" w:rsidP="002B621C">
      <w:pPr>
        <w:bidi w:val="0"/>
        <w:spacing w:after="0" w:line="360" w:lineRule="auto"/>
        <w:rPr>
          <w:rFonts w:asciiTheme="majorBidi" w:eastAsia="Times New Roman" w:hAnsiTheme="majorBidi" w:cstheme="majorBidi"/>
          <w:noProof/>
          <w:sz w:val="24"/>
          <w:szCs w:val="24"/>
        </w:rPr>
      </w:pPr>
    </w:p>
    <w:p w:rsidR="002B621C" w:rsidRPr="00422845" w:rsidRDefault="002B621C" w:rsidP="002B621C">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2933A5">
        <w:rPr>
          <w:rFonts w:asciiTheme="majorBidi" w:eastAsia="Times New Roman" w:hAnsiTheme="majorBidi" w:cstheme="majorBidi"/>
          <w:b/>
          <w:bCs/>
          <w:noProof/>
          <w:sz w:val="24"/>
          <w:szCs w:val="24"/>
        </w:rPr>
        <w:t>Student Syllabi</w:t>
      </w: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The researcher  suggested to create a syllabi</w:t>
      </w:r>
      <w:r w:rsidRPr="004D1239">
        <w:rPr>
          <w:rFonts w:asciiTheme="majorBidi" w:eastAsia="Times New Roman" w:hAnsiTheme="majorBidi" w:cstheme="majorBidi"/>
          <w:noProof/>
          <w:sz w:val="24"/>
          <w:szCs w:val="24"/>
        </w:rPr>
        <w:t xml:space="preserve"> so that both students and parents are aware of the standards and requirments that will be covered throughout the whole academic year</w:t>
      </w:r>
      <w:r>
        <w:rPr>
          <w:rFonts w:asciiTheme="majorBidi" w:eastAsia="Times New Roman" w:hAnsiTheme="majorBidi" w:cstheme="majorBidi"/>
          <w:noProof/>
          <w:sz w:val="24"/>
          <w:szCs w:val="24"/>
        </w:rPr>
        <w:t>.</w:t>
      </w:r>
    </w:p>
    <w:p w:rsidR="002B621C" w:rsidRPr="00766C2B" w:rsidRDefault="002B621C" w:rsidP="00766C2B">
      <w:pPr>
        <w:pStyle w:val="ListParagraph"/>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This sylabi would conatin the list of standard and all information about what the student will be covering this academic year. Such document would make paernt get more involved in their children’s own learning.</w:t>
      </w:r>
    </w:p>
    <w:p w:rsidR="002B621C" w:rsidRPr="00B0454C" w:rsidRDefault="002B621C" w:rsidP="002B621C">
      <w:pPr>
        <w:tabs>
          <w:tab w:val="left" w:pos="4106"/>
        </w:tabs>
        <w:bidi w:val="0"/>
        <w:jc w:val="center"/>
        <w:rPr>
          <w:rFonts w:asciiTheme="majorBidi" w:eastAsia="Times New Roman" w:hAnsiTheme="majorBidi" w:cstheme="majorBidi"/>
          <w:b/>
          <w:bCs/>
          <w:sz w:val="24"/>
          <w:szCs w:val="24"/>
          <w:u w:val="single"/>
        </w:rPr>
      </w:pPr>
      <w:r w:rsidRPr="00B0454C">
        <w:rPr>
          <w:rFonts w:asciiTheme="majorBidi" w:eastAsia="Times New Roman" w:hAnsiTheme="majorBidi" w:cstheme="majorBidi"/>
          <w:b/>
          <w:bCs/>
          <w:sz w:val="24"/>
          <w:szCs w:val="24"/>
          <w:u w:val="single"/>
        </w:rPr>
        <w:lastRenderedPageBreak/>
        <w:t xml:space="preserve"> Student Syllabi</w:t>
      </w:r>
      <w:r>
        <w:rPr>
          <w:rFonts w:asciiTheme="majorBidi" w:eastAsia="Times New Roman" w:hAnsiTheme="majorBidi" w:cstheme="majorBidi"/>
          <w:b/>
          <w:bCs/>
          <w:sz w:val="24"/>
          <w:szCs w:val="24"/>
          <w:u w:val="single"/>
        </w:rPr>
        <w:t xml:space="preserve"> Sample</w:t>
      </w:r>
    </w:p>
    <w:p w:rsidR="002B621C" w:rsidRPr="00B0454C" w:rsidRDefault="002B621C" w:rsidP="002B621C">
      <w:pPr>
        <w:bidi w:val="0"/>
        <w:spacing w:after="0" w:line="240" w:lineRule="auto"/>
        <w:jc w:val="center"/>
        <w:rPr>
          <w:rFonts w:ascii="Times New Roman" w:eastAsia="Times New Roman" w:hAnsi="Times New Roman" w:cs="Times New Roman"/>
          <w:b/>
          <w:sz w:val="24"/>
          <w:szCs w:val="24"/>
        </w:rPr>
      </w:pPr>
      <w:r w:rsidRPr="00B0454C">
        <w:rPr>
          <w:rFonts w:ascii="Times New Roman" w:eastAsia="Times New Roman" w:hAnsi="Times New Roman" w:cs="Times New Roman"/>
          <w:b/>
          <w:sz w:val="24"/>
          <w:szCs w:val="24"/>
        </w:rPr>
        <w:t>English Language Department</w:t>
      </w:r>
    </w:p>
    <w:p w:rsidR="002B621C" w:rsidRPr="00B0454C" w:rsidRDefault="002B621C" w:rsidP="002B621C">
      <w:pPr>
        <w:bidi w:val="0"/>
        <w:spacing w:after="0" w:line="240" w:lineRule="auto"/>
        <w:jc w:val="center"/>
        <w:rPr>
          <w:rFonts w:ascii="Times New Roman" w:eastAsia="Times New Roman" w:hAnsi="Times New Roman" w:cs="Times New Roman"/>
          <w:b/>
          <w:sz w:val="24"/>
          <w:szCs w:val="24"/>
        </w:rPr>
      </w:pPr>
      <w:r w:rsidRPr="00B0454C">
        <w:rPr>
          <w:rFonts w:ascii="Times New Roman" w:eastAsia="Times New Roman" w:hAnsi="Times New Roman" w:cs="Times New Roman"/>
          <w:b/>
          <w:sz w:val="24"/>
          <w:szCs w:val="24"/>
        </w:rPr>
        <w:t xml:space="preserve">Grade 04 Syllabi </w:t>
      </w:r>
    </w:p>
    <w:p w:rsidR="002B621C" w:rsidRPr="00B0454C" w:rsidRDefault="002B621C" w:rsidP="002B621C">
      <w:pPr>
        <w:bidi w:val="0"/>
        <w:spacing w:after="0" w:line="240" w:lineRule="auto"/>
        <w:rPr>
          <w:rFonts w:ascii="Times New Roman" w:eastAsia="Times New Roman" w:hAnsi="Times New Roman" w:cs="Times New Roman"/>
          <w:b/>
          <w:u w:val="single"/>
        </w:rPr>
      </w:pPr>
    </w:p>
    <w:p w:rsidR="002B621C" w:rsidRPr="00B0454C" w:rsidRDefault="002B621C" w:rsidP="002B621C">
      <w:pPr>
        <w:bidi w:val="0"/>
        <w:spacing w:after="0" w:line="240" w:lineRule="auto"/>
        <w:rPr>
          <w:rFonts w:asciiTheme="majorBidi" w:eastAsia="Times New Roman" w:hAnsiTheme="majorBidi" w:cstheme="majorBidi"/>
          <w:b/>
          <w:sz w:val="24"/>
          <w:szCs w:val="24"/>
          <w:u w:val="single"/>
        </w:rPr>
      </w:pPr>
      <w:r w:rsidRPr="00B0454C">
        <w:rPr>
          <w:rFonts w:asciiTheme="majorBidi" w:eastAsia="Times New Roman" w:hAnsiTheme="majorBidi" w:cstheme="majorBidi"/>
          <w:b/>
          <w:sz w:val="24"/>
          <w:szCs w:val="24"/>
          <w:u w:val="single"/>
        </w:rPr>
        <w:t>Course Overview</w:t>
      </w:r>
    </w:p>
    <w:p w:rsidR="002B621C" w:rsidRPr="00B0454C" w:rsidRDefault="002B621C" w:rsidP="002B621C">
      <w:pPr>
        <w:bidi w:val="0"/>
        <w:spacing w:after="0" w:line="240" w:lineRule="auto"/>
        <w:rPr>
          <w:rFonts w:asciiTheme="majorBidi" w:eastAsia="Times New Roman" w:hAnsiTheme="majorBidi" w:cstheme="majorBidi"/>
          <w:b/>
          <w:sz w:val="24"/>
          <w:szCs w:val="24"/>
          <w:u w:val="single"/>
        </w:rPr>
      </w:pP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b/>
          <w:bCs/>
          <w:sz w:val="24"/>
          <w:szCs w:val="24"/>
        </w:rPr>
        <w:t>Semester 1:</w:t>
      </w:r>
    </w:p>
    <w:p w:rsidR="002B621C" w:rsidRPr="00B0454C" w:rsidRDefault="002B621C" w:rsidP="002B621C">
      <w:pPr>
        <w:numPr>
          <w:ilvl w:val="0"/>
          <w:numId w:val="43"/>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Students will recognize the basic reading skills of their grade level. They will be guided to recognize and apply grade-level phonics and word analysis skills in decoding words Students will practice how to identify main idea of a text, answer questions using specific details from literary text, determine the meaning of unknown words and describe in depth a story’s setting and characters using specific details from text.</w:t>
      </w:r>
    </w:p>
    <w:p w:rsidR="002B621C" w:rsidRPr="00B0454C" w:rsidRDefault="002B621C" w:rsidP="002B621C">
      <w:pPr>
        <w:bidi w:val="0"/>
        <w:spacing w:after="0" w:line="240" w:lineRule="auto"/>
        <w:ind w:left="720"/>
        <w:contextualSpacing/>
        <w:rPr>
          <w:rFonts w:asciiTheme="majorBidi" w:eastAsia="Times New Roman" w:hAnsiTheme="majorBidi" w:cstheme="majorBidi"/>
          <w:b/>
          <w:bCs/>
          <w:sz w:val="24"/>
          <w:szCs w:val="24"/>
        </w:rPr>
      </w:pPr>
      <w:r w:rsidRPr="00B0454C">
        <w:rPr>
          <w:rFonts w:asciiTheme="majorBidi" w:eastAsia="Times New Roman" w:hAnsiTheme="majorBidi" w:cstheme="majorBidi"/>
          <w:sz w:val="24"/>
          <w:szCs w:val="24"/>
        </w:rPr>
        <w:t>Students will understand basic punctuation and capitalization rules.</w:t>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 xml:space="preserve">             Students will have the ability to read 4th grade level texts accurately and fluently to make meaning, and read 4th grade level texts with purpose and fluency </w:t>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Students will command the ability to create narrative texts about real or imagined experiences or events where they can establish a situation, introduce the narrator and/or characters of their narrative and organize events in an order that makes sense in their narratives.</w:t>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Grade 4 students will be able to engage in classroom discussions. They will also be able to explain meanings of common idioms and synonyms</w:t>
      </w:r>
    </w:p>
    <w:p w:rsidR="002B621C" w:rsidRPr="00B0454C" w:rsidRDefault="002B621C" w:rsidP="002B621C">
      <w:pPr>
        <w:bidi w:val="0"/>
        <w:spacing w:after="0" w:line="240" w:lineRule="auto"/>
        <w:rPr>
          <w:rFonts w:asciiTheme="majorBidi" w:eastAsia="Times New Roman" w:hAnsiTheme="majorBidi" w:cstheme="majorBidi"/>
          <w:sz w:val="24"/>
          <w:szCs w:val="24"/>
        </w:rPr>
      </w:pPr>
    </w:p>
    <w:p w:rsidR="002B621C" w:rsidRPr="00B0454C" w:rsidRDefault="002B621C" w:rsidP="002B621C">
      <w:pPr>
        <w:bidi w:val="0"/>
        <w:spacing w:after="0" w:line="240" w:lineRule="auto"/>
        <w:rPr>
          <w:rFonts w:asciiTheme="majorBidi" w:eastAsia="Times New Roman" w:hAnsiTheme="majorBidi" w:cstheme="majorBidi"/>
          <w:b/>
          <w:bCs/>
          <w:sz w:val="24"/>
          <w:szCs w:val="24"/>
        </w:rPr>
      </w:pPr>
      <w:r w:rsidRPr="00B0454C">
        <w:rPr>
          <w:rFonts w:asciiTheme="majorBidi" w:eastAsia="Times New Roman" w:hAnsiTheme="majorBidi" w:cstheme="majorBidi"/>
          <w:b/>
          <w:bCs/>
          <w:sz w:val="24"/>
          <w:szCs w:val="24"/>
        </w:rPr>
        <w:t>Semester 2:</w:t>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By the end of the year, students will read and comprehend literature, including stories, dramas, and poetry, in the grades 4-5 text complexity band independently and proficiently, with scaffolding as needed at the high end of the range.</w:t>
      </w:r>
    </w:p>
    <w:p w:rsidR="002B621C" w:rsidRPr="00B0454C" w:rsidRDefault="002B621C" w:rsidP="002B621C">
      <w:pPr>
        <w:bidi w:val="0"/>
        <w:spacing w:after="0" w:line="240" w:lineRule="auto"/>
        <w:ind w:left="720"/>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They will experience various grade level reading stories and informational texts along with poems through which they will Identify literal and nonliteral language in a story, use literary terms to describe parts of a story, distinguish between a narrator or character's point of view and my own.</w:t>
      </w:r>
    </w:p>
    <w:p w:rsidR="002B621C" w:rsidRPr="00B0454C" w:rsidRDefault="002B621C" w:rsidP="002B621C">
      <w:pPr>
        <w:bidi w:val="0"/>
        <w:spacing w:after="0" w:line="240" w:lineRule="auto"/>
        <w:ind w:left="720"/>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Students will explain major differences between poems, drama, and prose, and refer to the structural elements of poems.</w:t>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t>.</w:t>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Being exposed to the writing skills, they will be able to express orally an opinion such as like, or dislike, of a chosen book or story, and support that opinion with a reason. They will understand the oral conversations with complete sentences. Afterwards, they will be guided to write brief opinion pieces in which they introduce the topic or name the book they are writing about, state an opinion, supply a reason for the opinion, and provide some sense of closure.</w:t>
      </w:r>
    </w:p>
    <w:p w:rsidR="002B621C" w:rsidRPr="00B0454C" w:rsidRDefault="002B621C" w:rsidP="002B621C">
      <w:pPr>
        <w:bidi w:val="0"/>
        <w:spacing w:after="0" w:line="240" w:lineRule="auto"/>
        <w:ind w:left="720"/>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Students will conduct researches that match their grade level and use technology to search for information.</w:t>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Grade 4 students will be able to engage in classroom discussions and respond effectively to oral questions posted during these discussions.</w:t>
      </w:r>
    </w:p>
    <w:p w:rsidR="002B621C" w:rsidRPr="00B0454C" w:rsidRDefault="002B621C" w:rsidP="002B621C">
      <w:pPr>
        <w:numPr>
          <w:ilvl w:val="0"/>
          <w:numId w:val="44"/>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 xml:space="preserve">Students will  also be able to explain meanings of common proverbs, adages and simple metaphors </w:t>
      </w:r>
    </w:p>
    <w:p w:rsidR="002B621C" w:rsidRPr="00B0454C" w:rsidRDefault="002B621C" w:rsidP="002B621C">
      <w:pPr>
        <w:bidi w:val="0"/>
        <w:spacing w:after="0" w:line="240" w:lineRule="auto"/>
        <w:ind w:left="720"/>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lastRenderedPageBreak/>
        <w:t xml:space="preserve">Students at this stage should be able to write brief and short but well organized paragraphs. </w:t>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Pr="00B0454C">
        <w:rPr>
          <w:rFonts w:asciiTheme="majorBidi" w:eastAsia="Times New Roman" w:hAnsiTheme="majorBidi" w:cstheme="majorBidi"/>
          <w:sz w:val="24"/>
          <w:szCs w:val="24"/>
        </w:rPr>
        <w:tab/>
      </w:r>
      <w:r w:rsidR="00BD0313" w:rsidRPr="00B0454C">
        <w:rPr>
          <w:rFonts w:asciiTheme="majorBidi" w:eastAsia="Times New Roman" w:hAnsiTheme="majorBidi" w:cstheme="majorBidi"/>
          <w:b/>
          <w:sz w:val="24"/>
          <w:szCs w:val="24"/>
        </w:rPr>
        <w:fldChar w:fldCharType="begin"/>
      </w:r>
      <w:r w:rsidRPr="00B0454C">
        <w:rPr>
          <w:rFonts w:asciiTheme="majorBidi" w:eastAsia="Times New Roman" w:hAnsiTheme="majorBidi" w:cstheme="majorBidi"/>
          <w:b/>
          <w:sz w:val="24"/>
          <w:szCs w:val="24"/>
        </w:rPr>
        <w:instrText xml:space="preserve"> LINK Excel.Sheet.12 "C:\\Users\\MAG-ThinkPad\\Desktop\\Syllabus Documents\\Grades 1 -4 checklists and pacings1617\\Grade_1-4_Checklist_\\Grade 1_English Checklist_ALL TERM ZAINAH.xlsx" Sheet1!R9C2:R126C8 \a \f 5 \h  \* MERGEFORMAT </w:instrText>
      </w:r>
      <w:r w:rsidR="00BD0313" w:rsidRPr="00B0454C">
        <w:rPr>
          <w:rFonts w:asciiTheme="majorBidi" w:eastAsia="Times New Roman" w:hAnsiTheme="majorBidi" w:cstheme="majorBidi"/>
          <w:b/>
          <w:sz w:val="24"/>
          <w:szCs w:val="24"/>
        </w:rPr>
        <w:fldChar w:fldCharType="separate"/>
      </w:r>
    </w:p>
    <w:p w:rsidR="002B621C" w:rsidRDefault="00BD0313" w:rsidP="007E0418">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fldChar w:fldCharType="end"/>
      </w:r>
    </w:p>
    <w:p w:rsidR="002B621C" w:rsidRPr="00B0454C" w:rsidRDefault="002B621C" w:rsidP="002B621C">
      <w:pPr>
        <w:bidi w:val="0"/>
        <w:spacing w:after="0" w:line="240" w:lineRule="auto"/>
        <w:rPr>
          <w:rFonts w:asciiTheme="majorBidi" w:eastAsia="Times New Roman" w:hAnsiTheme="majorBidi" w:cstheme="majorBidi"/>
          <w:b/>
          <w:sz w:val="24"/>
          <w:szCs w:val="24"/>
          <w:u w:val="single"/>
        </w:rPr>
      </w:pPr>
      <w:r w:rsidRPr="00B0454C">
        <w:rPr>
          <w:rFonts w:asciiTheme="majorBidi" w:eastAsia="Times New Roman" w:hAnsiTheme="majorBidi" w:cstheme="majorBidi"/>
          <w:b/>
          <w:sz w:val="24"/>
          <w:szCs w:val="24"/>
          <w:u w:val="single"/>
        </w:rPr>
        <w:t xml:space="preserve"> Essential Learning Outcomes:</w:t>
      </w:r>
    </w:p>
    <w:p w:rsidR="002B621C" w:rsidRPr="00B0454C" w:rsidRDefault="00BD0313" w:rsidP="002B621C">
      <w:pPr>
        <w:shd w:val="clear" w:color="auto" w:fill="FFFFFF"/>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b/>
          <w:sz w:val="24"/>
          <w:szCs w:val="24"/>
        </w:rPr>
        <w:fldChar w:fldCharType="begin"/>
      </w:r>
      <w:r w:rsidR="002B621C" w:rsidRPr="00B0454C">
        <w:rPr>
          <w:rFonts w:asciiTheme="majorBidi" w:eastAsia="Times New Roman" w:hAnsiTheme="majorBidi" w:cstheme="majorBidi"/>
          <w:b/>
          <w:sz w:val="24"/>
          <w:szCs w:val="24"/>
        </w:rPr>
        <w:instrText xml:space="preserve"> LINK Excel.Sheet.12 "C:\\Users\\MAG-ThinkPad\\Desktop\\Grades 1 -4 checklists and pacings1617\\Grade_1-4_Checklist_\\Grade 1_English Checklist_ALL TERM ZAINAH.xlsx" Sheet1!R9C2:R126C8 \a \f 5 \h  \* MERGEFORMAT </w:instrText>
      </w:r>
      <w:r w:rsidRPr="00B0454C">
        <w:rPr>
          <w:rFonts w:asciiTheme="majorBidi" w:eastAsia="Times New Roman" w:hAnsiTheme="majorBidi" w:cstheme="majorBidi"/>
          <w:b/>
          <w:sz w:val="24"/>
          <w:szCs w:val="24"/>
        </w:rPr>
        <w:fldChar w:fldCharType="separate"/>
      </w:r>
    </w:p>
    <w:p w:rsidR="002B621C" w:rsidRPr="00B0454C" w:rsidRDefault="00BD0313" w:rsidP="002B621C">
      <w:pPr>
        <w:bidi w:val="0"/>
        <w:spacing w:after="0" w:line="240" w:lineRule="auto"/>
        <w:rPr>
          <w:rFonts w:asciiTheme="majorBidi" w:eastAsia="Times New Roman" w:hAnsiTheme="majorBidi" w:cstheme="majorBidi"/>
          <w:b/>
          <w:bCs/>
          <w:sz w:val="24"/>
          <w:szCs w:val="24"/>
        </w:rPr>
      </w:pPr>
      <w:r w:rsidRPr="00B0454C">
        <w:rPr>
          <w:rFonts w:asciiTheme="majorBidi" w:eastAsia="Times New Roman" w:hAnsiTheme="majorBidi" w:cstheme="majorBidi"/>
          <w:b/>
          <w:sz w:val="24"/>
          <w:szCs w:val="24"/>
        </w:rPr>
        <w:fldChar w:fldCharType="end"/>
      </w:r>
      <w:r w:rsidR="002B621C" w:rsidRPr="00B0454C">
        <w:rPr>
          <w:rFonts w:asciiTheme="majorBidi" w:eastAsia="Times New Roman" w:hAnsiTheme="majorBidi" w:cstheme="majorBidi"/>
          <w:b/>
          <w:bCs/>
          <w:sz w:val="24"/>
          <w:szCs w:val="24"/>
        </w:rPr>
        <w:t>Reading</w:t>
      </w:r>
      <w:r w:rsidR="002B621C" w:rsidRPr="00B0454C">
        <w:rPr>
          <w:rFonts w:asciiTheme="majorBidi" w:eastAsia="Times New Roman" w:hAnsiTheme="majorBidi" w:cstheme="majorBidi"/>
          <w:b/>
          <w:bCs/>
          <w:sz w:val="24"/>
          <w:szCs w:val="24"/>
        </w:rPr>
        <w:tab/>
      </w:r>
      <w:r w:rsidR="002B621C" w:rsidRPr="00B0454C">
        <w:rPr>
          <w:rFonts w:asciiTheme="majorBidi" w:eastAsia="Times New Roman" w:hAnsiTheme="majorBidi" w:cstheme="majorBidi"/>
          <w:b/>
          <w:bCs/>
          <w:sz w:val="24"/>
          <w:szCs w:val="24"/>
        </w:rPr>
        <w:tab/>
      </w:r>
      <w:r w:rsidR="002B621C" w:rsidRPr="00B0454C">
        <w:rPr>
          <w:rFonts w:asciiTheme="majorBidi" w:eastAsia="Times New Roman" w:hAnsiTheme="majorBidi" w:cstheme="majorBidi"/>
          <w:b/>
          <w:bCs/>
          <w:sz w:val="24"/>
          <w:szCs w:val="24"/>
        </w:rPr>
        <w:tab/>
      </w:r>
      <w:r w:rsidR="002B621C" w:rsidRPr="00B0454C">
        <w:rPr>
          <w:rFonts w:asciiTheme="majorBidi" w:eastAsia="Times New Roman" w:hAnsiTheme="majorBidi" w:cstheme="majorBidi"/>
          <w:b/>
          <w:bCs/>
          <w:sz w:val="24"/>
          <w:szCs w:val="24"/>
        </w:rPr>
        <w:tab/>
      </w:r>
      <w:r w:rsidR="002B621C" w:rsidRPr="00B0454C">
        <w:rPr>
          <w:rFonts w:asciiTheme="majorBidi" w:eastAsia="Times New Roman" w:hAnsiTheme="majorBidi" w:cstheme="majorBidi"/>
          <w:b/>
          <w:bCs/>
          <w:sz w:val="24"/>
          <w:szCs w:val="24"/>
        </w:rPr>
        <w:tab/>
      </w:r>
      <w:r w:rsidR="002B621C" w:rsidRPr="00B0454C">
        <w:rPr>
          <w:rFonts w:asciiTheme="majorBidi" w:eastAsia="Times New Roman" w:hAnsiTheme="majorBidi" w:cstheme="majorBidi"/>
          <w:b/>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Ask and answer questionsto deepen  understanding of a literary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what a text says using specific details from the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Make inferences using specific details from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Determine the theme of a story, drama, or poem.</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Summarize a story, drama, or poem.</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Describe a story's character, setting, or events using specific details from the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what a text says using specific details from the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Make inferences using specific details from the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Determine the main idea using specific details from the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Summarize informational or persuasive text.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main points in a historical, scientific, or technical text, using specific details in the text</w:t>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Determine word meaning in a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F7243"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F7243">
        <w:rPr>
          <w:rFonts w:asciiTheme="majorBidi" w:eastAsia="Times New Roman" w:hAnsiTheme="majorBidi" w:cstheme="majorBidi"/>
          <w:bCs/>
          <w:noProof/>
          <w:sz w:val="24"/>
          <w:szCs w:val="24"/>
        </w:rPr>
        <w:t>Identify</w:t>
      </w:r>
      <w:r w:rsidR="00BF7243" w:rsidRPr="00BF7243">
        <w:rPr>
          <w:rFonts w:asciiTheme="majorBidi" w:eastAsia="Times New Roman" w:hAnsiTheme="majorBidi" w:cstheme="majorBidi"/>
          <w:bCs/>
          <w:noProof/>
          <w:sz w:val="24"/>
          <w:szCs w:val="24"/>
        </w:rPr>
        <w:t xml:space="preserve"> meanings of words intoduces through</w:t>
      </w:r>
      <w:r w:rsidRPr="00BF7243">
        <w:rPr>
          <w:rFonts w:asciiTheme="majorBidi" w:eastAsia="Times New Roman" w:hAnsiTheme="majorBidi" w:cstheme="majorBidi"/>
          <w:bCs/>
          <w:noProof/>
          <w:sz w:val="24"/>
          <w:szCs w:val="24"/>
        </w:rPr>
        <w:t xml:space="preserve"> classic mythology.</w:t>
      </w:r>
      <w:r w:rsidRPr="00BF7243">
        <w:rPr>
          <w:rFonts w:asciiTheme="majorBidi" w:eastAsia="Times New Roman" w:hAnsiTheme="majorBidi" w:cstheme="majorBidi"/>
          <w:bCs/>
          <w:noProof/>
          <w:sz w:val="24"/>
          <w:szCs w:val="24"/>
        </w:rPr>
        <w:tab/>
      </w:r>
      <w:r w:rsidRPr="00BF7243">
        <w:rPr>
          <w:rFonts w:asciiTheme="majorBidi" w:eastAsia="Times New Roman" w:hAnsiTheme="majorBidi" w:cstheme="majorBidi"/>
          <w:bCs/>
          <w:noProof/>
          <w:sz w:val="24"/>
          <w:szCs w:val="24"/>
        </w:rPr>
        <w:tab/>
      </w:r>
      <w:r w:rsidRPr="00BF7243">
        <w:rPr>
          <w:rFonts w:asciiTheme="majorBidi" w:eastAsia="Times New Roman" w:hAnsiTheme="majorBidi" w:cstheme="majorBidi"/>
          <w:bCs/>
          <w:noProof/>
          <w:sz w:val="24"/>
          <w:szCs w:val="24"/>
        </w:rPr>
        <w:tab/>
      </w:r>
      <w:r w:rsidRPr="00BF7243">
        <w:rPr>
          <w:rFonts w:asciiTheme="majorBidi" w:eastAsia="Times New Roman" w:hAnsiTheme="majorBidi" w:cstheme="majorBidi"/>
          <w:bCs/>
          <w:noProof/>
          <w:sz w:val="24"/>
          <w:szCs w:val="24"/>
        </w:rPr>
        <w:tab/>
      </w:r>
      <w:r w:rsidRPr="00BF7243">
        <w:rPr>
          <w:rFonts w:asciiTheme="majorBidi" w:eastAsia="Times New Roman" w:hAnsiTheme="majorBidi" w:cstheme="majorBidi"/>
          <w:bCs/>
          <w:noProof/>
          <w:sz w:val="24"/>
          <w:szCs w:val="24"/>
        </w:rPr>
        <w:tab/>
      </w:r>
      <w:r w:rsidRPr="00BF7243">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F7243">
        <w:rPr>
          <w:rFonts w:asciiTheme="majorBidi" w:eastAsia="Times New Roman" w:hAnsiTheme="majorBidi" w:cstheme="majorBidi"/>
          <w:bCs/>
          <w:noProof/>
          <w:sz w:val="24"/>
          <w:szCs w:val="24"/>
        </w:rPr>
        <w:t>Use</w:t>
      </w:r>
      <w:r w:rsidRPr="00BF7243">
        <w:rPr>
          <w:rFonts w:asciiTheme="majorBidi" w:eastAsia="Times New Roman" w:hAnsiTheme="majorBidi" w:cstheme="majorBidi"/>
          <w:bCs/>
          <w:sz w:val="24"/>
          <w:szCs w:val="24"/>
        </w:rPr>
        <w:t xml:space="preserve"> literary</w:t>
      </w:r>
      <w:r w:rsidRPr="00B0454C">
        <w:rPr>
          <w:rFonts w:asciiTheme="majorBidi" w:eastAsia="Times New Roman" w:hAnsiTheme="majorBidi" w:cstheme="majorBidi"/>
          <w:bCs/>
          <w:sz w:val="24"/>
          <w:szCs w:val="24"/>
        </w:rPr>
        <w:t xml:space="preserve"> terms to describe parts of a story, poem, or drama (e.g., verse, rhythm, meter, casts of characters, settings, descriptions, dialogue, stage directions)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Describe the differences in structure of poems, drama and prose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Compare and contrast different narrators’ points of view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Determine the meaning </w:t>
      </w:r>
      <w:r w:rsidR="00BF7243">
        <w:rPr>
          <w:rFonts w:asciiTheme="majorBidi" w:eastAsia="Times New Roman" w:hAnsiTheme="majorBidi" w:cstheme="majorBidi"/>
          <w:bCs/>
          <w:noProof/>
          <w:sz w:val="24"/>
          <w:szCs w:val="24"/>
        </w:rPr>
        <w:t>phrases and new words which ccur in informational texts.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Determine the meaning of content words or phrases in an informational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Describe the organizational structure in informational or persuasive text (chronology, comparison, cause/effect, problem/solution)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compare and contrast a first-hand and second-hand account of the same event or topic</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Make connections between a text and the text's visuals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Compare how similar ideas and stories are portrayed between different cultures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Interpret information presented through charts, graphs, timelines, or websites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how visual or graphic information helps me understand the text around it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how an author uses reasons and evidence to support particular points in a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Accurately synthesize information from two texts on the same topic</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Read grade-level literary texts proficiently and independently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lastRenderedPageBreak/>
        <w:t>Read above-grade literary texts with scaffolding and support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Read grade-level informational texts proficiently and independently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Read above-grade informational texts with scaffolding </w:t>
      </w:r>
      <w:r w:rsidRPr="00242F54">
        <w:rPr>
          <w:rFonts w:asciiTheme="majorBidi" w:eastAsia="Times New Roman" w:hAnsiTheme="majorBidi" w:cstheme="majorBidi"/>
          <w:bCs/>
          <w:noProof/>
          <w:sz w:val="24"/>
          <w:szCs w:val="24"/>
        </w:rPr>
        <w:t>and support</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Use a variety of strategies to</w:t>
      </w:r>
      <w:r w:rsidRPr="00B0454C">
        <w:rPr>
          <w:rFonts w:asciiTheme="majorBidi" w:eastAsia="Times New Roman" w:hAnsiTheme="majorBidi" w:cstheme="majorBidi"/>
          <w:bCs/>
          <w:sz w:val="24"/>
          <w:szCs w:val="24"/>
        </w:rPr>
        <w:t xml:space="preserve"> read words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Read 4th grade level texts accurately and fluently to make meaning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Read 4th grade level texts with purpose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Read 4th grade level texts with fluency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clues in the text to check my accuracy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Re-read to make sure that what I’m reading makes sense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shd w:val="clear" w:color="auto" w:fill="FFFFFF"/>
        <w:bidi w:val="0"/>
        <w:spacing w:after="0" w:line="240" w:lineRule="auto"/>
        <w:rPr>
          <w:rFonts w:asciiTheme="majorBidi" w:eastAsia="Times New Roman" w:hAnsiTheme="majorBidi" w:cstheme="majorBidi"/>
          <w:bCs/>
          <w:sz w:val="24"/>
          <w:szCs w:val="24"/>
        </w:rPr>
      </w:pPr>
    </w:p>
    <w:p w:rsidR="002B621C" w:rsidRPr="00B0454C" w:rsidRDefault="002B621C" w:rsidP="002B621C">
      <w:pPr>
        <w:shd w:val="clear" w:color="auto" w:fill="FFFFFF"/>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 xml:space="preserve">Writing </w:t>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Write an opinion piece that supports a point of view with reasons and information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Introduce the topic of my opinion piece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Create an organizational structure in which I group together related ideas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Identify reasons that support my opinion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linking words to connect my opinion and reasons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Construct a concluding statement or section for my opinion piece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Write informative/explanatory texts that convey ideas and information clearly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Introduce a </w:t>
      </w:r>
      <w:r w:rsidRPr="00242F54">
        <w:rPr>
          <w:rFonts w:asciiTheme="majorBidi" w:eastAsia="Times New Roman" w:hAnsiTheme="majorBidi" w:cstheme="majorBidi"/>
          <w:bCs/>
          <w:noProof/>
          <w:sz w:val="24"/>
          <w:szCs w:val="24"/>
        </w:rPr>
        <w:t>topic clearly</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Group supporting facts together about a</w:t>
      </w:r>
      <w:r w:rsidRPr="00B0454C">
        <w:rPr>
          <w:rFonts w:asciiTheme="majorBidi" w:eastAsia="Times New Roman" w:hAnsiTheme="majorBidi" w:cstheme="majorBidi"/>
          <w:bCs/>
          <w:sz w:val="24"/>
          <w:szCs w:val="24"/>
        </w:rPr>
        <w:t xml:space="preserve"> topic in an informative/explanatory text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text, formatting, illustrations, and multi-media to support my topic</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Develop the topic with </w:t>
      </w:r>
      <w:r w:rsidRPr="00242F54">
        <w:rPr>
          <w:rFonts w:asciiTheme="majorBidi" w:eastAsia="Times New Roman" w:hAnsiTheme="majorBidi" w:cstheme="majorBidi"/>
          <w:bCs/>
          <w:noProof/>
          <w:sz w:val="24"/>
          <w:szCs w:val="24"/>
        </w:rPr>
        <w:t>facts, definitions, details, and quotations</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242F54">
        <w:rPr>
          <w:rFonts w:asciiTheme="majorBidi" w:eastAsia="Times New Roman" w:hAnsiTheme="majorBidi" w:cstheme="majorBidi"/>
          <w:bCs/>
          <w:noProof/>
          <w:sz w:val="24"/>
          <w:szCs w:val="24"/>
        </w:rPr>
        <w:t>Use linking words</w:t>
      </w:r>
      <w:r w:rsidRPr="00B0454C">
        <w:rPr>
          <w:rFonts w:asciiTheme="majorBidi" w:eastAsia="Times New Roman" w:hAnsiTheme="majorBidi" w:cstheme="majorBidi"/>
          <w:bCs/>
          <w:sz w:val="24"/>
          <w:szCs w:val="24"/>
        </w:rPr>
        <w:t xml:space="preserve"> and phrases to connect ideas within categories of information. (e.g., </w:t>
      </w:r>
      <w:r w:rsidRPr="00242F54">
        <w:rPr>
          <w:rFonts w:asciiTheme="majorBidi" w:eastAsia="Times New Roman" w:hAnsiTheme="majorBidi" w:cstheme="majorBidi"/>
          <w:bCs/>
          <w:noProof/>
          <w:sz w:val="24"/>
          <w:szCs w:val="24"/>
        </w:rPr>
        <w:t>another, for example, also, because)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Use precise, content-specific</w:t>
      </w:r>
      <w:r w:rsidRPr="00B0454C">
        <w:rPr>
          <w:rFonts w:asciiTheme="majorBidi" w:eastAsia="Times New Roman" w:hAnsiTheme="majorBidi" w:cstheme="majorBidi"/>
          <w:bCs/>
          <w:sz w:val="24"/>
          <w:szCs w:val="24"/>
        </w:rPr>
        <w:t xml:space="preserve"> language/vocabulary to inform or explain about a topic</w:t>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Construct a concluding statement or section of an informative/explanatory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Write narrative text about real or imagined experiences or events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Establish a situation.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Use dialogue and descriptions </w:t>
      </w:r>
      <w:r w:rsidRPr="00242F54">
        <w:rPr>
          <w:rFonts w:asciiTheme="majorBidi" w:eastAsia="Times New Roman" w:hAnsiTheme="majorBidi" w:cstheme="majorBidi"/>
          <w:bCs/>
          <w:noProof/>
          <w:sz w:val="24"/>
          <w:szCs w:val="24"/>
        </w:rPr>
        <w:t>to show the actions, thoughts and feelings of</w:t>
      </w:r>
      <w:r w:rsidRPr="00B0454C">
        <w:rPr>
          <w:rFonts w:asciiTheme="majorBidi" w:eastAsia="Times New Roman" w:hAnsiTheme="majorBidi" w:cstheme="majorBidi"/>
          <w:bCs/>
          <w:sz w:val="24"/>
          <w:szCs w:val="24"/>
        </w:rPr>
        <w:t xml:space="preserve"> my characters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Organize events in an order that </w:t>
      </w:r>
      <w:r w:rsidRPr="00242F54">
        <w:rPr>
          <w:rFonts w:asciiTheme="majorBidi" w:eastAsia="Times New Roman" w:hAnsiTheme="majorBidi" w:cstheme="majorBidi"/>
          <w:bCs/>
          <w:noProof/>
          <w:sz w:val="24"/>
          <w:szCs w:val="24"/>
        </w:rPr>
        <w:t>makes sense in a narrative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Introduce the narrator</w:t>
      </w:r>
      <w:r w:rsidRPr="00B0454C">
        <w:rPr>
          <w:rFonts w:asciiTheme="majorBidi" w:eastAsia="Times New Roman" w:hAnsiTheme="majorBidi" w:cstheme="majorBidi"/>
          <w:bCs/>
          <w:sz w:val="24"/>
          <w:szCs w:val="24"/>
        </w:rPr>
        <w:t xml:space="preserve"> and /or characters of a narrative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Use transitional words and phrases </w:t>
      </w:r>
      <w:r w:rsidRPr="00242F54">
        <w:rPr>
          <w:rFonts w:asciiTheme="majorBidi" w:eastAsia="Times New Roman" w:hAnsiTheme="majorBidi" w:cstheme="majorBidi"/>
          <w:bCs/>
          <w:noProof/>
          <w:sz w:val="24"/>
          <w:szCs w:val="24"/>
        </w:rPr>
        <w:t>to show the sequence of events in a</w:t>
      </w:r>
      <w:r w:rsidRPr="00B0454C">
        <w:rPr>
          <w:rFonts w:asciiTheme="majorBidi" w:eastAsia="Times New Roman" w:hAnsiTheme="majorBidi" w:cstheme="majorBidi"/>
          <w:bCs/>
          <w:sz w:val="24"/>
          <w:szCs w:val="24"/>
        </w:rPr>
        <w:t xml:space="preserve"> narrative 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sensory details to describe experiences and events precisely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Write </w:t>
      </w:r>
      <w:r w:rsidRPr="00242F54">
        <w:rPr>
          <w:rFonts w:asciiTheme="majorBidi" w:eastAsia="Times New Roman" w:hAnsiTheme="majorBidi" w:cstheme="majorBidi"/>
          <w:bCs/>
          <w:noProof/>
          <w:sz w:val="24"/>
          <w:szCs w:val="24"/>
        </w:rPr>
        <w:t>a conclusion to my narrative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Provide a conclusion</w:t>
      </w:r>
      <w:r w:rsidRPr="00B0454C">
        <w:rPr>
          <w:rFonts w:asciiTheme="majorBidi" w:eastAsia="Times New Roman" w:hAnsiTheme="majorBidi" w:cstheme="majorBidi"/>
          <w:bCs/>
          <w:sz w:val="24"/>
          <w:szCs w:val="24"/>
        </w:rPr>
        <w:t xml:space="preserve"> that follows from the nar</w:t>
      </w:r>
      <w:r>
        <w:rPr>
          <w:rFonts w:asciiTheme="majorBidi" w:eastAsia="Times New Roman" w:hAnsiTheme="majorBidi" w:cstheme="majorBidi"/>
          <w:bCs/>
          <w:sz w:val="24"/>
          <w:szCs w:val="24"/>
        </w:rPr>
        <w:t>rated experiences or events</w:t>
      </w:r>
      <w:r>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lastRenderedPageBreak/>
        <w:t xml:space="preserve">Produce writing that is appropriate to task, purpose, and audience.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With </w:t>
      </w:r>
      <w:r w:rsidRPr="00242F54">
        <w:rPr>
          <w:rFonts w:asciiTheme="majorBidi" w:eastAsia="Times New Roman" w:hAnsiTheme="majorBidi" w:cstheme="majorBidi"/>
          <w:bCs/>
          <w:noProof/>
          <w:sz w:val="24"/>
          <w:szCs w:val="24"/>
        </w:rPr>
        <w:t>support from peers and adults,  use the writing</w:t>
      </w:r>
      <w:r w:rsidRPr="00B0454C">
        <w:rPr>
          <w:rFonts w:asciiTheme="majorBidi" w:eastAsia="Times New Roman" w:hAnsiTheme="majorBidi" w:cstheme="majorBidi"/>
          <w:bCs/>
          <w:sz w:val="24"/>
          <w:szCs w:val="24"/>
        </w:rPr>
        <w:t xml:space="preserve"> process to pro</w:t>
      </w:r>
      <w:r>
        <w:rPr>
          <w:rFonts w:asciiTheme="majorBidi" w:eastAsia="Times New Roman" w:hAnsiTheme="majorBidi" w:cstheme="majorBidi"/>
          <w:bCs/>
          <w:sz w:val="24"/>
          <w:szCs w:val="24"/>
        </w:rPr>
        <w:t>duce clear and coherent writing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With support, use technology to publish a piece of writing.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technology to collaborate with others to produce a piece of writing.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Type at least one page of </w:t>
      </w:r>
      <w:r w:rsidRPr="00242F54">
        <w:rPr>
          <w:rFonts w:asciiTheme="majorBidi" w:eastAsia="Times New Roman" w:hAnsiTheme="majorBidi" w:cstheme="majorBidi"/>
          <w:bCs/>
          <w:noProof/>
          <w:sz w:val="24"/>
          <w:szCs w:val="24"/>
        </w:rPr>
        <w:t>writing in a single setting</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Conduct a research</w:t>
      </w:r>
      <w:r w:rsidRPr="00B0454C">
        <w:rPr>
          <w:rFonts w:asciiTheme="majorBidi" w:eastAsia="Times New Roman" w:hAnsiTheme="majorBidi" w:cstheme="majorBidi"/>
          <w:bCs/>
          <w:sz w:val="24"/>
          <w:szCs w:val="24"/>
        </w:rPr>
        <w:t xml:space="preserve"> project to become knowledgeable about a topic.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Recall information that is important to a topic.</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Document what is learnt about </w:t>
      </w:r>
      <w:r w:rsidRPr="00242F54">
        <w:rPr>
          <w:rFonts w:asciiTheme="majorBidi" w:eastAsia="Times New Roman" w:hAnsiTheme="majorBidi" w:cstheme="majorBidi"/>
          <w:bCs/>
          <w:noProof/>
          <w:sz w:val="24"/>
          <w:szCs w:val="24"/>
        </w:rPr>
        <w:t>a topic by taking notes and sort notes</w:t>
      </w:r>
      <w:r w:rsidRPr="00B0454C">
        <w:rPr>
          <w:rFonts w:asciiTheme="majorBidi" w:eastAsia="Times New Roman" w:hAnsiTheme="majorBidi" w:cstheme="majorBidi"/>
          <w:bCs/>
          <w:sz w:val="24"/>
          <w:szCs w:val="24"/>
        </w:rPr>
        <w:t xml:space="preserve"> into categories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Provide a list of sources that are used to gather information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Choose evidence from literary or informational texts to support ana</w:t>
      </w:r>
      <w:r>
        <w:rPr>
          <w:rFonts w:asciiTheme="majorBidi" w:eastAsia="Times New Roman" w:hAnsiTheme="majorBidi" w:cstheme="majorBidi"/>
          <w:bCs/>
          <w:sz w:val="24"/>
          <w:szCs w:val="24"/>
        </w:rPr>
        <w:t>lysis, reflection and research</w:t>
      </w:r>
      <w:r>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Apply grade 4 reading standards (e.</w:t>
      </w:r>
      <w:r w:rsidRPr="00242F54">
        <w:rPr>
          <w:rFonts w:asciiTheme="majorBidi" w:eastAsia="Times New Roman" w:hAnsiTheme="majorBidi" w:cstheme="majorBidi"/>
          <w:bCs/>
          <w:noProof/>
          <w:sz w:val="24"/>
          <w:szCs w:val="24"/>
        </w:rPr>
        <w:t>g., “Describe in depth a character, setting, or</w:t>
      </w:r>
      <w:r w:rsidRPr="00B0454C">
        <w:rPr>
          <w:rFonts w:asciiTheme="majorBidi" w:eastAsia="Times New Roman" w:hAnsiTheme="majorBidi" w:cstheme="majorBidi"/>
          <w:bCs/>
          <w:sz w:val="24"/>
          <w:szCs w:val="24"/>
        </w:rPr>
        <w:t xml:space="preserve"> event in a story or drama, drawing on specific details in the text [e.g., a character’s thoughts, words, or actions].”</w:t>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Apply grade 4 reading </w:t>
      </w:r>
      <w:r w:rsidRPr="00242F54">
        <w:rPr>
          <w:rFonts w:asciiTheme="majorBidi" w:eastAsia="Times New Roman" w:hAnsiTheme="majorBidi" w:cstheme="majorBidi"/>
          <w:bCs/>
          <w:noProof/>
          <w:sz w:val="24"/>
          <w:szCs w:val="24"/>
        </w:rPr>
        <w:t>standards to informational texts  (e.g., “Explain how</w:t>
      </w:r>
      <w:r w:rsidRPr="00B0454C">
        <w:rPr>
          <w:rFonts w:asciiTheme="majorBidi" w:eastAsia="Times New Roman" w:hAnsiTheme="majorBidi" w:cstheme="majorBidi"/>
          <w:bCs/>
          <w:sz w:val="24"/>
          <w:szCs w:val="24"/>
        </w:rPr>
        <w:t xml:space="preserve"> an author uses reasons and evidence to support particular points in a </w:t>
      </w:r>
      <w:r w:rsidRPr="00242F54">
        <w:rPr>
          <w:rFonts w:asciiTheme="majorBidi" w:eastAsia="Times New Roman" w:hAnsiTheme="majorBidi" w:cstheme="majorBidi"/>
          <w:bCs/>
          <w:noProof/>
          <w:sz w:val="24"/>
          <w:szCs w:val="24"/>
        </w:rPr>
        <w:t>text”)</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Adjust my writing practices for different time</w:t>
      </w:r>
      <w:r w:rsidRPr="00B0454C">
        <w:rPr>
          <w:rFonts w:asciiTheme="majorBidi" w:eastAsia="Times New Roman" w:hAnsiTheme="majorBidi" w:cstheme="majorBidi"/>
          <w:bCs/>
          <w:sz w:val="24"/>
          <w:szCs w:val="24"/>
        </w:rPr>
        <w:t xml:space="preserve"> frames, tasks, purposes, and audiences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shd w:val="clear" w:color="auto" w:fill="FFFFFF"/>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 xml:space="preserve">Speaking and listening </w:t>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Effectively engage in discussions with </w:t>
      </w:r>
      <w:r w:rsidRPr="00242F54">
        <w:rPr>
          <w:rFonts w:asciiTheme="majorBidi" w:eastAsia="Times New Roman" w:hAnsiTheme="majorBidi" w:cstheme="majorBidi"/>
          <w:bCs/>
          <w:noProof/>
          <w:sz w:val="24"/>
          <w:szCs w:val="24"/>
        </w:rPr>
        <w:t>diverse partners about 3rd grade topics and texts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Engage in discussions with diverse partners about 4th grade </w:t>
      </w:r>
      <w:r w:rsidRPr="00242F54">
        <w:rPr>
          <w:rFonts w:asciiTheme="majorBidi" w:eastAsia="Times New Roman" w:hAnsiTheme="majorBidi" w:cstheme="majorBidi"/>
          <w:bCs/>
          <w:noProof/>
          <w:sz w:val="24"/>
          <w:szCs w:val="24"/>
        </w:rPr>
        <w:t>topics and texts</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Express my own ideas clearly</w:t>
      </w:r>
      <w:r w:rsidRPr="00B0454C">
        <w:rPr>
          <w:rFonts w:asciiTheme="majorBidi" w:eastAsia="Times New Roman" w:hAnsiTheme="majorBidi" w:cstheme="majorBidi"/>
          <w:bCs/>
          <w:sz w:val="24"/>
          <w:szCs w:val="24"/>
        </w:rPr>
        <w:t xml:space="preserve"> during discussions.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Build on other’s ideas during discussions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Prepare myself to </w:t>
      </w:r>
      <w:r w:rsidRPr="00242F54">
        <w:rPr>
          <w:rFonts w:asciiTheme="majorBidi" w:eastAsia="Times New Roman" w:hAnsiTheme="majorBidi" w:cstheme="majorBidi"/>
          <w:bCs/>
          <w:noProof/>
          <w:sz w:val="24"/>
          <w:szCs w:val="24"/>
        </w:rPr>
        <w:t>participate in discussions</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Draw on information to explore</w:t>
      </w:r>
      <w:r w:rsidRPr="00B0454C">
        <w:rPr>
          <w:rFonts w:asciiTheme="majorBidi" w:eastAsia="Times New Roman" w:hAnsiTheme="majorBidi" w:cstheme="majorBidi"/>
          <w:bCs/>
          <w:sz w:val="24"/>
          <w:szCs w:val="24"/>
        </w:rPr>
        <w:t xml:space="preserve"> ideas the discussion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Follow our class norms when I participate in a conversation</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Ask questions that are on the topic being  discussed</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Connect my questions and responses to what others say</w:t>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Ask questions that are on the </w:t>
      </w:r>
      <w:r w:rsidRPr="00242F54">
        <w:rPr>
          <w:rFonts w:asciiTheme="majorBidi" w:eastAsia="Times New Roman" w:hAnsiTheme="majorBidi" w:cstheme="majorBidi"/>
          <w:bCs/>
          <w:noProof/>
          <w:sz w:val="24"/>
          <w:szCs w:val="24"/>
        </w:rPr>
        <w:t>topic discussed.</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After a discussion, I can explain</w:t>
      </w:r>
      <w:r w:rsidRPr="00B0454C">
        <w:rPr>
          <w:rFonts w:asciiTheme="majorBidi" w:eastAsia="Times New Roman" w:hAnsiTheme="majorBidi" w:cstheme="majorBidi"/>
          <w:bCs/>
          <w:sz w:val="24"/>
          <w:szCs w:val="24"/>
        </w:rPr>
        <w:t xml:space="preserve"> what I understand about the topic being discussed</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Paraphrase portions of </w:t>
      </w:r>
      <w:r w:rsidRPr="00242F54">
        <w:rPr>
          <w:rFonts w:asciiTheme="majorBidi" w:eastAsia="Times New Roman" w:hAnsiTheme="majorBidi" w:cstheme="majorBidi"/>
          <w:bCs/>
          <w:noProof/>
          <w:sz w:val="24"/>
          <w:szCs w:val="24"/>
        </w:rPr>
        <w:t>a text read aloud to me.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Paraphrase information</w:t>
      </w:r>
      <w:r w:rsidRPr="00B0454C">
        <w:rPr>
          <w:rFonts w:asciiTheme="majorBidi" w:eastAsia="Times New Roman" w:hAnsiTheme="majorBidi" w:cstheme="majorBidi"/>
          <w:bCs/>
          <w:sz w:val="24"/>
          <w:szCs w:val="24"/>
        </w:rPr>
        <w:t xml:space="preserve"> that presented in visual media and/or numbers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Identify the reason a speaker provides to </w:t>
      </w:r>
      <w:r w:rsidRPr="00242F54">
        <w:rPr>
          <w:rFonts w:asciiTheme="majorBidi" w:eastAsia="Times New Roman" w:hAnsiTheme="majorBidi" w:cstheme="majorBidi"/>
          <w:bCs/>
          <w:noProof/>
          <w:sz w:val="24"/>
          <w:szCs w:val="24"/>
        </w:rPr>
        <w:t>support a particular point</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Identify evidence a speaker</w:t>
      </w:r>
      <w:r w:rsidRPr="00B0454C">
        <w:rPr>
          <w:rFonts w:asciiTheme="majorBidi" w:eastAsia="Times New Roman" w:hAnsiTheme="majorBidi" w:cstheme="majorBidi"/>
          <w:bCs/>
          <w:sz w:val="24"/>
          <w:szCs w:val="24"/>
        </w:rPr>
        <w:t xml:space="preserve"> provides to support particular points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Report on a topic or text using organized facts and details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Speak clearly and </w:t>
      </w:r>
      <w:r w:rsidRPr="00242F54">
        <w:rPr>
          <w:rFonts w:asciiTheme="majorBidi" w:eastAsia="Times New Roman" w:hAnsiTheme="majorBidi" w:cstheme="majorBidi"/>
          <w:bCs/>
          <w:noProof/>
          <w:sz w:val="24"/>
          <w:szCs w:val="24"/>
        </w:rPr>
        <w:t>at an understandable pace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lastRenderedPageBreak/>
        <w:t>Add audio or visual</w:t>
      </w:r>
      <w:r w:rsidRPr="00B0454C">
        <w:rPr>
          <w:rFonts w:asciiTheme="majorBidi" w:eastAsia="Times New Roman" w:hAnsiTheme="majorBidi" w:cstheme="majorBidi"/>
          <w:bCs/>
          <w:sz w:val="24"/>
          <w:szCs w:val="24"/>
        </w:rPr>
        <w:t xml:space="preserve"> support to a presentation in order to enhance main ideas or themes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242F54">
        <w:rPr>
          <w:rFonts w:asciiTheme="majorBidi" w:eastAsia="Times New Roman" w:hAnsiTheme="majorBidi" w:cstheme="majorBidi"/>
          <w:bCs/>
          <w:noProof/>
          <w:sz w:val="24"/>
          <w:szCs w:val="24"/>
        </w:rPr>
        <w:t>Use formal English when appropriate</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242F54" w:rsidRDefault="002B621C" w:rsidP="002B621C">
      <w:pPr>
        <w:shd w:val="clear" w:color="auto" w:fill="FFFFFF"/>
        <w:bidi w:val="0"/>
        <w:spacing w:after="0" w:line="240" w:lineRule="auto"/>
        <w:rPr>
          <w:rFonts w:asciiTheme="majorBidi" w:eastAsia="Times New Roman" w:hAnsiTheme="majorBidi" w:cstheme="majorBidi"/>
          <w:b/>
          <w:noProof/>
          <w:sz w:val="24"/>
          <w:szCs w:val="24"/>
        </w:rPr>
      </w:pPr>
      <w:r w:rsidRPr="00242F54">
        <w:rPr>
          <w:rFonts w:asciiTheme="majorBidi" w:eastAsia="Times New Roman" w:hAnsiTheme="majorBidi" w:cstheme="majorBidi"/>
          <w:b/>
          <w:noProof/>
          <w:sz w:val="24"/>
          <w:szCs w:val="24"/>
        </w:rPr>
        <w:t>Language</w:t>
      </w:r>
    </w:p>
    <w:p w:rsidR="002B621C" w:rsidRPr="00242F54" w:rsidRDefault="002B621C" w:rsidP="002B621C">
      <w:pPr>
        <w:shd w:val="clear" w:color="auto" w:fill="FFFFFF"/>
        <w:bidi w:val="0"/>
        <w:spacing w:after="0" w:line="240" w:lineRule="auto"/>
        <w:rPr>
          <w:rFonts w:asciiTheme="majorBidi" w:eastAsia="Times New Roman" w:hAnsiTheme="majorBidi" w:cstheme="majorBidi"/>
          <w:b/>
          <w:noProof/>
          <w:sz w:val="24"/>
          <w:szCs w:val="24"/>
        </w:rPr>
      </w:pP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Use relative</w:t>
      </w:r>
      <w:r w:rsidRPr="00B0454C">
        <w:rPr>
          <w:rFonts w:asciiTheme="majorBidi" w:eastAsia="Times New Roman" w:hAnsiTheme="majorBidi" w:cstheme="majorBidi"/>
          <w:bCs/>
          <w:sz w:val="24"/>
          <w:szCs w:val="24"/>
        </w:rPr>
        <w:t xml:space="preserve"> pronouns. (e.g.; who, whose, whom, which, that)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relative adverbs. (e.g.; where, when, why)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Use progressive verb tenses. (e.g., </w:t>
      </w:r>
      <w:r w:rsidRPr="00242F54">
        <w:rPr>
          <w:rFonts w:asciiTheme="majorBidi" w:eastAsia="Times New Roman" w:hAnsiTheme="majorBidi" w:cstheme="majorBidi"/>
          <w:bCs/>
          <w:noProof/>
          <w:sz w:val="24"/>
          <w:szCs w:val="24"/>
        </w:rPr>
        <w:t>I was walking; I am walking; I will</w:t>
      </w:r>
      <w:r w:rsidRPr="00B0454C">
        <w:rPr>
          <w:rFonts w:asciiTheme="majorBidi" w:eastAsia="Times New Roman" w:hAnsiTheme="majorBidi" w:cstheme="majorBidi"/>
          <w:bCs/>
          <w:sz w:val="24"/>
          <w:szCs w:val="24"/>
        </w:rPr>
        <w:t xml:space="preserve"> be walking)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‘can’, ‘may’, and ‘must’ correctly”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conventional patterns to order adjectives within sentences. (e.g., a small red bag rather than a red small bag)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and form prepositional phrases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Write complete sentences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Recognize fragmented and run-on sentences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homophones. (e.g., to, too, two; there, their)</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Use </w:t>
      </w:r>
      <w:r w:rsidRPr="00242F54">
        <w:rPr>
          <w:rFonts w:asciiTheme="majorBidi" w:eastAsia="Times New Roman" w:hAnsiTheme="majorBidi" w:cstheme="majorBidi"/>
          <w:bCs/>
          <w:noProof/>
          <w:sz w:val="24"/>
          <w:szCs w:val="24"/>
        </w:rPr>
        <w:t>conventions to send a clear message to my</w:t>
      </w:r>
      <w:r w:rsidRPr="00B0454C">
        <w:rPr>
          <w:rFonts w:asciiTheme="majorBidi" w:eastAsia="Times New Roman" w:hAnsiTheme="majorBidi" w:cstheme="majorBidi"/>
          <w:bCs/>
          <w:sz w:val="24"/>
          <w:szCs w:val="24"/>
        </w:rPr>
        <w:t xml:space="preserve"> reader.</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correct capitalization in my writing.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Use commas and quotation marks to </w:t>
      </w:r>
      <w:r w:rsidRPr="00242F54">
        <w:rPr>
          <w:rFonts w:asciiTheme="majorBidi" w:eastAsia="Times New Roman" w:hAnsiTheme="majorBidi" w:cstheme="majorBidi"/>
          <w:bCs/>
          <w:noProof/>
          <w:sz w:val="24"/>
          <w:szCs w:val="24"/>
        </w:rPr>
        <w:t>identify speech and quotations from a text</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Use</w:t>
      </w:r>
      <w:r w:rsidRPr="00B0454C">
        <w:rPr>
          <w:rFonts w:asciiTheme="majorBidi" w:eastAsia="Times New Roman" w:hAnsiTheme="majorBidi" w:cstheme="majorBidi"/>
          <w:bCs/>
          <w:sz w:val="24"/>
          <w:szCs w:val="24"/>
        </w:rPr>
        <w:t xml:space="preserve"> a comma before a coordinating conjunction in a compound sentence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Spell grade-appropriate words correctly</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resources to check and correct spelling</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Express ideas using carefully chosen words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Choose punctuation for effect in my writing </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formal English when appropriate</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context to help me to determine what a word or phrase means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 xml:space="preserve">Use common affixes </w:t>
      </w:r>
      <w:r w:rsidRPr="00242F54">
        <w:rPr>
          <w:rFonts w:asciiTheme="majorBidi" w:eastAsia="Times New Roman" w:hAnsiTheme="majorBidi" w:cstheme="majorBidi"/>
          <w:bCs/>
          <w:noProof/>
          <w:sz w:val="24"/>
          <w:szCs w:val="24"/>
        </w:rPr>
        <w:t>and roots as clues to help me determine</w:t>
      </w:r>
      <w:r w:rsidRPr="00B0454C">
        <w:rPr>
          <w:rFonts w:asciiTheme="majorBidi" w:eastAsia="Times New Roman" w:hAnsiTheme="majorBidi" w:cstheme="majorBidi"/>
          <w:bCs/>
          <w:sz w:val="24"/>
          <w:szCs w:val="24"/>
        </w:rPr>
        <w:t xml:space="preserve"> what a word means. (e.g., telegraph, photograph, autograph)</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242F54"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noProof/>
          <w:sz w:val="24"/>
          <w:szCs w:val="24"/>
        </w:rPr>
      </w:pPr>
      <w:r w:rsidRPr="00B0454C">
        <w:rPr>
          <w:rFonts w:asciiTheme="majorBidi" w:eastAsia="Times New Roman" w:hAnsiTheme="majorBidi" w:cstheme="majorBidi"/>
          <w:bCs/>
          <w:sz w:val="24"/>
          <w:szCs w:val="24"/>
        </w:rPr>
        <w:t xml:space="preserve">Use resource </w:t>
      </w:r>
      <w:r w:rsidRPr="00242F54">
        <w:rPr>
          <w:rFonts w:asciiTheme="majorBidi" w:eastAsia="Times New Roman" w:hAnsiTheme="majorBidi" w:cstheme="majorBidi"/>
          <w:bCs/>
          <w:noProof/>
          <w:sz w:val="24"/>
          <w:szCs w:val="24"/>
        </w:rPr>
        <w:t>materials (glossaries, dictionaries, thesauruses) to help me determine</w:t>
      </w:r>
      <w:r w:rsidRPr="00B0454C">
        <w:rPr>
          <w:rFonts w:asciiTheme="majorBidi" w:eastAsia="Times New Roman" w:hAnsiTheme="majorBidi" w:cstheme="majorBidi"/>
          <w:bCs/>
          <w:sz w:val="24"/>
          <w:szCs w:val="24"/>
        </w:rPr>
        <w:t xml:space="preserve"> the pronunciation and meaning of key words and </w:t>
      </w:r>
      <w:r w:rsidRPr="00242F54">
        <w:rPr>
          <w:rFonts w:asciiTheme="majorBidi" w:eastAsia="Times New Roman" w:hAnsiTheme="majorBidi" w:cstheme="majorBidi"/>
          <w:bCs/>
          <w:noProof/>
          <w:sz w:val="24"/>
          <w:szCs w:val="24"/>
        </w:rPr>
        <w:t>phrases.</w:t>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r w:rsidRPr="00242F54">
        <w:rPr>
          <w:rFonts w:asciiTheme="majorBidi" w:eastAsia="Times New Roman" w:hAnsiTheme="majorBidi" w:cstheme="majorBidi"/>
          <w:bCs/>
          <w:noProof/>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242F54">
        <w:rPr>
          <w:rFonts w:asciiTheme="majorBidi" w:eastAsia="Times New Roman" w:hAnsiTheme="majorBidi" w:cstheme="majorBidi"/>
          <w:bCs/>
          <w:noProof/>
          <w:sz w:val="24"/>
          <w:szCs w:val="24"/>
        </w:rPr>
        <w:t>Analyze figurative language, word relationships, and slight</w:t>
      </w:r>
      <w:r w:rsidRPr="00B0454C">
        <w:rPr>
          <w:rFonts w:asciiTheme="majorBidi" w:eastAsia="Times New Roman" w:hAnsiTheme="majorBidi" w:cstheme="majorBidi"/>
          <w:bCs/>
          <w:sz w:val="24"/>
          <w:szCs w:val="24"/>
        </w:rPr>
        <w:t xml:space="preserve"> differences in word meanings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meaning of simple similes in context.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meaning of simple metaphors in context.</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meaning of common idioms.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meaning of common adages.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Explain the meaning of common proverbs.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Name synonyms and antonyms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2B621C" w:rsidRPr="00B0454C" w:rsidRDefault="002B621C" w:rsidP="002B621C">
      <w:pPr>
        <w:numPr>
          <w:ilvl w:val="0"/>
          <w:numId w:val="45"/>
        </w:numPr>
        <w:shd w:val="clear" w:color="auto" w:fill="FFFFFF"/>
        <w:bidi w:val="0"/>
        <w:spacing w:after="0" w:line="240" w:lineRule="auto"/>
        <w:contextualSpacing/>
        <w:rPr>
          <w:rFonts w:asciiTheme="majorBidi" w:eastAsia="Times New Roman" w:hAnsiTheme="majorBidi" w:cstheme="majorBidi"/>
          <w:bCs/>
          <w:sz w:val="24"/>
          <w:szCs w:val="24"/>
        </w:rPr>
      </w:pPr>
      <w:r w:rsidRPr="00B0454C">
        <w:rPr>
          <w:rFonts w:asciiTheme="majorBidi" w:eastAsia="Times New Roman" w:hAnsiTheme="majorBidi" w:cstheme="majorBidi"/>
          <w:bCs/>
          <w:sz w:val="24"/>
          <w:szCs w:val="24"/>
        </w:rPr>
        <w:t>Use 4th grade academic vocabulary to express my ideas.</w:t>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r w:rsidRPr="00B0454C">
        <w:rPr>
          <w:rFonts w:asciiTheme="majorBidi" w:eastAsia="Times New Roman" w:hAnsiTheme="majorBidi" w:cstheme="majorBidi"/>
          <w:bCs/>
          <w:sz w:val="24"/>
          <w:szCs w:val="24"/>
        </w:rPr>
        <w:tab/>
      </w:r>
    </w:p>
    <w:p w:rsidR="00FD4732" w:rsidRDefault="00FD4732" w:rsidP="002B621C">
      <w:pPr>
        <w:bidi w:val="0"/>
        <w:spacing w:after="0" w:line="240" w:lineRule="auto"/>
        <w:rPr>
          <w:rFonts w:asciiTheme="majorBidi" w:eastAsia="Times New Roman" w:hAnsiTheme="majorBidi" w:cstheme="majorBidi"/>
          <w:b/>
          <w:sz w:val="24"/>
          <w:szCs w:val="24"/>
          <w:u w:val="single"/>
        </w:rPr>
      </w:pPr>
    </w:p>
    <w:p w:rsidR="00FD4732" w:rsidRDefault="00FD4732" w:rsidP="00FD4732">
      <w:pPr>
        <w:bidi w:val="0"/>
        <w:spacing w:after="0" w:line="240" w:lineRule="auto"/>
        <w:rPr>
          <w:rFonts w:asciiTheme="majorBidi" w:eastAsia="Times New Roman" w:hAnsiTheme="majorBidi" w:cstheme="majorBidi"/>
          <w:b/>
          <w:sz w:val="24"/>
          <w:szCs w:val="24"/>
          <w:u w:val="single"/>
        </w:rPr>
      </w:pPr>
    </w:p>
    <w:p w:rsidR="002B621C" w:rsidRPr="00B0454C" w:rsidRDefault="002B621C" w:rsidP="00FD4732">
      <w:pPr>
        <w:bidi w:val="0"/>
        <w:spacing w:after="0" w:line="240" w:lineRule="auto"/>
        <w:rPr>
          <w:rFonts w:asciiTheme="majorBidi" w:eastAsia="Times New Roman" w:hAnsiTheme="majorBidi" w:cstheme="majorBidi"/>
          <w:b/>
          <w:sz w:val="24"/>
          <w:szCs w:val="24"/>
          <w:u w:val="single"/>
        </w:rPr>
      </w:pPr>
      <w:r w:rsidRPr="00B0454C">
        <w:rPr>
          <w:rFonts w:asciiTheme="majorBidi" w:eastAsia="Times New Roman" w:hAnsiTheme="majorBidi" w:cstheme="majorBidi"/>
          <w:b/>
          <w:sz w:val="24"/>
          <w:szCs w:val="24"/>
          <w:u w:val="single"/>
        </w:rPr>
        <w:t>Required Materials</w:t>
      </w:r>
    </w:p>
    <w:p w:rsidR="002B621C" w:rsidRPr="00B0454C" w:rsidRDefault="002B621C" w:rsidP="002B621C">
      <w:pPr>
        <w:bidi w:val="0"/>
        <w:spacing w:after="0" w:line="240" w:lineRule="auto"/>
        <w:rPr>
          <w:rFonts w:asciiTheme="majorBidi" w:eastAsia="Times New Roman" w:hAnsiTheme="majorBidi" w:cstheme="majorBidi"/>
          <w:bCs/>
          <w:sz w:val="24"/>
          <w:szCs w:val="24"/>
        </w:rPr>
      </w:pPr>
      <w:r w:rsidRPr="00B0454C">
        <w:rPr>
          <w:rFonts w:asciiTheme="majorBidi" w:eastAsia="Times New Roman" w:hAnsiTheme="majorBidi" w:cstheme="majorBidi"/>
          <w:sz w:val="24"/>
          <w:szCs w:val="24"/>
        </w:rPr>
        <w:t>Coming to class prepared is a part of your participation grade.</w:t>
      </w:r>
    </w:p>
    <w:p w:rsidR="002B621C" w:rsidRPr="00B0454C" w:rsidRDefault="002B621C" w:rsidP="002B621C">
      <w:pPr>
        <w:numPr>
          <w:ilvl w:val="0"/>
          <w:numId w:val="42"/>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lastRenderedPageBreak/>
        <w:t>Diary</w:t>
      </w:r>
      <w:r>
        <w:rPr>
          <w:rFonts w:asciiTheme="majorBidi" w:eastAsia="Times New Roman" w:hAnsiTheme="majorBidi" w:cstheme="majorBidi"/>
          <w:sz w:val="24"/>
          <w:szCs w:val="24"/>
        </w:rPr>
        <w:t xml:space="preserve">                - pencils</w:t>
      </w:r>
    </w:p>
    <w:p w:rsidR="002B621C" w:rsidRPr="007E0418" w:rsidRDefault="002B621C" w:rsidP="007E0418">
      <w:pPr>
        <w:numPr>
          <w:ilvl w:val="0"/>
          <w:numId w:val="42"/>
        </w:num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Notebook</w:t>
      </w:r>
      <w:r>
        <w:rPr>
          <w:rFonts w:asciiTheme="majorBidi" w:eastAsia="Times New Roman" w:hAnsiTheme="majorBidi" w:cstheme="majorBidi"/>
          <w:sz w:val="24"/>
          <w:szCs w:val="24"/>
        </w:rPr>
        <w:t xml:space="preserve">         - 1 folder</w:t>
      </w:r>
    </w:p>
    <w:p w:rsidR="002B621C" w:rsidRDefault="002B621C" w:rsidP="002B621C">
      <w:pPr>
        <w:bidi w:val="0"/>
        <w:spacing w:after="0" w:line="240" w:lineRule="auto"/>
        <w:rPr>
          <w:rFonts w:asciiTheme="majorBidi" w:eastAsia="Times New Roman" w:hAnsiTheme="majorBidi" w:cstheme="majorBidi"/>
          <w:b/>
          <w:sz w:val="24"/>
          <w:szCs w:val="24"/>
          <w:u w:val="single"/>
        </w:rPr>
      </w:pPr>
    </w:p>
    <w:p w:rsidR="002B621C" w:rsidRPr="00B0454C" w:rsidRDefault="002B621C" w:rsidP="002B621C">
      <w:pPr>
        <w:bidi w:val="0"/>
        <w:spacing w:after="0" w:line="240" w:lineRule="auto"/>
        <w:rPr>
          <w:rFonts w:asciiTheme="majorBidi" w:eastAsia="Times New Roman" w:hAnsiTheme="majorBidi" w:cstheme="majorBidi"/>
          <w:b/>
          <w:sz w:val="24"/>
          <w:szCs w:val="24"/>
          <w:u w:val="single"/>
        </w:rPr>
      </w:pPr>
      <w:r w:rsidRPr="00B0454C">
        <w:rPr>
          <w:rFonts w:asciiTheme="majorBidi" w:eastAsia="Times New Roman" w:hAnsiTheme="majorBidi" w:cstheme="majorBidi"/>
          <w:b/>
          <w:sz w:val="24"/>
          <w:szCs w:val="24"/>
          <w:u w:val="single"/>
        </w:rPr>
        <w:t>Evaluation</w:t>
      </w:r>
    </w:p>
    <w:p w:rsidR="002B621C" w:rsidRPr="00B0454C" w:rsidRDefault="002B621C" w:rsidP="002B621C">
      <w:pPr>
        <w:bidi w:val="0"/>
        <w:spacing w:after="0" w:line="240" w:lineRule="auto"/>
        <w:rPr>
          <w:rFonts w:asciiTheme="majorBidi" w:eastAsia="Times New Roman" w:hAnsiTheme="majorBidi" w:cstheme="majorBidi"/>
          <w:sz w:val="24"/>
          <w:szCs w:val="24"/>
        </w:rPr>
      </w:pPr>
    </w:p>
    <w:p w:rsidR="002B621C" w:rsidRPr="00242F54" w:rsidRDefault="002B621C" w:rsidP="002B621C">
      <w:pPr>
        <w:bidi w:val="0"/>
        <w:spacing w:after="0" w:line="240" w:lineRule="auto"/>
        <w:rPr>
          <w:rFonts w:asciiTheme="majorBidi" w:eastAsia="Times New Roman" w:hAnsiTheme="majorBidi" w:cstheme="majorBidi"/>
          <w:noProof/>
          <w:sz w:val="24"/>
          <w:szCs w:val="24"/>
        </w:rPr>
      </w:pPr>
      <w:r w:rsidRPr="00B0454C">
        <w:rPr>
          <w:rFonts w:asciiTheme="majorBidi" w:eastAsia="Times New Roman" w:hAnsiTheme="majorBidi" w:cstheme="majorBidi"/>
          <w:sz w:val="24"/>
          <w:szCs w:val="24"/>
        </w:rPr>
        <w:t xml:space="preserve">The school follows a continuous assessment </w:t>
      </w:r>
      <w:r w:rsidRPr="00242F54">
        <w:rPr>
          <w:rFonts w:asciiTheme="majorBidi" w:eastAsia="Times New Roman" w:hAnsiTheme="majorBidi" w:cstheme="majorBidi"/>
          <w:noProof/>
          <w:sz w:val="24"/>
          <w:szCs w:val="24"/>
        </w:rPr>
        <w:t xml:space="preserve">strategy where you are continuously assessed. </w:t>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242F54">
        <w:rPr>
          <w:rFonts w:asciiTheme="majorBidi" w:eastAsia="Times New Roman" w:hAnsiTheme="majorBidi" w:cstheme="majorBidi"/>
          <w:noProof/>
          <w:sz w:val="24"/>
          <w:szCs w:val="24"/>
        </w:rPr>
        <w:t>The date</w:t>
      </w:r>
      <w:r w:rsidRPr="00B0454C">
        <w:rPr>
          <w:rFonts w:asciiTheme="majorBidi" w:eastAsia="Times New Roman" w:hAnsiTheme="majorBidi" w:cstheme="majorBidi"/>
          <w:sz w:val="24"/>
          <w:szCs w:val="24"/>
        </w:rPr>
        <w:t xml:space="preserve"> of the continuous assessment will be announced to you orally by me, your teacher, and will be displayed on the walls of your classroom, right next to the board. </w:t>
      </w:r>
    </w:p>
    <w:p w:rsidR="002B621C" w:rsidRPr="00242F54" w:rsidRDefault="002B621C" w:rsidP="002B621C">
      <w:pPr>
        <w:bidi w:val="0"/>
        <w:spacing w:after="0" w:line="240" w:lineRule="auto"/>
        <w:rPr>
          <w:rFonts w:asciiTheme="majorBidi" w:eastAsia="Times New Roman" w:hAnsiTheme="majorBidi" w:cstheme="majorBidi"/>
          <w:noProof/>
          <w:sz w:val="24"/>
          <w:szCs w:val="24"/>
        </w:rPr>
      </w:pPr>
      <w:r w:rsidRPr="00B0454C">
        <w:rPr>
          <w:rFonts w:asciiTheme="majorBidi" w:eastAsia="Times New Roman" w:hAnsiTheme="majorBidi" w:cstheme="majorBidi"/>
          <w:sz w:val="24"/>
          <w:szCs w:val="24"/>
        </w:rPr>
        <w:t xml:space="preserve">Parents are to be informed of the dates of the continuous assessment via the weekly news document sent to them with you </w:t>
      </w:r>
      <w:r w:rsidRPr="00242F54">
        <w:rPr>
          <w:rFonts w:asciiTheme="majorBidi" w:eastAsia="Times New Roman" w:hAnsiTheme="majorBidi" w:cstheme="majorBidi"/>
          <w:noProof/>
          <w:sz w:val="24"/>
          <w:szCs w:val="24"/>
        </w:rPr>
        <w:t>every Thursday.</w:t>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242F54">
        <w:rPr>
          <w:rFonts w:asciiTheme="majorBidi" w:eastAsia="Times New Roman" w:hAnsiTheme="majorBidi" w:cstheme="majorBidi"/>
          <w:noProof/>
          <w:sz w:val="24"/>
          <w:szCs w:val="24"/>
        </w:rPr>
        <w:t>Teacher’s comments and evaluation of your</w:t>
      </w:r>
      <w:r w:rsidRPr="00B0454C">
        <w:rPr>
          <w:rFonts w:asciiTheme="majorBidi" w:eastAsia="Times New Roman" w:hAnsiTheme="majorBidi" w:cstheme="majorBidi"/>
          <w:sz w:val="24"/>
          <w:szCs w:val="24"/>
        </w:rPr>
        <w:t xml:space="preserve"> performance are included in monthly reports issued regularly by the school.</w:t>
      </w:r>
    </w:p>
    <w:p w:rsidR="002B621C" w:rsidRPr="00B0454C" w:rsidRDefault="002B621C" w:rsidP="002B621C">
      <w:pPr>
        <w:bidi w:val="0"/>
        <w:spacing w:after="0" w:line="240" w:lineRule="auto"/>
        <w:rPr>
          <w:rFonts w:asciiTheme="majorBidi" w:eastAsia="Times New Roman" w:hAnsiTheme="majorBidi" w:cstheme="majorBidi"/>
          <w:b/>
          <w:sz w:val="24"/>
          <w:szCs w:val="24"/>
          <w:u w:val="single"/>
        </w:rPr>
      </w:pPr>
    </w:p>
    <w:p w:rsidR="002B621C" w:rsidRPr="00242F54" w:rsidRDefault="002B621C" w:rsidP="002B621C">
      <w:pPr>
        <w:bidi w:val="0"/>
        <w:spacing w:after="0" w:line="240" w:lineRule="auto"/>
        <w:rPr>
          <w:rFonts w:asciiTheme="majorBidi" w:eastAsia="Times New Roman" w:hAnsiTheme="majorBidi" w:cstheme="majorBidi"/>
          <w:b/>
          <w:noProof/>
          <w:sz w:val="24"/>
          <w:szCs w:val="24"/>
          <w:u w:val="single"/>
        </w:rPr>
      </w:pPr>
      <w:r w:rsidRPr="00B0454C">
        <w:rPr>
          <w:rFonts w:asciiTheme="majorBidi" w:eastAsia="Times New Roman" w:hAnsiTheme="majorBidi" w:cstheme="majorBidi"/>
          <w:b/>
          <w:sz w:val="24"/>
          <w:szCs w:val="24"/>
          <w:u w:val="single"/>
        </w:rPr>
        <w:t xml:space="preserve">Classroom </w:t>
      </w:r>
      <w:r w:rsidRPr="00242F54">
        <w:rPr>
          <w:rFonts w:asciiTheme="majorBidi" w:eastAsia="Times New Roman" w:hAnsiTheme="majorBidi" w:cstheme="majorBidi"/>
          <w:b/>
          <w:noProof/>
          <w:sz w:val="24"/>
          <w:szCs w:val="24"/>
          <w:u w:val="single"/>
        </w:rPr>
        <w:t>Expectations</w:t>
      </w:r>
    </w:p>
    <w:p w:rsidR="002B621C" w:rsidRPr="00242F54" w:rsidRDefault="002B621C" w:rsidP="002B621C">
      <w:pPr>
        <w:bidi w:val="0"/>
        <w:spacing w:after="0" w:line="240" w:lineRule="auto"/>
        <w:rPr>
          <w:rFonts w:asciiTheme="majorBidi" w:eastAsia="Times New Roman" w:hAnsiTheme="majorBidi" w:cstheme="majorBidi"/>
          <w:noProof/>
          <w:sz w:val="24"/>
          <w:szCs w:val="24"/>
        </w:rPr>
      </w:pPr>
      <w:r w:rsidRPr="00242F54">
        <w:rPr>
          <w:rFonts w:asciiTheme="majorBidi" w:eastAsia="Times New Roman" w:hAnsiTheme="majorBidi" w:cstheme="majorBidi"/>
          <w:b/>
          <w:noProof/>
          <w:sz w:val="24"/>
          <w:szCs w:val="24"/>
        </w:rPr>
        <w:t>Attendance/Tardies:</w:t>
      </w:r>
      <w:r w:rsidRPr="00242F54">
        <w:rPr>
          <w:rFonts w:asciiTheme="majorBidi" w:eastAsia="Times New Roman" w:hAnsiTheme="majorBidi" w:cstheme="majorBidi"/>
          <w:noProof/>
          <w:sz w:val="24"/>
          <w:szCs w:val="24"/>
        </w:rPr>
        <w:t xml:space="preserve"> It is important that you</w:t>
      </w:r>
      <w:r w:rsidRPr="00B0454C">
        <w:rPr>
          <w:rFonts w:asciiTheme="majorBidi" w:eastAsia="Times New Roman" w:hAnsiTheme="majorBidi" w:cstheme="majorBidi"/>
          <w:sz w:val="24"/>
          <w:szCs w:val="24"/>
        </w:rPr>
        <w:t xml:space="preserve"> be in class </w:t>
      </w:r>
      <w:r w:rsidRPr="00B0454C">
        <w:rPr>
          <w:rFonts w:asciiTheme="majorBidi" w:eastAsia="Times New Roman" w:hAnsiTheme="majorBidi" w:cstheme="majorBidi"/>
          <w:i/>
          <w:sz w:val="24"/>
          <w:szCs w:val="24"/>
        </w:rPr>
        <w:t>on time</w:t>
      </w:r>
      <w:r w:rsidRPr="00B0454C">
        <w:rPr>
          <w:rFonts w:asciiTheme="majorBidi" w:eastAsia="Times New Roman" w:hAnsiTheme="majorBidi" w:cstheme="majorBidi"/>
          <w:sz w:val="24"/>
          <w:szCs w:val="24"/>
        </w:rPr>
        <w:t xml:space="preserve"> every day.  One day is </w:t>
      </w:r>
      <w:r w:rsidRPr="00242F54">
        <w:rPr>
          <w:rFonts w:asciiTheme="majorBidi" w:eastAsia="Times New Roman" w:hAnsiTheme="majorBidi" w:cstheme="majorBidi"/>
          <w:noProof/>
          <w:sz w:val="24"/>
          <w:szCs w:val="24"/>
        </w:rPr>
        <w:t>available for every day missed when making up</w:t>
      </w:r>
      <w:r w:rsidRPr="00B0454C">
        <w:rPr>
          <w:rFonts w:asciiTheme="majorBidi" w:eastAsia="Times New Roman" w:hAnsiTheme="majorBidi" w:cstheme="majorBidi"/>
          <w:sz w:val="24"/>
          <w:szCs w:val="24"/>
        </w:rPr>
        <w:t xml:space="preserve"> work – per policy. </w:t>
      </w:r>
      <w:r w:rsidRPr="00B0454C">
        <w:rPr>
          <w:rFonts w:asciiTheme="majorBidi" w:eastAsia="Times New Roman" w:hAnsiTheme="majorBidi" w:cstheme="majorBidi"/>
          <w:i/>
          <w:sz w:val="24"/>
          <w:szCs w:val="24"/>
        </w:rPr>
        <w:t>For work missed due to absences, it is your responsibility to find out what you missed.</w:t>
      </w:r>
      <w:r w:rsidRPr="00B0454C">
        <w:rPr>
          <w:rFonts w:asciiTheme="majorBidi" w:eastAsia="Times New Roman" w:hAnsiTheme="majorBidi" w:cstheme="majorBidi"/>
          <w:sz w:val="24"/>
          <w:szCs w:val="24"/>
        </w:rPr>
        <w:t xml:space="preserve"> If you know you are going to be absent, you are expected to check with me </w:t>
      </w:r>
      <w:r w:rsidRPr="00242F54">
        <w:rPr>
          <w:rFonts w:asciiTheme="majorBidi" w:eastAsia="Times New Roman" w:hAnsiTheme="majorBidi" w:cstheme="majorBidi"/>
          <w:noProof/>
          <w:sz w:val="24"/>
          <w:szCs w:val="24"/>
        </w:rPr>
        <w:t>on what you will miss and be prepared</w:t>
      </w:r>
      <w:r w:rsidRPr="00B0454C">
        <w:rPr>
          <w:rFonts w:asciiTheme="majorBidi" w:eastAsia="Times New Roman" w:hAnsiTheme="majorBidi" w:cstheme="majorBidi"/>
          <w:sz w:val="24"/>
          <w:szCs w:val="24"/>
        </w:rPr>
        <w:t xml:space="preserve"> with work when you return -- unless a different arrangement </w:t>
      </w:r>
      <w:r w:rsidRPr="00242F54">
        <w:rPr>
          <w:rFonts w:asciiTheme="majorBidi" w:eastAsia="Times New Roman" w:hAnsiTheme="majorBidi" w:cstheme="majorBidi"/>
          <w:noProof/>
          <w:sz w:val="24"/>
          <w:szCs w:val="24"/>
        </w:rPr>
        <w:t xml:space="preserve">has been made with me. </w:t>
      </w:r>
    </w:p>
    <w:p w:rsidR="002B621C" w:rsidRPr="00B0454C" w:rsidRDefault="002B621C" w:rsidP="002B621C">
      <w:pPr>
        <w:bidi w:val="0"/>
        <w:spacing w:after="0" w:line="240" w:lineRule="auto"/>
        <w:rPr>
          <w:rFonts w:asciiTheme="majorBidi" w:eastAsia="Times New Roman" w:hAnsiTheme="majorBidi" w:cstheme="majorBidi"/>
          <w:sz w:val="24"/>
          <w:szCs w:val="24"/>
        </w:rPr>
      </w:pPr>
      <w:r w:rsidRPr="00242F54">
        <w:rPr>
          <w:rFonts w:asciiTheme="majorBidi" w:eastAsia="Times New Roman" w:hAnsiTheme="majorBidi" w:cstheme="majorBidi"/>
          <w:noProof/>
          <w:sz w:val="24"/>
          <w:szCs w:val="24"/>
        </w:rPr>
        <w:t>You are expected</w:t>
      </w:r>
      <w:r w:rsidRPr="00B0454C">
        <w:rPr>
          <w:rFonts w:asciiTheme="majorBidi" w:eastAsia="Times New Roman" w:hAnsiTheme="majorBidi" w:cstheme="majorBidi"/>
          <w:sz w:val="24"/>
          <w:szCs w:val="24"/>
        </w:rPr>
        <w:t xml:space="preserve"> to come to class prepared with all of your materials including work that is due. </w:t>
      </w:r>
    </w:p>
    <w:p w:rsidR="002B621C" w:rsidRPr="00B0454C" w:rsidRDefault="002B621C" w:rsidP="002B621C">
      <w:pPr>
        <w:bidi w:val="0"/>
        <w:spacing w:after="0" w:line="240" w:lineRule="auto"/>
        <w:rPr>
          <w:rFonts w:asciiTheme="majorBidi" w:eastAsia="Times New Roman" w:hAnsiTheme="majorBidi" w:cstheme="majorBidi"/>
          <w:sz w:val="24"/>
          <w:szCs w:val="24"/>
        </w:rPr>
      </w:pPr>
    </w:p>
    <w:p w:rsidR="002B621C" w:rsidRPr="00B0454C" w:rsidRDefault="002B621C" w:rsidP="002B621C">
      <w:pPr>
        <w:bidi w:val="0"/>
        <w:spacing w:after="0" w:line="240" w:lineRule="auto"/>
        <w:contextualSpacing/>
        <w:rPr>
          <w:rFonts w:asciiTheme="majorBidi" w:eastAsia="Times New Roman" w:hAnsiTheme="majorBidi" w:cstheme="majorBidi"/>
          <w:sz w:val="24"/>
          <w:szCs w:val="24"/>
        </w:rPr>
      </w:pPr>
      <w:r w:rsidRPr="00B0454C">
        <w:rPr>
          <w:rFonts w:asciiTheme="majorBidi" w:eastAsia="Times New Roman" w:hAnsiTheme="majorBidi" w:cstheme="majorBidi"/>
          <w:b/>
          <w:sz w:val="24"/>
          <w:szCs w:val="24"/>
        </w:rPr>
        <w:t xml:space="preserve">Late Work/Deadlines: </w:t>
      </w:r>
    </w:p>
    <w:p w:rsidR="002B621C" w:rsidRPr="00B0454C" w:rsidRDefault="002B621C" w:rsidP="002B621C">
      <w:pPr>
        <w:bidi w:val="0"/>
        <w:spacing w:after="0" w:line="240" w:lineRule="auto"/>
        <w:contextualSpacing/>
        <w:rPr>
          <w:rFonts w:asciiTheme="majorBidi" w:eastAsia="Times New Roman" w:hAnsiTheme="majorBidi" w:cstheme="majorBidi"/>
          <w:sz w:val="24"/>
          <w:szCs w:val="24"/>
        </w:rPr>
      </w:pP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sz w:val="24"/>
          <w:szCs w:val="24"/>
          <w:u w:val="single"/>
        </w:rPr>
        <w:t>For Homework Completion</w:t>
      </w:r>
      <w:r w:rsidRPr="00B0454C">
        <w:rPr>
          <w:rFonts w:asciiTheme="majorBidi" w:eastAsia="Times New Roman" w:hAnsiTheme="majorBidi" w:cstheme="majorBidi"/>
          <w:sz w:val="24"/>
          <w:szCs w:val="24"/>
        </w:rPr>
        <w:t>: up to 3 late days only</w:t>
      </w:r>
    </w:p>
    <w:p w:rsidR="002B621C" w:rsidRPr="00B0454C" w:rsidRDefault="002B621C" w:rsidP="002B621C">
      <w:pPr>
        <w:bidi w:val="0"/>
        <w:spacing w:after="0" w:line="240" w:lineRule="auto"/>
        <w:rPr>
          <w:rFonts w:asciiTheme="majorBidi" w:eastAsia="Times New Roman" w:hAnsiTheme="majorBidi" w:cstheme="majorBidi"/>
          <w:sz w:val="24"/>
          <w:szCs w:val="24"/>
          <w:u w:val="single"/>
        </w:rPr>
      </w:pPr>
    </w:p>
    <w:p w:rsidR="002B621C" w:rsidRPr="00242F54" w:rsidRDefault="002B621C" w:rsidP="002B621C">
      <w:pPr>
        <w:bidi w:val="0"/>
        <w:spacing w:after="0" w:line="240" w:lineRule="auto"/>
        <w:rPr>
          <w:rFonts w:asciiTheme="majorBidi" w:eastAsia="Times New Roman" w:hAnsiTheme="majorBidi" w:cstheme="majorBidi"/>
          <w:noProof/>
          <w:sz w:val="24"/>
          <w:szCs w:val="24"/>
        </w:rPr>
      </w:pPr>
      <w:r w:rsidRPr="00B0454C">
        <w:rPr>
          <w:rFonts w:asciiTheme="majorBidi" w:eastAsia="Times New Roman" w:hAnsiTheme="majorBidi" w:cstheme="majorBidi"/>
          <w:sz w:val="24"/>
          <w:szCs w:val="24"/>
          <w:u w:val="single"/>
        </w:rPr>
        <w:t>For Major Assignment</w:t>
      </w:r>
      <w:r w:rsidRPr="00B0454C">
        <w:rPr>
          <w:rFonts w:asciiTheme="majorBidi" w:eastAsia="Times New Roman" w:hAnsiTheme="majorBidi" w:cstheme="majorBidi"/>
          <w:sz w:val="24"/>
          <w:szCs w:val="24"/>
        </w:rPr>
        <w:t xml:space="preserve">: up to 3 late </w:t>
      </w:r>
      <w:r w:rsidRPr="00242F54">
        <w:rPr>
          <w:rFonts w:asciiTheme="majorBidi" w:eastAsia="Times New Roman" w:hAnsiTheme="majorBidi" w:cstheme="majorBidi"/>
          <w:noProof/>
          <w:sz w:val="24"/>
          <w:szCs w:val="24"/>
        </w:rPr>
        <w:t>days only</w:t>
      </w:r>
    </w:p>
    <w:p w:rsidR="002B621C" w:rsidRPr="00242F54" w:rsidRDefault="002B621C" w:rsidP="002B621C">
      <w:pPr>
        <w:bidi w:val="0"/>
        <w:spacing w:after="0" w:line="240" w:lineRule="auto"/>
        <w:rPr>
          <w:rFonts w:asciiTheme="majorBidi" w:eastAsia="Times New Roman" w:hAnsiTheme="majorBidi" w:cstheme="majorBidi"/>
          <w:noProof/>
          <w:sz w:val="24"/>
          <w:szCs w:val="24"/>
        </w:rPr>
      </w:pPr>
    </w:p>
    <w:p w:rsidR="002B621C" w:rsidRPr="00B0454C" w:rsidRDefault="002B621C" w:rsidP="002B621C">
      <w:pPr>
        <w:bidi w:val="0"/>
        <w:spacing w:after="0" w:line="240" w:lineRule="auto"/>
        <w:rPr>
          <w:rFonts w:asciiTheme="majorBidi" w:eastAsia="Times New Roman" w:hAnsiTheme="majorBidi" w:cstheme="majorBidi"/>
          <w:sz w:val="24"/>
          <w:szCs w:val="24"/>
        </w:rPr>
      </w:pPr>
      <w:r w:rsidRPr="00242F54">
        <w:rPr>
          <w:rFonts w:asciiTheme="majorBidi" w:eastAsia="Times New Roman" w:hAnsiTheme="majorBidi" w:cstheme="majorBidi"/>
          <w:b/>
          <w:noProof/>
          <w:sz w:val="24"/>
          <w:szCs w:val="24"/>
        </w:rPr>
        <w:t xml:space="preserve">Tutoring: </w:t>
      </w:r>
      <w:r w:rsidRPr="00242F54">
        <w:rPr>
          <w:rFonts w:asciiTheme="majorBidi" w:eastAsia="Times New Roman" w:hAnsiTheme="majorBidi" w:cstheme="majorBidi"/>
          <w:noProof/>
          <w:sz w:val="24"/>
          <w:szCs w:val="24"/>
        </w:rPr>
        <w:t>Weekly lessons inside the classroom.</w:t>
      </w:r>
    </w:p>
    <w:p w:rsidR="002B621C" w:rsidRPr="00B0454C" w:rsidRDefault="002B621C" w:rsidP="002B621C">
      <w:pPr>
        <w:bidi w:val="0"/>
        <w:spacing w:after="0" w:line="240" w:lineRule="auto"/>
        <w:rPr>
          <w:rFonts w:asciiTheme="majorBidi" w:eastAsia="Times New Roman" w:hAnsiTheme="majorBidi" w:cstheme="majorBidi"/>
          <w:b/>
          <w:sz w:val="24"/>
          <w:szCs w:val="24"/>
        </w:rPr>
      </w:pPr>
    </w:p>
    <w:p w:rsidR="002B621C" w:rsidRPr="00B0454C" w:rsidRDefault="002B621C" w:rsidP="002B621C">
      <w:pPr>
        <w:bidi w:val="0"/>
        <w:spacing w:after="0" w:line="240" w:lineRule="auto"/>
        <w:rPr>
          <w:rFonts w:asciiTheme="majorBidi" w:eastAsia="Times New Roman" w:hAnsiTheme="majorBidi" w:cstheme="majorBidi"/>
          <w:bCs/>
          <w:sz w:val="24"/>
          <w:szCs w:val="24"/>
        </w:rPr>
      </w:pPr>
      <w:r w:rsidRPr="00B0454C">
        <w:rPr>
          <w:rFonts w:asciiTheme="majorBidi" w:eastAsia="Times New Roman" w:hAnsiTheme="majorBidi" w:cstheme="majorBidi"/>
          <w:b/>
          <w:sz w:val="24"/>
          <w:szCs w:val="24"/>
        </w:rPr>
        <w:t xml:space="preserve">Reassessment: </w:t>
      </w:r>
      <w:r w:rsidRPr="00B0454C">
        <w:rPr>
          <w:rFonts w:asciiTheme="majorBidi" w:eastAsia="Times New Roman" w:hAnsiTheme="majorBidi" w:cstheme="majorBidi"/>
          <w:bCs/>
          <w:sz w:val="24"/>
          <w:szCs w:val="24"/>
        </w:rPr>
        <w:t>If applicable</w:t>
      </w:r>
    </w:p>
    <w:p w:rsidR="002B621C" w:rsidRPr="00B0454C" w:rsidRDefault="002B621C" w:rsidP="002B621C">
      <w:pPr>
        <w:bidi w:val="0"/>
        <w:spacing w:after="0" w:line="240" w:lineRule="auto"/>
        <w:rPr>
          <w:rFonts w:asciiTheme="majorBidi" w:eastAsia="Times New Roman" w:hAnsiTheme="majorBidi" w:cstheme="majorBidi"/>
          <w:sz w:val="24"/>
          <w:szCs w:val="24"/>
        </w:rPr>
      </w:pPr>
    </w:p>
    <w:p w:rsidR="002B621C" w:rsidRPr="00B0454C" w:rsidRDefault="002B621C" w:rsidP="002B621C">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Behavior Expectations:</w:t>
      </w:r>
      <w:r w:rsidRPr="00B0454C">
        <w:rPr>
          <w:rFonts w:asciiTheme="majorBidi" w:eastAsia="Times New Roman" w:hAnsiTheme="majorBidi" w:cstheme="majorBidi"/>
          <w:sz w:val="24"/>
          <w:szCs w:val="24"/>
        </w:rPr>
        <w:t xml:space="preserve"> Respect yourself, your </w:t>
      </w:r>
      <w:r w:rsidRPr="00242F54">
        <w:rPr>
          <w:rFonts w:asciiTheme="majorBidi" w:eastAsia="Times New Roman" w:hAnsiTheme="majorBidi" w:cstheme="majorBidi"/>
          <w:noProof/>
          <w:sz w:val="24"/>
          <w:szCs w:val="24"/>
        </w:rPr>
        <w:t>classmates, your teachers, and school property. If we</w:t>
      </w:r>
      <w:r w:rsidRPr="00B0454C">
        <w:rPr>
          <w:rFonts w:asciiTheme="majorBidi" w:eastAsia="Times New Roman" w:hAnsiTheme="majorBidi" w:cstheme="majorBidi"/>
          <w:sz w:val="24"/>
          <w:szCs w:val="24"/>
        </w:rPr>
        <w:t xml:space="preserve"> all follow this policy, it makes it easier for us all to participate and enjoy learning.</w:t>
      </w:r>
    </w:p>
    <w:p w:rsidR="002B621C" w:rsidRPr="00B0454C" w:rsidRDefault="002B621C" w:rsidP="002B621C">
      <w:pPr>
        <w:bidi w:val="0"/>
        <w:spacing w:after="0" w:line="240" w:lineRule="auto"/>
        <w:rPr>
          <w:rFonts w:asciiTheme="majorBidi" w:eastAsia="Times New Roman" w:hAnsiTheme="majorBidi" w:cstheme="majorBidi"/>
          <w:sz w:val="24"/>
          <w:szCs w:val="24"/>
        </w:rPr>
      </w:pPr>
    </w:p>
    <w:p w:rsidR="002B621C" w:rsidRPr="00B0454C" w:rsidRDefault="002B621C" w:rsidP="002B621C">
      <w:pPr>
        <w:bidi w:val="0"/>
        <w:spacing w:after="0" w:line="240" w:lineRule="auto"/>
        <w:rPr>
          <w:rFonts w:asciiTheme="majorBidi" w:eastAsia="Times New Roman" w:hAnsiTheme="majorBidi" w:cstheme="majorBidi"/>
          <w:sz w:val="24"/>
          <w:szCs w:val="24"/>
        </w:rPr>
      </w:pPr>
      <w:r w:rsidRPr="00B0454C">
        <w:rPr>
          <w:rFonts w:asciiTheme="majorBidi" w:eastAsia="Times New Roman" w:hAnsiTheme="majorBidi" w:cstheme="majorBidi"/>
          <w:sz w:val="24"/>
          <w:szCs w:val="24"/>
        </w:rPr>
        <w:t xml:space="preserve">Please sign – and have a parent or guardian sign -- below. This is your first homework assignment, which is due next class. </w:t>
      </w:r>
      <w:r w:rsidRPr="00B0454C">
        <w:rPr>
          <w:rFonts w:asciiTheme="majorBidi" w:eastAsia="Times New Roman" w:hAnsiTheme="majorBidi" w:cstheme="majorBidi"/>
          <w:b/>
          <w:i/>
          <w:sz w:val="24"/>
          <w:szCs w:val="24"/>
        </w:rPr>
        <w:t xml:space="preserve">I have read the              syllabus and </w:t>
      </w:r>
      <w:r w:rsidRPr="00242F54">
        <w:rPr>
          <w:rFonts w:asciiTheme="majorBidi" w:eastAsia="Times New Roman" w:hAnsiTheme="majorBidi" w:cstheme="majorBidi"/>
          <w:b/>
          <w:i/>
          <w:noProof/>
          <w:sz w:val="24"/>
          <w:szCs w:val="24"/>
        </w:rPr>
        <w:t>agree to abide by the classroom expectations established</w:t>
      </w:r>
      <w:r w:rsidRPr="00B0454C">
        <w:rPr>
          <w:rFonts w:asciiTheme="majorBidi" w:eastAsia="Times New Roman" w:hAnsiTheme="majorBidi" w:cstheme="majorBidi"/>
          <w:b/>
          <w:i/>
          <w:sz w:val="24"/>
          <w:szCs w:val="24"/>
        </w:rPr>
        <w:t xml:space="preserve"> for this English class.</w:t>
      </w:r>
    </w:p>
    <w:p w:rsidR="002B621C" w:rsidRPr="00B0454C" w:rsidRDefault="002B621C" w:rsidP="002B621C">
      <w:pPr>
        <w:bidi w:val="0"/>
        <w:spacing w:after="0" w:line="240" w:lineRule="auto"/>
        <w:rPr>
          <w:rFonts w:asciiTheme="majorBidi" w:eastAsia="Times New Roman" w:hAnsiTheme="majorBidi" w:cstheme="majorBidi"/>
          <w:b/>
          <w:i/>
          <w:sz w:val="24"/>
          <w:szCs w:val="24"/>
        </w:rPr>
      </w:pPr>
    </w:p>
    <w:p w:rsidR="002B621C" w:rsidRPr="00B0454C" w:rsidRDefault="002B621C" w:rsidP="002B621C">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Student Name (please print):_______________________________________________</w:t>
      </w:r>
    </w:p>
    <w:p w:rsidR="002B621C" w:rsidRPr="00B0454C" w:rsidRDefault="002B621C" w:rsidP="002B621C">
      <w:pPr>
        <w:bidi w:val="0"/>
        <w:spacing w:after="0" w:line="240" w:lineRule="auto"/>
        <w:rPr>
          <w:rFonts w:asciiTheme="majorBidi" w:eastAsia="Times New Roman" w:hAnsiTheme="majorBidi" w:cstheme="majorBidi"/>
          <w:b/>
          <w:sz w:val="24"/>
          <w:szCs w:val="24"/>
        </w:rPr>
      </w:pPr>
    </w:p>
    <w:p w:rsidR="002B621C" w:rsidRPr="00B0454C" w:rsidRDefault="002B621C" w:rsidP="002B621C">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Student signature:_________________________________________Date:__________</w:t>
      </w:r>
    </w:p>
    <w:p w:rsidR="002B621C" w:rsidRPr="00B0454C" w:rsidRDefault="002B621C" w:rsidP="002B621C">
      <w:pPr>
        <w:bidi w:val="0"/>
        <w:spacing w:after="0" w:line="240" w:lineRule="auto"/>
        <w:rPr>
          <w:rFonts w:asciiTheme="majorBidi" w:eastAsia="Times New Roman" w:hAnsiTheme="majorBidi" w:cstheme="majorBidi"/>
          <w:b/>
          <w:sz w:val="24"/>
          <w:szCs w:val="24"/>
        </w:rPr>
      </w:pPr>
    </w:p>
    <w:p w:rsidR="002B621C" w:rsidRPr="00B0454C" w:rsidRDefault="002B621C" w:rsidP="002B621C">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Parent/Guardian Name (please print):_______________________________________</w:t>
      </w:r>
    </w:p>
    <w:p w:rsidR="002B621C" w:rsidRPr="00B0454C" w:rsidRDefault="002B621C" w:rsidP="002B621C">
      <w:pPr>
        <w:bidi w:val="0"/>
        <w:spacing w:after="0" w:line="240" w:lineRule="auto"/>
        <w:rPr>
          <w:rFonts w:asciiTheme="majorBidi" w:eastAsia="Times New Roman" w:hAnsiTheme="majorBidi" w:cstheme="majorBidi"/>
          <w:b/>
          <w:sz w:val="24"/>
          <w:szCs w:val="24"/>
        </w:rPr>
      </w:pPr>
    </w:p>
    <w:p w:rsidR="002B621C" w:rsidRPr="00921E37" w:rsidRDefault="002B621C" w:rsidP="002B621C">
      <w:pPr>
        <w:bidi w:val="0"/>
        <w:spacing w:after="0" w:line="240" w:lineRule="auto"/>
        <w:rPr>
          <w:rFonts w:asciiTheme="majorBidi" w:eastAsia="Times New Roman" w:hAnsiTheme="majorBidi" w:cstheme="majorBidi"/>
          <w:b/>
          <w:sz w:val="24"/>
          <w:szCs w:val="24"/>
        </w:rPr>
      </w:pPr>
      <w:r w:rsidRPr="00B0454C">
        <w:rPr>
          <w:rFonts w:asciiTheme="majorBidi" w:eastAsia="Times New Roman" w:hAnsiTheme="majorBidi" w:cstheme="majorBidi"/>
          <w:b/>
          <w:sz w:val="24"/>
          <w:szCs w:val="24"/>
        </w:rPr>
        <w:t>Parent/Guardian signature:________________________________ Date:___________</w:t>
      </w:r>
    </w:p>
    <w:p w:rsidR="002B621C" w:rsidRDefault="002B621C" w:rsidP="002B621C">
      <w:pPr>
        <w:bidi w:val="0"/>
        <w:spacing w:after="0" w:line="360" w:lineRule="auto"/>
        <w:rPr>
          <w:rFonts w:asciiTheme="majorBidi" w:eastAsia="Times New Roman" w:hAnsiTheme="majorBidi" w:cstheme="majorBidi"/>
          <w:noProof/>
          <w:sz w:val="24"/>
          <w:szCs w:val="24"/>
        </w:rPr>
      </w:pPr>
    </w:p>
    <w:p w:rsidR="005447D5" w:rsidRPr="007E0418" w:rsidRDefault="005447D5" w:rsidP="005447D5">
      <w:pPr>
        <w:bidi w:val="0"/>
        <w:spacing w:after="0" w:line="360" w:lineRule="auto"/>
        <w:rPr>
          <w:rFonts w:asciiTheme="majorBidi" w:eastAsia="Times New Roman" w:hAnsiTheme="majorBidi" w:cstheme="majorBidi"/>
          <w:noProof/>
          <w:sz w:val="24"/>
          <w:szCs w:val="24"/>
        </w:rPr>
      </w:pPr>
    </w:p>
    <w:p w:rsidR="002B621C" w:rsidRPr="00422845" w:rsidRDefault="002B621C" w:rsidP="002B621C">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3479FC">
        <w:rPr>
          <w:rFonts w:asciiTheme="majorBidi" w:eastAsia="Times New Roman" w:hAnsiTheme="majorBidi" w:cstheme="majorBidi"/>
          <w:b/>
          <w:bCs/>
          <w:noProof/>
          <w:sz w:val="24"/>
          <w:szCs w:val="24"/>
        </w:rPr>
        <w:lastRenderedPageBreak/>
        <w:t>New Breakdown of Periods</w:t>
      </w:r>
    </w:p>
    <w:p w:rsidR="002B621C" w:rsidRDefault="002B621C" w:rsidP="002B621C">
      <w:pPr>
        <w:pStyle w:val="ListParagraph"/>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The </w:t>
      </w:r>
      <w:r w:rsidRPr="00242F54">
        <w:rPr>
          <w:rFonts w:asciiTheme="majorBidi" w:eastAsia="Times New Roman" w:hAnsiTheme="majorBidi" w:cstheme="majorBidi"/>
          <w:noProof/>
          <w:sz w:val="24"/>
          <w:szCs w:val="24"/>
        </w:rPr>
        <w:t>researcher sugested to increse the english periods to</w:t>
      </w:r>
      <w:r>
        <w:rPr>
          <w:rFonts w:asciiTheme="majorBidi" w:eastAsia="Times New Roman" w:hAnsiTheme="majorBidi" w:cstheme="majorBidi"/>
          <w:noProof/>
          <w:sz w:val="24"/>
          <w:szCs w:val="24"/>
        </w:rPr>
        <w:t xml:space="preserve"> include 2 foundation bperiods where the basic standards are taught to </w:t>
      </w:r>
      <w:r w:rsidRPr="00242F54">
        <w:rPr>
          <w:rFonts w:asciiTheme="majorBidi" w:eastAsia="Times New Roman" w:hAnsiTheme="majorBidi" w:cstheme="majorBidi"/>
          <w:noProof/>
          <w:sz w:val="24"/>
          <w:szCs w:val="24"/>
        </w:rPr>
        <w:t>students to help them catch up with what</w:t>
      </w:r>
      <w:r>
        <w:rPr>
          <w:rFonts w:asciiTheme="majorBidi" w:eastAsia="Times New Roman" w:hAnsiTheme="majorBidi" w:cstheme="majorBidi"/>
          <w:noProof/>
          <w:sz w:val="24"/>
          <w:szCs w:val="24"/>
        </w:rPr>
        <w:t xml:space="preserve"> they missed in previous years in order to brigde the gap.</w:t>
      </w:r>
    </w:p>
    <w:p w:rsidR="002B621C" w:rsidRDefault="002B621C" w:rsidP="00FD4732">
      <w:pPr>
        <w:pStyle w:val="ListParagraph"/>
        <w:bidi w:val="0"/>
        <w:spacing w:after="0" w:line="360" w:lineRule="auto"/>
        <w:rPr>
          <w:rFonts w:asciiTheme="majorBidi" w:eastAsia="Times New Roman" w:hAnsiTheme="majorBidi" w:cstheme="majorBidi"/>
          <w:noProof/>
          <w:sz w:val="24"/>
          <w:szCs w:val="24"/>
        </w:rPr>
      </w:pPr>
      <w:r w:rsidRPr="00242F54">
        <w:rPr>
          <w:rFonts w:asciiTheme="majorBidi" w:eastAsia="Times New Roman" w:hAnsiTheme="majorBidi" w:cstheme="majorBidi"/>
          <w:noProof/>
          <w:sz w:val="24"/>
          <w:szCs w:val="24"/>
        </w:rPr>
        <w:t>The brak down will also include one RAZ</w:t>
      </w:r>
      <w:r>
        <w:rPr>
          <w:rFonts w:asciiTheme="majorBidi" w:eastAsia="Times New Roman" w:hAnsiTheme="majorBidi" w:cstheme="majorBidi"/>
          <w:noProof/>
          <w:sz w:val="24"/>
          <w:szCs w:val="24"/>
        </w:rPr>
        <w:t xml:space="preserve"> Kids period which is an online rleveled reading program that enables students to read on their own based on their level after teacher assigns them their level.</w:t>
      </w:r>
    </w:p>
    <w:p w:rsidR="002B621C" w:rsidRPr="00422845" w:rsidRDefault="002B621C" w:rsidP="002B621C">
      <w:pPr>
        <w:bidi w:val="0"/>
        <w:spacing w:after="0" w:line="360" w:lineRule="auto"/>
        <w:rPr>
          <w:rFonts w:asciiTheme="majorBidi" w:eastAsia="Times New Roman" w:hAnsiTheme="majorBidi" w:cstheme="majorBidi"/>
          <w:noProof/>
          <w:sz w:val="24"/>
          <w:szCs w:val="24"/>
        </w:rPr>
      </w:pPr>
    </w:p>
    <w:p w:rsidR="002B621C" w:rsidRPr="00422845" w:rsidRDefault="002B621C" w:rsidP="002B621C">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3479FC">
        <w:rPr>
          <w:rFonts w:asciiTheme="majorBidi" w:eastAsia="Times New Roman" w:hAnsiTheme="majorBidi" w:cstheme="majorBidi"/>
          <w:b/>
          <w:bCs/>
          <w:noProof/>
          <w:sz w:val="24"/>
          <w:szCs w:val="24"/>
        </w:rPr>
        <w:t>Foundation Lessons</w:t>
      </w:r>
      <w:r w:rsidRPr="009A0F1D">
        <w:rPr>
          <w:rFonts w:asciiTheme="majorBidi" w:eastAsia="Times New Roman" w:hAnsiTheme="majorBidi" w:cstheme="majorBidi"/>
          <w:b/>
          <w:bCs/>
          <w:noProof/>
          <w:sz w:val="24"/>
          <w:szCs w:val="24"/>
        </w:rPr>
        <w:t>and Foundation pacing guides</w:t>
      </w:r>
    </w:p>
    <w:p w:rsidR="002B621C" w:rsidRDefault="00BD0313" w:rsidP="002B621C">
      <w:pPr>
        <w:bidi w:val="0"/>
        <w:spacing w:after="0" w:line="360" w:lineRule="auto"/>
        <w:rPr>
          <w:rFonts w:asciiTheme="majorBidi" w:eastAsia="Times New Roman" w:hAnsiTheme="majorBidi" w:cstheme="majorBidi"/>
          <w:noProof/>
          <w:sz w:val="24"/>
          <w:szCs w:val="24"/>
        </w:rPr>
      </w:pPr>
      <w:r w:rsidRPr="00BD0313">
        <w:rPr>
          <w:rFonts w:asciiTheme="majorBidi" w:eastAsia="Times New Roman" w:hAnsiTheme="majorBidi" w:cstheme="majorBidi"/>
          <w:b/>
          <w:bCs/>
          <w:noProof/>
          <w:sz w:val="24"/>
          <w:szCs w:val="24"/>
        </w:rPr>
        <w:pict>
          <v:rect id="Rectangle 1" o:spid="_x0000_s1027" style="position:absolute;margin-left:-22.95pt;margin-top:75.3pt;width:544.5pt;height:329.25pt;z-index:251662336;visibility:visible;mso-width-relative:margin;mso-height-relative:margin;v-text-anchor:middle" o:gfxdata="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" stroked="f" strokeweight="1pt">
            <v:fill r:id="rId39" o:title="" recolor="t" rotate="t" type="frame"/>
          </v:rect>
        </w:pict>
      </w:r>
      <w:r w:rsidR="002B621C">
        <w:rPr>
          <w:rFonts w:asciiTheme="majorBidi" w:eastAsia="Times New Roman" w:hAnsiTheme="majorBidi" w:cstheme="majorBidi"/>
          <w:noProof/>
          <w:sz w:val="24"/>
          <w:szCs w:val="24"/>
        </w:rPr>
        <w:t>These are periods that are suggested by the researcher wjere students are to cover foundation skills and standars that they should have focuded on when they were in grade 4. These lessons are designed based on these standards which are included in specially tailored pacing guides that include all s</w:t>
      </w:r>
      <w:r w:rsidR="006C657A">
        <w:rPr>
          <w:rFonts w:asciiTheme="majorBidi" w:eastAsia="Times New Roman" w:hAnsiTheme="majorBidi" w:cstheme="majorBidi"/>
          <w:noProof/>
          <w:sz w:val="24"/>
          <w:szCs w:val="24"/>
        </w:rPr>
        <w:t>tandrds , skil</w:t>
      </w:r>
      <w:r w:rsidR="002B621C">
        <w:rPr>
          <w:rFonts w:asciiTheme="majorBidi" w:eastAsia="Times New Roman" w:hAnsiTheme="majorBidi" w:cstheme="majorBidi"/>
          <w:noProof/>
          <w:sz w:val="24"/>
          <w:szCs w:val="24"/>
        </w:rPr>
        <w:t>ls and resources.</w:t>
      </w:r>
    </w:p>
    <w:p w:rsidR="002B621C" w:rsidRDefault="002B621C" w:rsidP="002B621C">
      <w:pPr>
        <w:bidi w:val="0"/>
        <w:spacing w:after="0" w:line="360" w:lineRule="auto"/>
        <w:jc w:val="center"/>
        <w:rPr>
          <w:rFonts w:asciiTheme="majorBidi" w:eastAsia="Times New Roman" w:hAnsiTheme="majorBidi" w:cstheme="majorBidi"/>
          <w:b/>
          <w:bCs/>
          <w:noProof/>
          <w:sz w:val="24"/>
          <w:szCs w:val="24"/>
        </w:rPr>
      </w:pPr>
    </w:p>
    <w:p w:rsidR="00C675F5" w:rsidRDefault="00C675F5" w:rsidP="006C657A">
      <w:pPr>
        <w:bidi w:val="0"/>
        <w:spacing w:after="0" w:line="360" w:lineRule="auto"/>
        <w:rPr>
          <w:rFonts w:asciiTheme="majorBidi" w:eastAsia="Times New Roman" w:hAnsiTheme="majorBidi" w:cstheme="majorBidi"/>
          <w:b/>
          <w:bCs/>
          <w:noProof/>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Pr="00C675F5" w:rsidRDefault="00C675F5" w:rsidP="00C675F5">
      <w:pPr>
        <w:bidi w:val="0"/>
        <w:rPr>
          <w:rFonts w:asciiTheme="majorBidi" w:eastAsia="Times New Roman" w:hAnsiTheme="majorBidi" w:cstheme="majorBidi"/>
          <w:sz w:val="24"/>
          <w:szCs w:val="24"/>
        </w:rPr>
      </w:pPr>
    </w:p>
    <w:p w:rsidR="00C675F5" w:rsidRDefault="00C675F5" w:rsidP="00C675F5">
      <w:pPr>
        <w:bidi w:val="0"/>
        <w:rPr>
          <w:rFonts w:asciiTheme="majorBidi" w:eastAsia="Times New Roman" w:hAnsiTheme="majorBidi" w:cstheme="majorBidi"/>
          <w:sz w:val="24"/>
          <w:szCs w:val="24"/>
        </w:rPr>
      </w:pPr>
    </w:p>
    <w:p w:rsidR="00C675F5" w:rsidRDefault="00C675F5" w:rsidP="00C675F5">
      <w:pPr>
        <w:tabs>
          <w:tab w:val="left" w:pos="2790"/>
        </w:tabs>
        <w:bidi w:val="0"/>
        <w:rPr>
          <w:rFonts w:asciiTheme="majorBidi" w:eastAsia="Times New Roman" w:hAnsiTheme="majorBidi" w:cstheme="majorBidi"/>
          <w:sz w:val="24"/>
          <w:szCs w:val="24"/>
        </w:rPr>
      </w:pPr>
      <w:r>
        <w:rPr>
          <w:rFonts w:asciiTheme="majorBidi" w:eastAsia="Times New Roman" w:hAnsiTheme="majorBidi" w:cstheme="majorBidi"/>
          <w:sz w:val="24"/>
          <w:szCs w:val="24"/>
        </w:rPr>
        <w:tab/>
        <w:t>Figure (4.2) Sample Foundation Program pacing Guide</w:t>
      </w:r>
    </w:p>
    <w:p w:rsidR="00C675F5" w:rsidRDefault="00C675F5" w:rsidP="00C675F5">
      <w:pPr>
        <w:bidi w:val="0"/>
        <w:rPr>
          <w:rFonts w:asciiTheme="majorBidi" w:eastAsia="Times New Roman" w:hAnsiTheme="majorBidi" w:cstheme="majorBidi"/>
          <w:sz w:val="24"/>
          <w:szCs w:val="24"/>
        </w:rPr>
      </w:pPr>
    </w:p>
    <w:p w:rsidR="002B621C" w:rsidRPr="00C675F5" w:rsidRDefault="002B621C" w:rsidP="00C675F5">
      <w:pPr>
        <w:bidi w:val="0"/>
        <w:rPr>
          <w:rFonts w:asciiTheme="majorBidi" w:eastAsia="Times New Roman" w:hAnsiTheme="majorBidi" w:cstheme="majorBidi"/>
          <w:sz w:val="24"/>
          <w:szCs w:val="24"/>
        </w:rPr>
        <w:sectPr w:rsidR="002B621C" w:rsidRPr="00C675F5" w:rsidSect="007E0418">
          <w:type w:val="oddPage"/>
          <w:pgSz w:w="12240" w:h="15840"/>
          <w:pgMar w:top="1134" w:right="1134" w:bottom="1134" w:left="1134" w:header="288" w:footer="288" w:gutter="0"/>
          <w:cols w:space="720"/>
          <w:titlePg/>
          <w:bidi/>
          <w:rtlGutter/>
          <w:docGrid w:linePitch="360"/>
        </w:sectPr>
      </w:pPr>
    </w:p>
    <w:p w:rsidR="005447D5" w:rsidRDefault="005447D5" w:rsidP="005447D5">
      <w:pPr>
        <w:pStyle w:val="ListParagraph"/>
        <w:bidi w:val="0"/>
        <w:spacing w:after="0" w:line="360" w:lineRule="auto"/>
        <w:rPr>
          <w:rFonts w:asciiTheme="majorBidi" w:eastAsia="Times New Roman" w:hAnsiTheme="majorBidi" w:cstheme="majorBidi"/>
          <w:b/>
          <w:bCs/>
          <w:noProof/>
          <w:sz w:val="24"/>
          <w:szCs w:val="24"/>
        </w:rPr>
      </w:pPr>
    </w:p>
    <w:p w:rsidR="005447D5" w:rsidRDefault="005447D5" w:rsidP="005447D5">
      <w:pPr>
        <w:pStyle w:val="ListParagraph"/>
        <w:bidi w:val="0"/>
        <w:spacing w:after="0" w:line="360" w:lineRule="auto"/>
        <w:rPr>
          <w:rFonts w:asciiTheme="majorBidi" w:eastAsia="Times New Roman" w:hAnsiTheme="majorBidi" w:cstheme="majorBidi"/>
          <w:b/>
          <w:bCs/>
          <w:noProof/>
          <w:sz w:val="24"/>
          <w:szCs w:val="24"/>
        </w:rPr>
      </w:pPr>
    </w:p>
    <w:p w:rsidR="002B621C" w:rsidRPr="00422845" w:rsidRDefault="002B621C" w:rsidP="005447D5">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9A0F1D">
        <w:rPr>
          <w:rFonts w:asciiTheme="majorBidi" w:eastAsia="Times New Roman" w:hAnsiTheme="majorBidi" w:cstheme="majorBidi"/>
          <w:b/>
          <w:bCs/>
          <w:noProof/>
          <w:sz w:val="24"/>
          <w:szCs w:val="24"/>
        </w:rPr>
        <w:t xml:space="preserve">Assessment designed based on the depth of knowleddge (Dok ) </w:t>
      </w:r>
    </w:p>
    <w:p w:rsidR="002B621C" w:rsidRDefault="002B621C" w:rsidP="002B621C">
      <w:pPr>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The researcher suggestd creating  exams that include DOK levels(Depth of Knowledge that is alligned with blooms toxonomy in order to make sure that standaras are covered in the proper depth.</w:t>
      </w:r>
    </w:p>
    <w:p w:rsidR="002B621C" w:rsidRDefault="002B621C" w:rsidP="002B621C">
      <w:pPr>
        <w:bidi w:val="0"/>
        <w:spacing w:after="0" w:line="360" w:lineRule="auto"/>
        <w:rPr>
          <w:rFonts w:asciiTheme="majorBidi" w:eastAsia="Times New Roman" w:hAnsiTheme="majorBidi" w:cstheme="majorBidi"/>
          <w:noProof/>
          <w:sz w:val="24"/>
          <w:szCs w:val="24"/>
        </w:rPr>
      </w:pPr>
    </w:p>
    <w:p w:rsidR="002B621C" w:rsidRDefault="002B621C" w:rsidP="002B621C">
      <w:pPr>
        <w:tabs>
          <w:tab w:val="left" w:pos="2865"/>
        </w:tabs>
        <w:bidi w:val="0"/>
        <w:spacing w:after="0" w:line="360" w:lineRule="auto"/>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ab/>
      </w:r>
    </w:p>
    <w:p w:rsidR="002B621C" w:rsidRDefault="005447D5" w:rsidP="00C675F5">
      <w:pPr>
        <w:bidi w:val="0"/>
        <w:spacing w:after="0" w:line="360" w:lineRule="auto"/>
        <w:jc w:val="center"/>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Figure (4.3) Hess’ Cognitive Rigor Matrix</w:t>
      </w:r>
    </w:p>
    <w:p w:rsidR="002B621C" w:rsidRDefault="002B621C" w:rsidP="005447D5">
      <w:pPr>
        <w:bidi w:val="0"/>
        <w:spacing w:after="0" w:line="360" w:lineRule="auto"/>
        <w:rPr>
          <w:rFonts w:asciiTheme="majorBidi" w:eastAsia="Times New Roman" w:hAnsiTheme="majorBidi" w:cstheme="majorBidi"/>
          <w:noProof/>
          <w:sz w:val="24"/>
          <w:szCs w:val="24"/>
        </w:rPr>
      </w:pPr>
    </w:p>
    <w:p w:rsidR="002B621C" w:rsidRDefault="005447D5" w:rsidP="005447D5">
      <w:pPr>
        <w:bidi w:val="0"/>
        <w:jc w:val="center"/>
        <w:rPr>
          <w:rFonts w:asciiTheme="majorBidi" w:hAnsiTheme="majorBidi" w:cstheme="majorBidi"/>
          <w:b/>
          <w:bCs/>
          <w:sz w:val="24"/>
          <w:szCs w:val="24"/>
        </w:rPr>
      </w:pPr>
      <w:r>
        <w:rPr>
          <w:rFonts w:asciiTheme="majorBidi" w:eastAsia="Times New Roman" w:hAnsiTheme="majorBidi" w:cstheme="majorBidi"/>
          <w:noProof/>
          <w:sz w:val="24"/>
          <w:szCs w:val="24"/>
        </w:rPr>
        <w:drawing>
          <wp:inline distT="0" distB="0" distL="0" distR="0">
            <wp:extent cx="5274310" cy="392430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SS.PNG"/>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3924300"/>
                    </a:xfrm>
                    <a:prstGeom prst="rect">
                      <a:avLst/>
                    </a:prstGeom>
                  </pic:spPr>
                </pic:pic>
              </a:graphicData>
            </a:graphic>
          </wp:inline>
        </w:drawing>
      </w:r>
    </w:p>
    <w:p w:rsidR="002B621C" w:rsidRDefault="002B621C" w:rsidP="002B621C">
      <w:pPr>
        <w:bidi w:val="0"/>
        <w:jc w:val="center"/>
        <w:rPr>
          <w:rFonts w:asciiTheme="majorBidi" w:hAnsiTheme="majorBidi" w:cstheme="majorBidi"/>
          <w:b/>
          <w:bCs/>
          <w:sz w:val="24"/>
          <w:szCs w:val="24"/>
        </w:rPr>
      </w:pPr>
    </w:p>
    <w:p w:rsidR="002B621C" w:rsidRDefault="002B621C" w:rsidP="002B621C">
      <w:pPr>
        <w:bidi w:val="0"/>
        <w:jc w:val="center"/>
        <w:rPr>
          <w:rFonts w:asciiTheme="majorBidi" w:hAnsiTheme="majorBidi" w:cstheme="majorBidi"/>
          <w:b/>
          <w:bCs/>
          <w:sz w:val="24"/>
          <w:szCs w:val="24"/>
        </w:rPr>
      </w:pPr>
      <w:bookmarkStart w:id="55" w:name="_GoBack"/>
      <w:bookmarkEnd w:id="55"/>
    </w:p>
    <w:p w:rsidR="002B621C" w:rsidRDefault="002B621C" w:rsidP="002B621C">
      <w:pPr>
        <w:bidi w:val="0"/>
        <w:jc w:val="center"/>
        <w:rPr>
          <w:rFonts w:asciiTheme="majorBidi" w:hAnsiTheme="majorBidi" w:cstheme="majorBidi"/>
          <w:b/>
          <w:bCs/>
          <w:sz w:val="24"/>
          <w:szCs w:val="24"/>
        </w:rPr>
      </w:pPr>
    </w:p>
    <w:p w:rsidR="002B621C" w:rsidRDefault="002B621C" w:rsidP="002B621C">
      <w:pPr>
        <w:bidi w:val="0"/>
        <w:jc w:val="center"/>
        <w:rPr>
          <w:rFonts w:asciiTheme="majorBidi" w:hAnsiTheme="majorBidi" w:cstheme="majorBidi"/>
          <w:b/>
          <w:bCs/>
          <w:sz w:val="24"/>
          <w:szCs w:val="24"/>
        </w:rPr>
      </w:pPr>
    </w:p>
    <w:p w:rsidR="002B621C" w:rsidRDefault="002B621C" w:rsidP="005447D5">
      <w:pPr>
        <w:bidi w:val="0"/>
        <w:rPr>
          <w:rFonts w:asciiTheme="majorBidi" w:hAnsiTheme="majorBidi" w:cstheme="majorBidi"/>
          <w:b/>
          <w:bCs/>
          <w:sz w:val="24"/>
          <w:szCs w:val="24"/>
        </w:rPr>
      </w:pPr>
    </w:p>
    <w:p w:rsidR="002B621C" w:rsidRDefault="002B621C" w:rsidP="002B621C">
      <w:pPr>
        <w:bidi w:val="0"/>
        <w:jc w:val="center"/>
        <w:rPr>
          <w:rFonts w:asciiTheme="majorBidi" w:hAnsiTheme="majorBidi" w:cstheme="majorBidi"/>
          <w:b/>
          <w:bCs/>
          <w:sz w:val="24"/>
          <w:szCs w:val="24"/>
        </w:rPr>
      </w:pPr>
    </w:p>
    <w:p w:rsidR="002B621C" w:rsidRDefault="002B621C" w:rsidP="002B621C">
      <w:pPr>
        <w:bidi w:val="0"/>
        <w:jc w:val="center"/>
        <w:rPr>
          <w:rFonts w:asciiTheme="majorBidi" w:hAnsiTheme="majorBidi" w:cstheme="majorBidi"/>
          <w:b/>
          <w:bCs/>
          <w:sz w:val="24"/>
          <w:szCs w:val="24"/>
        </w:rPr>
      </w:pPr>
      <w:r w:rsidRPr="00AC03F0">
        <w:rPr>
          <w:rFonts w:asciiTheme="majorBidi" w:hAnsiTheme="majorBidi" w:cstheme="majorBidi"/>
          <w:b/>
          <w:bCs/>
          <w:sz w:val="24"/>
          <w:szCs w:val="24"/>
        </w:rPr>
        <w:lastRenderedPageBreak/>
        <w:t>Foundation Program Assessment Sample using DOK</w:t>
      </w:r>
    </w:p>
    <w:tbl>
      <w:tblPr>
        <w:tblStyle w:val="TableGrid4"/>
        <w:tblpPr w:leftFromText="180" w:rightFromText="180" w:vertAnchor="page" w:horzAnchor="margin" w:tblpXSpec="center" w:tblpY="2284"/>
        <w:tblW w:w="10007"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tblPr>
      <w:tblGrid>
        <w:gridCol w:w="2864"/>
        <w:gridCol w:w="3069"/>
        <w:gridCol w:w="4074"/>
      </w:tblGrid>
      <w:tr w:rsidR="002B621C" w:rsidRPr="00AC03F0" w:rsidTr="00BF7243">
        <w:trPr>
          <w:trHeight w:val="431"/>
          <w:tblCellSpacing w:w="20" w:type="dxa"/>
        </w:trPr>
        <w:tc>
          <w:tcPr>
            <w:tcW w:w="9927" w:type="dxa"/>
            <w:gridSpan w:val="3"/>
            <w:vAlign w:val="center"/>
          </w:tcPr>
          <w:p w:rsidR="002B621C" w:rsidRPr="00AC03F0" w:rsidRDefault="002B621C" w:rsidP="00BF7243">
            <w:pPr>
              <w:bidi w:val="0"/>
              <w:spacing w:after="0" w:line="240" w:lineRule="auto"/>
              <w:rPr>
                <w:sz w:val="24"/>
                <w:szCs w:val="24"/>
              </w:rPr>
            </w:pPr>
            <w:r w:rsidRPr="00AC03F0">
              <w:rPr>
                <w:sz w:val="24"/>
                <w:szCs w:val="24"/>
              </w:rPr>
              <w:t xml:space="preserve">Full Name: </w:t>
            </w:r>
          </w:p>
        </w:tc>
      </w:tr>
      <w:tr w:rsidR="002B621C" w:rsidRPr="00AC03F0" w:rsidTr="00BF7243">
        <w:trPr>
          <w:trHeight w:val="450"/>
          <w:tblCellSpacing w:w="20" w:type="dxa"/>
        </w:trPr>
        <w:tc>
          <w:tcPr>
            <w:tcW w:w="5873" w:type="dxa"/>
            <w:gridSpan w:val="2"/>
          </w:tcPr>
          <w:p w:rsidR="002B621C" w:rsidRPr="00AC03F0" w:rsidRDefault="002B621C" w:rsidP="00BF7243">
            <w:pPr>
              <w:bidi w:val="0"/>
              <w:spacing w:after="0" w:line="240" w:lineRule="auto"/>
              <w:rPr>
                <w:sz w:val="24"/>
                <w:szCs w:val="24"/>
              </w:rPr>
            </w:pPr>
            <w:r>
              <w:rPr>
                <w:sz w:val="24"/>
                <w:szCs w:val="24"/>
              </w:rPr>
              <w:t xml:space="preserve">Grade: </w:t>
            </w:r>
          </w:p>
        </w:tc>
        <w:tc>
          <w:tcPr>
            <w:tcW w:w="4014" w:type="dxa"/>
          </w:tcPr>
          <w:p w:rsidR="002B621C" w:rsidRPr="00AC03F0" w:rsidRDefault="002B621C" w:rsidP="00BF7243">
            <w:pPr>
              <w:bidi w:val="0"/>
              <w:spacing w:after="0" w:line="240" w:lineRule="auto"/>
              <w:rPr>
                <w:sz w:val="24"/>
                <w:szCs w:val="24"/>
              </w:rPr>
            </w:pPr>
            <w:r w:rsidRPr="00AC03F0">
              <w:rPr>
                <w:sz w:val="24"/>
                <w:szCs w:val="24"/>
              </w:rPr>
              <w:t>Date:</w:t>
            </w:r>
          </w:p>
        </w:tc>
      </w:tr>
      <w:tr w:rsidR="002B621C" w:rsidRPr="00AC03F0" w:rsidTr="00BF7243">
        <w:trPr>
          <w:trHeight w:val="431"/>
          <w:tblCellSpacing w:w="20" w:type="dxa"/>
        </w:trPr>
        <w:tc>
          <w:tcPr>
            <w:tcW w:w="5873" w:type="dxa"/>
            <w:gridSpan w:val="2"/>
          </w:tcPr>
          <w:p w:rsidR="002B621C" w:rsidRPr="00AC03F0" w:rsidRDefault="002B621C" w:rsidP="00BF7243">
            <w:pPr>
              <w:bidi w:val="0"/>
              <w:spacing w:after="0" w:line="240" w:lineRule="auto"/>
              <w:rPr>
                <w:sz w:val="24"/>
                <w:szCs w:val="24"/>
              </w:rPr>
            </w:pPr>
            <w:r w:rsidRPr="00AC03F0">
              <w:rPr>
                <w:sz w:val="24"/>
                <w:szCs w:val="24"/>
              </w:rPr>
              <w:t>Section:</w:t>
            </w:r>
          </w:p>
        </w:tc>
        <w:tc>
          <w:tcPr>
            <w:tcW w:w="4014" w:type="dxa"/>
          </w:tcPr>
          <w:p w:rsidR="002B621C" w:rsidRPr="00AC03F0" w:rsidRDefault="002B621C" w:rsidP="00BF7243">
            <w:pPr>
              <w:bidi w:val="0"/>
              <w:spacing w:after="0" w:line="360" w:lineRule="auto"/>
              <w:rPr>
                <w:sz w:val="24"/>
                <w:szCs w:val="24"/>
              </w:rPr>
            </w:pPr>
            <w:r w:rsidRPr="00AC03F0">
              <w:rPr>
                <w:sz w:val="24"/>
                <w:szCs w:val="24"/>
              </w:rPr>
              <w:t>Final Mark:  _______   %</w:t>
            </w:r>
          </w:p>
        </w:tc>
      </w:tr>
      <w:tr w:rsidR="002B621C" w:rsidRPr="00AC03F0" w:rsidTr="00BF7243">
        <w:trPr>
          <w:trHeight w:val="502"/>
          <w:tblCellSpacing w:w="20" w:type="dxa"/>
        </w:trPr>
        <w:tc>
          <w:tcPr>
            <w:tcW w:w="2804" w:type="dxa"/>
          </w:tcPr>
          <w:p w:rsidR="002B621C" w:rsidRPr="00AC03F0" w:rsidRDefault="002B621C" w:rsidP="00BF7243">
            <w:pPr>
              <w:bidi w:val="0"/>
              <w:spacing w:after="0" w:line="240" w:lineRule="auto"/>
              <w:rPr>
                <w:sz w:val="24"/>
                <w:szCs w:val="24"/>
              </w:rPr>
            </w:pPr>
            <w:r w:rsidRPr="00AC03F0">
              <w:rPr>
                <w:sz w:val="24"/>
                <w:szCs w:val="24"/>
              </w:rPr>
              <w:t>First Checker:</w:t>
            </w:r>
          </w:p>
        </w:tc>
        <w:tc>
          <w:tcPr>
            <w:tcW w:w="3029" w:type="dxa"/>
          </w:tcPr>
          <w:p w:rsidR="002B621C" w:rsidRPr="00AC03F0" w:rsidRDefault="002B621C" w:rsidP="00BF7243">
            <w:pPr>
              <w:bidi w:val="0"/>
              <w:spacing w:after="0" w:line="240" w:lineRule="auto"/>
              <w:rPr>
                <w:sz w:val="24"/>
                <w:szCs w:val="24"/>
              </w:rPr>
            </w:pPr>
            <w:r w:rsidRPr="00AC03F0">
              <w:rPr>
                <w:sz w:val="24"/>
                <w:szCs w:val="24"/>
              </w:rPr>
              <w:t>Second Checker:</w:t>
            </w:r>
          </w:p>
        </w:tc>
        <w:tc>
          <w:tcPr>
            <w:tcW w:w="4014" w:type="dxa"/>
          </w:tcPr>
          <w:p w:rsidR="002B621C" w:rsidRPr="00AC03F0" w:rsidRDefault="002B621C" w:rsidP="00BF7243">
            <w:pPr>
              <w:bidi w:val="0"/>
              <w:spacing w:after="0" w:line="240" w:lineRule="auto"/>
              <w:rPr>
                <w:sz w:val="24"/>
                <w:szCs w:val="24"/>
              </w:rPr>
            </w:pPr>
            <w:r w:rsidRPr="00AC03F0">
              <w:rPr>
                <w:sz w:val="24"/>
                <w:szCs w:val="24"/>
              </w:rPr>
              <w:t xml:space="preserve">Time: </w:t>
            </w:r>
          </w:p>
        </w:tc>
      </w:tr>
    </w:tbl>
    <w:p w:rsidR="002B621C" w:rsidRPr="00AC03F0" w:rsidRDefault="002B621C" w:rsidP="002B621C">
      <w:pPr>
        <w:bidi w:val="0"/>
        <w:spacing w:after="0" w:line="240" w:lineRule="auto"/>
        <w:rPr>
          <w:rFonts w:ascii="Times New Roman" w:eastAsia="Times New Roman" w:hAnsi="Times New Roman" w:cs="Times New Roman"/>
          <w:sz w:val="24"/>
          <w:szCs w:val="24"/>
        </w:rPr>
      </w:pPr>
    </w:p>
    <w:tbl>
      <w:tblPr>
        <w:tblStyle w:val="TableGrid4"/>
        <w:tblW w:w="9990" w:type="dxa"/>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tblPr>
      <w:tblGrid>
        <w:gridCol w:w="9990"/>
      </w:tblGrid>
      <w:tr w:rsidR="002B621C" w:rsidRPr="00AC03F0" w:rsidTr="00BF7243">
        <w:trPr>
          <w:trHeight w:val="629"/>
          <w:tblCellSpacing w:w="20" w:type="dxa"/>
          <w:jc w:val="center"/>
        </w:trPr>
        <w:tc>
          <w:tcPr>
            <w:tcW w:w="9910" w:type="dxa"/>
            <w:vAlign w:val="center"/>
          </w:tcPr>
          <w:p w:rsidR="002B621C" w:rsidRPr="00AC03F0" w:rsidRDefault="002B621C" w:rsidP="00BF7243">
            <w:pPr>
              <w:bidi w:val="0"/>
              <w:spacing w:after="0" w:line="240" w:lineRule="auto"/>
              <w:jc w:val="center"/>
              <w:rPr>
                <w:b/>
                <w:bCs/>
                <w:sz w:val="24"/>
                <w:szCs w:val="24"/>
              </w:rPr>
            </w:pPr>
            <w:r w:rsidRPr="00AC03F0">
              <w:rPr>
                <w:b/>
                <w:bCs/>
                <w:sz w:val="24"/>
                <w:szCs w:val="24"/>
              </w:rPr>
              <w:t>English (Foundation Program)</w:t>
            </w:r>
          </w:p>
        </w:tc>
      </w:tr>
    </w:tbl>
    <w:tbl>
      <w:tblPr>
        <w:tblStyle w:val="TableGrid4"/>
        <w:tblpPr w:leftFromText="180" w:rightFromText="180" w:vertAnchor="text" w:horzAnchor="margin" w:tblpXSpec="center" w:tblpY="299"/>
        <w:tblW w:w="10063"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tblPr>
      <w:tblGrid>
        <w:gridCol w:w="1780"/>
        <w:gridCol w:w="5943"/>
        <w:gridCol w:w="1260"/>
        <w:gridCol w:w="1080"/>
      </w:tblGrid>
      <w:tr w:rsidR="002B621C" w:rsidRPr="00AC03F0" w:rsidTr="00BF7243">
        <w:trPr>
          <w:trHeight w:val="316"/>
          <w:tblCellSpacing w:w="20" w:type="dxa"/>
        </w:trPr>
        <w:tc>
          <w:tcPr>
            <w:tcW w:w="1720" w:type="dxa"/>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Depth of Knowledge</w:t>
            </w:r>
          </w:p>
        </w:tc>
        <w:tc>
          <w:tcPr>
            <w:tcW w:w="5903" w:type="dxa"/>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Standards</w:t>
            </w:r>
          </w:p>
        </w:tc>
        <w:tc>
          <w:tcPr>
            <w:tcW w:w="1220" w:type="dxa"/>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Question #</w:t>
            </w:r>
          </w:p>
        </w:tc>
        <w:tc>
          <w:tcPr>
            <w:tcW w:w="1020" w:type="dxa"/>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Points</w:t>
            </w:r>
          </w:p>
        </w:tc>
      </w:tr>
      <w:tr w:rsidR="002B621C" w:rsidRPr="00AC03F0" w:rsidTr="00BF7243">
        <w:trPr>
          <w:trHeight w:val="144"/>
          <w:tblCellSpacing w:w="20" w:type="dxa"/>
        </w:trPr>
        <w:tc>
          <w:tcPr>
            <w:tcW w:w="1720" w:type="dxa"/>
            <w:vMerge w:val="restart"/>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Level 1: Recall</w:t>
            </w: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L.4.1 Demonstrate command of the conventions of Standard English grammar and usage when writing or speaking.</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 xml:space="preserve">#Two </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/10</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L.4.1 Demonstrate command of the conventions of Standard English grammar and usage when writing or speaking.</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#Five</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/5</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L.4.1 Demonstrate command of the conventions of Standard English grammar and usage when writing or speaking.</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#Three</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/5</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rPr>
                <w:b/>
                <w:bCs/>
                <w:sz w:val="18"/>
                <w:szCs w:val="18"/>
              </w:rPr>
            </w:pP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w:t>
            </w:r>
          </w:p>
        </w:tc>
      </w:tr>
      <w:tr w:rsidR="002B621C" w:rsidRPr="00AC03F0" w:rsidTr="00BF7243">
        <w:trPr>
          <w:trHeight w:val="144"/>
          <w:tblCellSpacing w:w="20" w:type="dxa"/>
        </w:trPr>
        <w:tc>
          <w:tcPr>
            <w:tcW w:w="9983" w:type="dxa"/>
            <w:gridSpan w:val="4"/>
          </w:tcPr>
          <w:p w:rsidR="002B621C" w:rsidRPr="00AC03F0" w:rsidRDefault="002B621C" w:rsidP="00BF7243">
            <w:pPr>
              <w:tabs>
                <w:tab w:val="center" w:pos="4831"/>
                <w:tab w:val="left" w:pos="7400"/>
              </w:tabs>
              <w:bidi w:val="0"/>
              <w:spacing w:after="0" w:line="360" w:lineRule="auto"/>
              <w:rPr>
                <w:b/>
                <w:bCs/>
                <w:sz w:val="18"/>
                <w:szCs w:val="18"/>
              </w:rPr>
            </w:pPr>
            <w:r w:rsidRPr="00AC03F0">
              <w:rPr>
                <w:b/>
                <w:bCs/>
                <w:sz w:val="18"/>
                <w:szCs w:val="18"/>
              </w:rPr>
              <w:tab/>
            </w:r>
            <w:r w:rsidRPr="00AC03F0">
              <w:rPr>
                <w:b/>
                <w:bCs/>
                <w:sz w:val="18"/>
                <w:szCs w:val="18"/>
              </w:rPr>
              <w:tab/>
              <w:t>Subtotal:                   /20%</w:t>
            </w:r>
          </w:p>
          <w:p w:rsidR="002B621C" w:rsidRPr="00AC03F0" w:rsidRDefault="002B621C" w:rsidP="00BF7243">
            <w:pPr>
              <w:tabs>
                <w:tab w:val="center" w:pos="4831"/>
                <w:tab w:val="left" w:pos="7400"/>
              </w:tabs>
              <w:bidi w:val="0"/>
              <w:spacing w:after="0" w:line="360" w:lineRule="auto"/>
              <w:rPr>
                <w:b/>
                <w:bCs/>
                <w:sz w:val="18"/>
                <w:szCs w:val="18"/>
              </w:rPr>
            </w:pPr>
          </w:p>
        </w:tc>
      </w:tr>
      <w:tr w:rsidR="002B621C" w:rsidRPr="00AC03F0" w:rsidTr="00BF7243">
        <w:trPr>
          <w:trHeight w:val="144"/>
          <w:tblCellSpacing w:w="20" w:type="dxa"/>
        </w:trPr>
        <w:tc>
          <w:tcPr>
            <w:tcW w:w="1720" w:type="dxa"/>
            <w:vMerge w:val="restart"/>
            <w:vAlign w:val="center"/>
          </w:tcPr>
          <w:p w:rsidR="002B621C" w:rsidRPr="00AC03F0" w:rsidRDefault="002B621C" w:rsidP="00BF7243">
            <w:pPr>
              <w:bidi w:val="0"/>
              <w:spacing w:after="0" w:line="240" w:lineRule="auto"/>
              <w:jc w:val="center"/>
              <w:rPr>
                <w:b/>
                <w:bCs/>
                <w:sz w:val="18"/>
                <w:szCs w:val="18"/>
              </w:rPr>
            </w:pPr>
            <w:r w:rsidRPr="00AC03F0">
              <w:rPr>
                <w:b/>
                <w:bCs/>
                <w:sz w:val="18"/>
                <w:szCs w:val="18"/>
              </w:rPr>
              <w:t>Level 2: Basic Application</w:t>
            </w: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RI.4.1 Refer to details and examples in a text when explaining what the text says explicitly and when drawing inferences from the text.</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#One</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/8</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L.4.1 Demonstrate command of the conventions of Standard English grammar and usage when writing or speaking.</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#Four</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/8</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L.4.3 Use knowledge of language and its conventions when writing</w:t>
            </w:r>
          </w:p>
          <w:p w:rsidR="002B621C" w:rsidRPr="00AC03F0" w:rsidRDefault="002B621C" w:rsidP="00BF7243">
            <w:pPr>
              <w:bidi w:val="0"/>
              <w:spacing w:after="0" w:line="240" w:lineRule="auto"/>
              <w:rPr>
                <w:b/>
                <w:bCs/>
                <w:sz w:val="18"/>
                <w:szCs w:val="18"/>
              </w:rPr>
            </w:pP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#Six</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/8</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r w:rsidRPr="00AC03F0">
              <w:rPr>
                <w:b/>
                <w:bCs/>
                <w:sz w:val="18"/>
                <w:szCs w:val="18"/>
              </w:rPr>
              <w:t xml:space="preserve">W.4.4 Produce clear and coherent writing in which the development, organization, and style are appropriate to task, purpose, and audience. </w:t>
            </w: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r w:rsidRPr="00AC03F0">
              <w:rPr>
                <w:b/>
                <w:bCs/>
                <w:sz w:val="18"/>
                <w:szCs w:val="18"/>
              </w:rPr>
              <w:t>#Seven</w:t>
            </w:r>
          </w:p>
        </w:tc>
        <w:tc>
          <w:tcPr>
            <w:tcW w:w="1020" w:type="dxa"/>
          </w:tcPr>
          <w:p w:rsidR="002B621C" w:rsidRPr="00AC03F0" w:rsidRDefault="002B621C" w:rsidP="00BF7243">
            <w:pPr>
              <w:bidi w:val="0"/>
              <w:spacing w:after="0" w:line="240" w:lineRule="auto"/>
              <w:jc w:val="center"/>
              <w:rPr>
                <w:b/>
                <w:bCs/>
                <w:sz w:val="18"/>
                <w:szCs w:val="18"/>
              </w:rPr>
            </w:pPr>
            <w:r w:rsidRPr="00AC03F0">
              <w:rPr>
                <w:b/>
                <w:bCs/>
                <w:sz w:val="18"/>
                <w:szCs w:val="18"/>
              </w:rPr>
              <w:t>/6</w:t>
            </w:r>
          </w:p>
        </w:tc>
      </w:tr>
      <w:tr w:rsidR="002B621C" w:rsidRPr="00AC03F0" w:rsidTr="00BF7243">
        <w:trPr>
          <w:trHeight w:val="144"/>
          <w:tblCellSpacing w:w="20" w:type="dxa"/>
        </w:trPr>
        <w:tc>
          <w:tcPr>
            <w:tcW w:w="1720" w:type="dxa"/>
            <w:vMerge/>
          </w:tcPr>
          <w:p w:rsidR="002B621C" w:rsidRPr="00AC03F0" w:rsidRDefault="002B621C" w:rsidP="00BF7243">
            <w:pPr>
              <w:bidi w:val="0"/>
              <w:spacing w:after="0" w:line="240" w:lineRule="auto"/>
              <w:rPr>
                <w:b/>
                <w:bCs/>
                <w:sz w:val="18"/>
                <w:szCs w:val="18"/>
              </w:rPr>
            </w:pPr>
          </w:p>
        </w:tc>
        <w:tc>
          <w:tcPr>
            <w:tcW w:w="5903" w:type="dxa"/>
          </w:tcPr>
          <w:p w:rsidR="002B621C" w:rsidRPr="00AC03F0" w:rsidRDefault="002B621C" w:rsidP="00BF7243">
            <w:pPr>
              <w:bidi w:val="0"/>
              <w:spacing w:after="0" w:line="240" w:lineRule="auto"/>
              <w:rPr>
                <w:b/>
                <w:bCs/>
                <w:sz w:val="18"/>
                <w:szCs w:val="18"/>
              </w:rPr>
            </w:pPr>
          </w:p>
          <w:p w:rsidR="002B621C" w:rsidRPr="00AC03F0" w:rsidRDefault="002B621C" w:rsidP="00BF7243">
            <w:pPr>
              <w:bidi w:val="0"/>
              <w:spacing w:after="0" w:line="240" w:lineRule="auto"/>
              <w:rPr>
                <w:b/>
                <w:bCs/>
                <w:sz w:val="18"/>
                <w:szCs w:val="18"/>
              </w:rPr>
            </w:pPr>
          </w:p>
          <w:p w:rsidR="002B621C" w:rsidRPr="00AC03F0" w:rsidRDefault="002B621C" w:rsidP="00BF7243">
            <w:pPr>
              <w:bidi w:val="0"/>
              <w:spacing w:after="0" w:line="240" w:lineRule="auto"/>
              <w:rPr>
                <w:b/>
                <w:bCs/>
                <w:sz w:val="18"/>
                <w:szCs w:val="18"/>
              </w:rPr>
            </w:pPr>
          </w:p>
        </w:tc>
        <w:tc>
          <w:tcPr>
            <w:tcW w:w="1220" w:type="dxa"/>
          </w:tcPr>
          <w:p w:rsidR="002B621C" w:rsidRPr="00AC03F0" w:rsidRDefault="002B621C" w:rsidP="00BF7243">
            <w:pPr>
              <w:bidi w:val="0"/>
              <w:spacing w:after="0" w:line="240" w:lineRule="auto"/>
              <w:jc w:val="center"/>
              <w:rPr>
                <w:b/>
                <w:bCs/>
                <w:sz w:val="18"/>
                <w:szCs w:val="18"/>
              </w:rPr>
            </w:pPr>
          </w:p>
        </w:tc>
        <w:tc>
          <w:tcPr>
            <w:tcW w:w="1020" w:type="dxa"/>
          </w:tcPr>
          <w:p w:rsidR="002B621C" w:rsidRPr="00AC03F0" w:rsidRDefault="002B621C" w:rsidP="00BF7243">
            <w:pPr>
              <w:bidi w:val="0"/>
              <w:spacing w:after="0" w:line="240" w:lineRule="auto"/>
              <w:jc w:val="center"/>
              <w:rPr>
                <w:b/>
                <w:bCs/>
                <w:sz w:val="18"/>
                <w:szCs w:val="18"/>
              </w:rPr>
            </w:pPr>
          </w:p>
        </w:tc>
      </w:tr>
      <w:tr w:rsidR="002B621C" w:rsidRPr="00AC03F0" w:rsidTr="00BF7243">
        <w:trPr>
          <w:trHeight w:val="144"/>
          <w:tblCellSpacing w:w="20" w:type="dxa"/>
        </w:trPr>
        <w:tc>
          <w:tcPr>
            <w:tcW w:w="9983" w:type="dxa"/>
            <w:gridSpan w:val="4"/>
          </w:tcPr>
          <w:p w:rsidR="002B621C" w:rsidRPr="00AC03F0" w:rsidRDefault="002B621C" w:rsidP="00BF7243">
            <w:pPr>
              <w:tabs>
                <w:tab w:val="left" w:pos="7801"/>
              </w:tabs>
              <w:bidi w:val="0"/>
              <w:spacing w:after="0" w:line="240" w:lineRule="auto"/>
              <w:rPr>
                <w:b/>
                <w:bCs/>
                <w:sz w:val="18"/>
                <w:szCs w:val="18"/>
              </w:rPr>
            </w:pPr>
          </w:p>
        </w:tc>
      </w:tr>
      <w:tr w:rsidR="002B621C" w:rsidRPr="00AC03F0" w:rsidTr="00BF7243">
        <w:trPr>
          <w:trHeight w:val="144"/>
          <w:tblCellSpacing w:w="20" w:type="dxa"/>
        </w:trPr>
        <w:tc>
          <w:tcPr>
            <w:tcW w:w="9983" w:type="dxa"/>
            <w:gridSpan w:val="4"/>
          </w:tcPr>
          <w:p w:rsidR="002B621C" w:rsidRPr="00AC03F0" w:rsidRDefault="002B621C" w:rsidP="00BF7243">
            <w:pPr>
              <w:tabs>
                <w:tab w:val="center" w:pos="4831"/>
                <w:tab w:val="left" w:pos="7200"/>
              </w:tabs>
              <w:bidi w:val="0"/>
              <w:spacing w:after="0" w:line="240" w:lineRule="auto"/>
              <w:rPr>
                <w:b/>
                <w:bCs/>
                <w:sz w:val="18"/>
                <w:szCs w:val="18"/>
              </w:rPr>
            </w:pPr>
            <w:r w:rsidRPr="00AC03F0">
              <w:rPr>
                <w:b/>
                <w:bCs/>
                <w:sz w:val="18"/>
                <w:szCs w:val="18"/>
              </w:rPr>
              <w:tab/>
            </w:r>
            <w:r w:rsidRPr="00AC03F0">
              <w:rPr>
                <w:b/>
                <w:bCs/>
                <w:sz w:val="18"/>
                <w:szCs w:val="18"/>
              </w:rPr>
              <w:tab/>
              <w:t>Total:          __________/100</w:t>
            </w:r>
          </w:p>
        </w:tc>
      </w:tr>
    </w:tbl>
    <w:p w:rsidR="002B621C" w:rsidRPr="00AC03F0" w:rsidRDefault="002B621C" w:rsidP="002B621C">
      <w:pPr>
        <w:tabs>
          <w:tab w:val="left" w:pos="2200"/>
        </w:tabs>
        <w:bidi w:val="0"/>
        <w:rPr>
          <w:rFonts w:ascii="Times New Roman" w:eastAsia="Times New Roman" w:hAnsi="Times New Roman" w:cs="Times New Roman"/>
          <w:sz w:val="24"/>
          <w:szCs w:val="24"/>
        </w:rPr>
      </w:pPr>
    </w:p>
    <w:p w:rsidR="002B621C" w:rsidRDefault="002B621C" w:rsidP="002B621C">
      <w:pPr>
        <w:tabs>
          <w:tab w:val="left" w:pos="2051"/>
        </w:tabs>
        <w:bidi w:val="0"/>
        <w:rPr>
          <w:rFonts w:ascii="Times New Roman" w:eastAsia="Times New Roman" w:hAnsi="Times New Roman" w:cs="Times New Roman"/>
          <w:b/>
          <w:bCs/>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t xml:space="preserve">Question One:                          </w:t>
      </w: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Read the story then answer the questions.</w:t>
      </w:r>
    </w:p>
    <w:p w:rsidR="002B621C" w:rsidRPr="00AC03F0" w:rsidRDefault="007E0418" w:rsidP="002B621C">
      <w:pPr>
        <w:tabs>
          <w:tab w:val="left" w:pos="2051"/>
        </w:tabs>
        <w:bidi w:val="0"/>
        <w:rPr>
          <w:rFonts w:ascii="Times New Roman" w:eastAsia="Times New Roman" w:hAnsi="Times New Roman" w:cs="Times New Roman"/>
          <w:sz w:val="24"/>
          <w:szCs w:val="24"/>
        </w:rPr>
      </w:pPr>
      <w:r w:rsidRPr="00AC03F0">
        <w:rPr>
          <w:rFonts w:ascii="Times New Roman" w:eastAsia="Times New Roman" w:hAnsi="Times New Roman" w:cs="Times New Roman"/>
          <w:noProof/>
          <w:sz w:val="24"/>
          <w:szCs w:val="24"/>
        </w:rPr>
        <w:drawing>
          <wp:anchor distT="0" distB="0" distL="114300" distR="114300" simplePos="0" relativeHeight="251660288" behindDoc="1" locked="0" layoutInCell="1" allowOverlap="1">
            <wp:simplePos x="0" y="0"/>
            <wp:positionH relativeFrom="column">
              <wp:posOffset>3977640</wp:posOffset>
            </wp:positionH>
            <wp:positionV relativeFrom="paragraph">
              <wp:posOffset>52705</wp:posOffset>
            </wp:positionV>
            <wp:extent cx="1802130" cy="1612900"/>
            <wp:effectExtent l="0" t="0" r="7620" b="6350"/>
            <wp:wrapTight wrapText="bothSides">
              <wp:wrapPolygon edited="0">
                <wp:start x="0" y="0"/>
                <wp:lineTo x="0" y="21430"/>
                <wp:lineTo x="21463" y="21430"/>
                <wp:lineTo x="21463" y="0"/>
                <wp:lineTo x="0" y="0"/>
              </wp:wrapPolygon>
            </wp:wrapTight>
            <wp:docPr id="2" name="Picture 1" descr="Image result for girl on a bike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irl on a bike clipart"/>
                    <pic:cNvPicPr>
                      <a:picLocks noChangeAspect="1" noChangeArrowheads="1"/>
                    </pic:cNvPicPr>
                  </pic:nvPicPr>
                  <pic:blipFill>
                    <a:blip r:embed="rId41" cstate="print"/>
                    <a:srcRect/>
                    <a:stretch>
                      <a:fillRect/>
                    </a:stretch>
                  </pic:blipFill>
                  <pic:spPr bwMode="auto">
                    <a:xfrm>
                      <a:off x="0" y="0"/>
                      <a:ext cx="1802130" cy="1612900"/>
                    </a:xfrm>
                    <a:prstGeom prst="rect">
                      <a:avLst/>
                    </a:prstGeom>
                    <a:noFill/>
                    <a:ln w="9525">
                      <a:noFill/>
                      <a:miter lim="800000"/>
                      <a:headEnd/>
                      <a:tailEnd/>
                    </a:ln>
                  </pic:spPr>
                </pic:pic>
              </a:graphicData>
            </a:graphic>
          </wp:anchor>
        </w:drawing>
      </w:r>
    </w:p>
    <w:p w:rsidR="002B621C" w:rsidRPr="00AC03F0" w:rsidRDefault="002B621C" w:rsidP="002B621C">
      <w:pPr>
        <w:tabs>
          <w:tab w:val="left" w:pos="2051"/>
        </w:tabs>
        <w:bidi w:val="0"/>
        <w:ind w:left="180" w:right="3447"/>
        <w:jc w:val="center"/>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Jan’s New Bike       </w:t>
      </w:r>
    </w:p>
    <w:p w:rsidR="002B621C" w:rsidRPr="00AC03F0" w:rsidRDefault="002B621C" w:rsidP="002B621C">
      <w:pPr>
        <w:tabs>
          <w:tab w:val="left" w:pos="2051"/>
        </w:tabs>
        <w:bidi w:val="0"/>
        <w:ind w:right="3447"/>
        <w:jc w:val="both"/>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      Jan has a new bike. Her new bike is pink. It has a pink basket on the front, where she can carry her food and things in. Jan can ride her bike fast. She rides her bike after school. She goes </w:t>
      </w:r>
      <w:r w:rsidRPr="00242F54">
        <w:rPr>
          <w:rFonts w:ascii="Times New Roman" w:eastAsia="Times New Roman" w:hAnsi="Times New Roman" w:cs="Times New Roman"/>
          <w:noProof/>
          <w:sz w:val="24"/>
          <w:szCs w:val="24"/>
        </w:rPr>
        <w:t>to Alice’s house then she goes back home.</w:t>
      </w: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numPr>
          <w:ilvl w:val="0"/>
          <w:numId w:val="48"/>
        </w:numPr>
        <w:tabs>
          <w:tab w:val="left" w:pos="2051"/>
        </w:tabs>
        <w:bidi w:val="0"/>
        <w:ind w:left="36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What does Jan have?</w:t>
      </w:r>
    </w:p>
    <w:p w:rsidR="002B621C" w:rsidRPr="00AC03F0" w:rsidRDefault="002B621C" w:rsidP="002B621C">
      <w:pPr>
        <w:tabs>
          <w:tab w:val="left" w:pos="2051"/>
        </w:tabs>
        <w:bidi w:val="0"/>
        <w:ind w:left="36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p>
    <w:p w:rsidR="002B621C" w:rsidRPr="00AC03F0" w:rsidRDefault="002B621C" w:rsidP="002B621C">
      <w:pPr>
        <w:tabs>
          <w:tab w:val="left" w:pos="2051"/>
        </w:tabs>
        <w:bidi w:val="0"/>
        <w:spacing w:after="0"/>
        <w:ind w:left="360"/>
        <w:rPr>
          <w:rFonts w:ascii="Times New Roman" w:eastAsia="Times New Roman" w:hAnsi="Times New Roman" w:cs="Times New Roman"/>
          <w:sz w:val="24"/>
          <w:szCs w:val="24"/>
        </w:rPr>
      </w:pPr>
    </w:p>
    <w:p w:rsidR="002B621C" w:rsidRPr="00AC03F0" w:rsidRDefault="002B621C" w:rsidP="002B621C">
      <w:pPr>
        <w:numPr>
          <w:ilvl w:val="0"/>
          <w:numId w:val="48"/>
        </w:numPr>
        <w:tabs>
          <w:tab w:val="left" w:pos="2051"/>
        </w:tabs>
        <w:bidi w:val="0"/>
        <w:spacing w:after="0" w:line="360" w:lineRule="auto"/>
        <w:ind w:left="36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What color is Jan’s new bike?</w:t>
      </w:r>
    </w:p>
    <w:p w:rsidR="002B621C" w:rsidRPr="00AC03F0" w:rsidRDefault="002B621C" w:rsidP="002B621C">
      <w:pPr>
        <w:tabs>
          <w:tab w:val="left" w:pos="2051"/>
        </w:tabs>
        <w:bidi w:val="0"/>
        <w:spacing w:before="240" w:line="360" w:lineRule="auto"/>
        <w:ind w:left="36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p>
    <w:p w:rsidR="002B621C" w:rsidRPr="00AC03F0" w:rsidRDefault="002B621C" w:rsidP="002B621C">
      <w:pPr>
        <w:tabs>
          <w:tab w:val="left" w:pos="2051"/>
        </w:tabs>
        <w:bidi w:val="0"/>
        <w:spacing w:before="240" w:line="360" w:lineRule="auto"/>
        <w:ind w:left="360"/>
        <w:contextualSpacing/>
        <w:rPr>
          <w:rFonts w:ascii="Times New Roman" w:eastAsia="Times New Roman" w:hAnsi="Times New Roman" w:cs="Times New Roman"/>
          <w:sz w:val="24"/>
          <w:szCs w:val="24"/>
        </w:rPr>
      </w:pPr>
    </w:p>
    <w:p w:rsidR="002B621C" w:rsidRPr="00AC03F0" w:rsidRDefault="002B621C" w:rsidP="002B621C">
      <w:pPr>
        <w:numPr>
          <w:ilvl w:val="0"/>
          <w:numId w:val="48"/>
        </w:numPr>
        <w:tabs>
          <w:tab w:val="left" w:pos="2051"/>
        </w:tabs>
        <w:bidi w:val="0"/>
        <w:spacing w:before="240"/>
        <w:ind w:left="36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When does Jan ride her bike?</w:t>
      </w:r>
    </w:p>
    <w:p w:rsidR="002B621C" w:rsidRPr="00AC03F0" w:rsidRDefault="002B621C" w:rsidP="002B621C">
      <w:pPr>
        <w:tabs>
          <w:tab w:val="left" w:pos="2051"/>
        </w:tabs>
        <w:bidi w:val="0"/>
        <w:spacing w:before="240"/>
        <w:ind w:left="36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r w:rsidRPr="00AC03F0">
        <w:rPr>
          <w:rFonts w:ascii="Times New Roman" w:eastAsia="Times New Roman" w:hAnsi="Times New Roman" w:cs="Times New Roman"/>
          <w:sz w:val="24"/>
          <w:szCs w:val="24"/>
        </w:rPr>
        <w:br/>
      </w:r>
    </w:p>
    <w:p w:rsidR="002B621C" w:rsidRPr="00AC03F0" w:rsidRDefault="002B621C" w:rsidP="002B621C">
      <w:pPr>
        <w:numPr>
          <w:ilvl w:val="0"/>
          <w:numId w:val="48"/>
        </w:numPr>
        <w:tabs>
          <w:tab w:val="left" w:pos="2051"/>
        </w:tabs>
        <w:bidi w:val="0"/>
        <w:spacing w:before="240" w:after="0"/>
        <w:ind w:left="36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Where does Jan go on her bike?</w:t>
      </w:r>
    </w:p>
    <w:p w:rsidR="002B621C" w:rsidRPr="00AC03F0" w:rsidRDefault="002B621C" w:rsidP="002B621C">
      <w:pPr>
        <w:tabs>
          <w:tab w:val="left" w:pos="2051"/>
        </w:tabs>
        <w:bidi w:val="0"/>
        <w:spacing w:before="240" w:after="0"/>
        <w:ind w:left="36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p>
    <w:p w:rsidR="002B621C" w:rsidRPr="00AC03F0" w:rsidRDefault="002B621C" w:rsidP="002B621C">
      <w:pPr>
        <w:tabs>
          <w:tab w:val="left" w:pos="2051"/>
        </w:tabs>
        <w:bidi w:val="0"/>
        <w:spacing w:before="24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br/>
        <w:t>5. Match each word with the correct part of speech:</w:t>
      </w:r>
    </w:p>
    <w:p w:rsidR="002B621C" w:rsidRPr="00AC03F0" w:rsidRDefault="002B621C" w:rsidP="002B621C">
      <w:pPr>
        <w:numPr>
          <w:ilvl w:val="0"/>
          <w:numId w:val="49"/>
        </w:numPr>
        <w:tabs>
          <w:tab w:val="left" w:pos="2051"/>
        </w:tabs>
        <w:bidi w:val="0"/>
        <w:spacing w:before="24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Jan                               - verb</w:t>
      </w:r>
    </w:p>
    <w:p w:rsidR="002B621C" w:rsidRPr="00AC03F0" w:rsidRDefault="002B621C" w:rsidP="002B621C">
      <w:pPr>
        <w:numPr>
          <w:ilvl w:val="0"/>
          <w:numId w:val="49"/>
        </w:numPr>
        <w:tabs>
          <w:tab w:val="left" w:pos="2051"/>
        </w:tabs>
        <w:bidi w:val="0"/>
        <w:spacing w:before="24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She                              - noun</w:t>
      </w:r>
    </w:p>
    <w:p w:rsidR="002B621C" w:rsidRPr="00AC03F0" w:rsidRDefault="002B621C" w:rsidP="002B621C">
      <w:pPr>
        <w:numPr>
          <w:ilvl w:val="0"/>
          <w:numId w:val="49"/>
        </w:numPr>
        <w:tabs>
          <w:tab w:val="left" w:pos="2051"/>
        </w:tabs>
        <w:bidi w:val="0"/>
        <w:spacing w:before="24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ride                              - pronoun</w:t>
      </w:r>
    </w:p>
    <w:p w:rsidR="002B621C" w:rsidRDefault="002B621C" w:rsidP="002B621C">
      <w:pPr>
        <w:tabs>
          <w:tab w:val="left" w:pos="2051"/>
        </w:tabs>
        <w:bidi w:val="0"/>
        <w:rPr>
          <w:rFonts w:ascii="Times New Roman" w:eastAsia="Times New Roman" w:hAnsi="Times New Roman" w:cs="Times New Roman"/>
          <w:b/>
          <w:bCs/>
          <w:sz w:val="24"/>
          <w:szCs w:val="24"/>
        </w:rPr>
      </w:pPr>
    </w:p>
    <w:p w:rsidR="002B621C" w:rsidRDefault="002B621C" w:rsidP="002B621C">
      <w:pPr>
        <w:tabs>
          <w:tab w:val="left" w:pos="2051"/>
        </w:tabs>
        <w:bidi w:val="0"/>
        <w:rPr>
          <w:rFonts w:ascii="Times New Roman" w:eastAsia="Times New Roman" w:hAnsi="Times New Roman" w:cs="Times New Roman"/>
          <w:b/>
          <w:bCs/>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t>Question Two:</w:t>
      </w:r>
    </w:p>
    <w:p w:rsidR="002B621C" w:rsidRPr="00AC03F0" w:rsidRDefault="002B621C" w:rsidP="002B621C">
      <w:pPr>
        <w:tabs>
          <w:tab w:val="left" w:pos="2051"/>
        </w:tabs>
        <w:bidi w:val="0"/>
        <w:spacing w:before="240" w:line="360" w:lineRule="auto"/>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Circle the </w:t>
      </w:r>
      <w:r w:rsidRPr="00AC03F0">
        <w:rPr>
          <w:rFonts w:ascii="Times New Roman" w:eastAsia="Times New Roman" w:hAnsi="Times New Roman" w:cs="Times New Roman"/>
          <w:b/>
          <w:bCs/>
          <w:sz w:val="24"/>
          <w:szCs w:val="24"/>
        </w:rPr>
        <w:t>nouns</w:t>
      </w:r>
      <w:r w:rsidRPr="00AC03F0">
        <w:rPr>
          <w:rFonts w:ascii="Times New Roman" w:eastAsia="Times New Roman" w:hAnsi="Times New Roman" w:cs="Times New Roman"/>
          <w:sz w:val="24"/>
          <w:szCs w:val="24"/>
        </w:rPr>
        <w:t>.</w:t>
      </w:r>
    </w:p>
    <w:p w:rsidR="002B621C" w:rsidRPr="00AC03F0" w:rsidRDefault="002B621C" w:rsidP="002B621C">
      <w:pPr>
        <w:tabs>
          <w:tab w:val="left" w:pos="2051"/>
        </w:tabs>
        <w:bidi w:val="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lastRenderedPageBreak/>
        <w:t xml:space="preserve">eat               school              jump              Ahmad                 chair               table </w:t>
      </w:r>
    </w:p>
    <w:p w:rsidR="002B621C" w:rsidRPr="00AC03F0" w:rsidRDefault="002B621C" w:rsidP="002B621C">
      <w:pPr>
        <w:tabs>
          <w:tab w:val="left" w:pos="2051"/>
        </w:tabs>
        <w:bidi w:val="0"/>
        <w:jc w:val="center"/>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br/>
        <w:t>football               play                Sunday             run              boy             butterfly</w:t>
      </w:r>
      <w:r w:rsidRPr="00AC03F0">
        <w:rPr>
          <w:rFonts w:ascii="Times New Roman" w:eastAsia="Times New Roman" w:hAnsi="Times New Roman" w:cs="Times New Roman"/>
          <w:sz w:val="24"/>
          <w:szCs w:val="24"/>
        </w:rPr>
        <w:br/>
      </w:r>
      <w:r w:rsidRPr="00AC03F0">
        <w:rPr>
          <w:rFonts w:ascii="Times New Roman" w:eastAsia="Times New Roman" w:hAnsi="Times New Roman" w:cs="Times New Roman"/>
          <w:sz w:val="24"/>
          <w:szCs w:val="24"/>
        </w:rPr>
        <w:br/>
        <w:t>clouds                   drive                     bottle</w:t>
      </w:r>
      <w:r w:rsidRPr="00AC03F0">
        <w:rPr>
          <w:rFonts w:ascii="Times New Roman" w:eastAsia="Times New Roman" w:hAnsi="Times New Roman" w:cs="Times New Roman"/>
          <w:sz w:val="24"/>
          <w:szCs w:val="24"/>
        </w:rPr>
        <w:br/>
      </w:r>
    </w:p>
    <w:p w:rsidR="002B621C" w:rsidRPr="00242F54" w:rsidRDefault="002B621C" w:rsidP="002B621C">
      <w:pPr>
        <w:tabs>
          <w:tab w:val="left" w:pos="2051"/>
        </w:tabs>
        <w:bidi w:val="0"/>
        <w:spacing w:before="240" w:after="0"/>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Choose the </w:t>
      </w:r>
      <w:r w:rsidRPr="00242F54">
        <w:rPr>
          <w:rFonts w:ascii="Times New Roman" w:eastAsia="Times New Roman" w:hAnsi="Times New Roman" w:cs="Times New Roman"/>
          <w:noProof/>
          <w:sz w:val="24"/>
          <w:szCs w:val="24"/>
        </w:rPr>
        <w:t>suitable pronoun for each noun.</w:t>
      </w:r>
      <w:r w:rsidRPr="00242F54">
        <w:rPr>
          <w:rFonts w:ascii="Times New Roman" w:eastAsia="Times New Roman" w:hAnsi="Times New Roman" w:cs="Times New Roman"/>
          <w:noProof/>
          <w:sz w:val="24"/>
          <w:szCs w:val="24"/>
        </w:rPr>
        <w:br/>
      </w:r>
    </w:p>
    <w:p w:rsidR="002B621C" w:rsidRPr="00AC03F0" w:rsidRDefault="002B621C" w:rsidP="002B621C">
      <w:pPr>
        <w:numPr>
          <w:ilvl w:val="0"/>
          <w:numId w:val="54"/>
        </w:numPr>
        <w:tabs>
          <w:tab w:val="left" w:pos="2051"/>
        </w:tabs>
        <w:bidi w:val="0"/>
        <w:contextualSpacing/>
        <w:rPr>
          <w:rFonts w:ascii="Times New Roman" w:eastAsia="Times New Roman" w:hAnsi="Times New Roman" w:cs="Times New Roman"/>
          <w:sz w:val="24"/>
          <w:szCs w:val="24"/>
        </w:rPr>
      </w:pPr>
      <w:r w:rsidRPr="00242F54">
        <w:rPr>
          <w:rFonts w:ascii="Times New Roman" w:eastAsia="Times New Roman" w:hAnsi="Times New Roman" w:cs="Times New Roman"/>
          <w:noProof/>
          <w:sz w:val="24"/>
          <w:szCs w:val="24"/>
        </w:rPr>
        <w:t>Maryam            ( She –</w:t>
      </w:r>
      <w:r w:rsidRPr="00AC03F0">
        <w:rPr>
          <w:rFonts w:ascii="Times New Roman" w:eastAsia="Times New Roman" w:hAnsi="Times New Roman" w:cs="Times New Roman"/>
          <w:sz w:val="24"/>
          <w:szCs w:val="24"/>
        </w:rPr>
        <w:t xml:space="preserve"> He – It )</w:t>
      </w:r>
    </w:p>
    <w:p w:rsidR="002B621C" w:rsidRPr="00242F54" w:rsidRDefault="002B621C" w:rsidP="002B621C">
      <w:pPr>
        <w:numPr>
          <w:ilvl w:val="0"/>
          <w:numId w:val="54"/>
        </w:numPr>
        <w:tabs>
          <w:tab w:val="left" w:pos="2051"/>
        </w:tabs>
        <w:bidi w:val="0"/>
        <w:contextualSpacing/>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Mohammed      ( We – He – </w:t>
      </w:r>
      <w:r w:rsidRPr="00242F54">
        <w:rPr>
          <w:rFonts w:ascii="Times New Roman" w:eastAsia="Times New Roman" w:hAnsi="Times New Roman" w:cs="Times New Roman"/>
          <w:noProof/>
          <w:sz w:val="24"/>
          <w:szCs w:val="24"/>
        </w:rPr>
        <w:t>She )</w:t>
      </w:r>
    </w:p>
    <w:p w:rsidR="002B621C" w:rsidRPr="00242F54" w:rsidRDefault="002B621C" w:rsidP="002B621C">
      <w:pPr>
        <w:numPr>
          <w:ilvl w:val="0"/>
          <w:numId w:val="54"/>
        </w:numPr>
        <w:tabs>
          <w:tab w:val="left" w:pos="2051"/>
        </w:tabs>
        <w:bidi w:val="0"/>
        <w:contextualSpacing/>
        <w:rPr>
          <w:rFonts w:ascii="Times New Roman" w:eastAsia="Times New Roman" w:hAnsi="Times New Roman" w:cs="Times New Roman"/>
          <w:noProof/>
          <w:sz w:val="24"/>
          <w:szCs w:val="24"/>
        </w:rPr>
      </w:pPr>
      <w:r w:rsidRPr="00242F54">
        <w:rPr>
          <w:rFonts w:ascii="Times New Roman" w:eastAsia="Times New Roman" w:hAnsi="Times New Roman" w:cs="Times New Roman"/>
          <w:noProof/>
          <w:sz w:val="24"/>
          <w:szCs w:val="24"/>
        </w:rPr>
        <w:t>Cat                    ( It – We  – They )</w:t>
      </w:r>
    </w:p>
    <w:p w:rsidR="002B621C" w:rsidRPr="00AC03F0" w:rsidRDefault="002B621C" w:rsidP="002B621C">
      <w:pPr>
        <w:numPr>
          <w:ilvl w:val="0"/>
          <w:numId w:val="54"/>
        </w:numPr>
        <w:tabs>
          <w:tab w:val="left" w:pos="2051"/>
        </w:tabs>
        <w:bidi w:val="0"/>
        <w:contextualSpacing/>
        <w:rPr>
          <w:rFonts w:ascii="Times New Roman" w:eastAsia="Times New Roman" w:hAnsi="Times New Roman" w:cs="Times New Roman"/>
          <w:sz w:val="24"/>
          <w:szCs w:val="24"/>
        </w:rPr>
      </w:pPr>
      <w:r w:rsidRPr="00242F54">
        <w:rPr>
          <w:rFonts w:ascii="Times New Roman" w:eastAsia="Times New Roman" w:hAnsi="Times New Roman" w:cs="Times New Roman"/>
          <w:noProof/>
          <w:sz w:val="24"/>
          <w:szCs w:val="24"/>
        </w:rPr>
        <w:t>The</w:t>
      </w:r>
      <w:r w:rsidRPr="00AC03F0">
        <w:rPr>
          <w:rFonts w:ascii="Times New Roman" w:eastAsia="Times New Roman" w:hAnsi="Times New Roman" w:cs="Times New Roman"/>
          <w:sz w:val="24"/>
          <w:szCs w:val="24"/>
        </w:rPr>
        <w:t xml:space="preserve"> students     ( She – I – They )</w:t>
      </w:r>
    </w:p>
    <w:p w:rsidR="002B621C" w:rsidRPr="00AC03F0" w:rsidRDefault="002B621C" w:rsidP="002B621C">
      <w:pPr>
        <w:numPr>
          <w:ilvl w:val="0"/>
          <w:numId w:val="54"/>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Me and you      (  He – We – It ) </w:t>
      </w: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t>Question Three:</w:t>
      </w:r>
    </w:p>
    <w:p w:rsidR="002B621C" w:rsidRPr="00AC03F0" w:rsidRDefault="002B621C" w:rsidP="002B621C">
      <w:pPr>
        <w:tabs>
          <w:tab w:val="left" w:pos="2051"/>
        </w:tabs>
        <w:bidi w:val="0"/>
        <w:spacing w:line="480" w:lineRule="auto"/>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Fill in the blanks using one of the words between brackets.</w:t>
      </w:r>
    </w:p>
    <w:p w:rsidR="002B621C" w:rsidRPr="00AC03F0" w:rsidRDefault="002B621C" w:rsidP="002B621C">
      <w:pPr>
        <w:numPr>
          <w:ilvl w:val="0"/>
          <w:numId w:val="50"/>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My best friend, Hamad, ------------------ with me </w:t>
      </w:r>
      <w:r w:rsidRPr="00AC03F0">
        <w:rPr>
          <w:rFonts w:ascii="Times New Roman" w:eastAsia="Times New Roman" w:hAnsi="Times New Roman" w:cs="Times New Roman"/>
          <w:noProof/>
          <w:sz w:val="24"/>
          <w:szCs w:val="24"/>
        </w:rPr>
        <w:t>every day</w:t>
      </w:r>
      <w:r w:rsidRPr="00AC03F0">
        <w:rPr>
          <w:rFonts w:ascii="Times New Roman" w:eastAsia="Times New Roman" w:hAnsi="Times New Roman" w:cs="Times New Roman"/>
          <w:sz w:val="24"/>
          <w:szCs w:val="24"/>
        </w:rPr>
        <w:t>. (play – plays)</w:t>
      </w:r>
      <w:r w:rsidRPr="00AC03F0">
        <w:rPr>
          <w:rFonts w:ascii="Times New Roman" w:eastAsia="Times New Roman" w:hAnsi="Times New Roman" w:cs="Times New Roman"/>
          <w:sz w:val="24"/>
          <w:szCs w:val="24"/>
        </w:rPr>
        <w:br/>
      </w:r>
    </w:p>
    <w:p w:rsidR="002B621C" w:rsidRPr="00AC03F0" w:rsidRDefault="002B621C" w:rsidP="002B621C">
      <w:pPr>
        <w:numPr>
          <w:ilvl w:val="0"/>
          <w:numId w:val="50"/>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The students are sitting quietly,------------------- are excellent. ( they – he )</w:t>
      </w:r>
      <w:r w:rsidRPr="00AC03F0">
        <w:rPr>
          <w:rFonts w:ascii="Times New Roman" w:eastAsia="Times New Roman" w:hAnsi="Times New Roman" w:cs="Times New Roman"/>
          <w:sz w:val="24"/>
          <w:szCs w:val="24"/>
        </w:rPr>
        <w:br/>
      </w:r>
    </w:p>
    <w:p w:rsidR="002B621C" w:rsidRPr="00AC03F0" w:rsidRDefault="002B621C" w:rsidP="002B621C">
      <w:pPr>
        <w:numPr>
          <w:ilvl w:val="0"/>
          <w:numId w:val="50"/>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I ---------------------------- with my friends tomorrow. (play – will play)</w:t>
      </w:r>
      <w:r w:rsidRPr="00AC03F0">
        <w:rPr>
          <w:rFonts w:ascii="Times New Roman" w:eastAsia="Times New Roman" w:hAnsi="Times New Roman" w:cs="Times New Roman"/>
          <w:sz w:val="24"/>
          <w:szCs w:val="24"/>
        </w:rPr>
        <w:br/>
      </w:r>
    </w:p>
    <w:p w:rsidR="002B621C" w:rsidRPr="00AC03F0" w:rsidRDefault="002B621C" w:rsidP="002B621C">
      <w:pPr>
        <w:numPr>
          <w:ilvl w:val="0"/>
          <w:numId w:val="50"/>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Yesterday, my mom ------------ me to do my home works. (help – helped)</w:t>
      </w:r>
      <w:r w:rsidRPr="00AC03F0">
        <w:rPr>
          <w:rFonts w:ascii="Times New Roman" w:eastAsia="Times New Roman" w:hAnsi="Times New Roman" w:cs="Times New Roman"/>
          <w:sz w:val="24"/>
          <w:szCs w:val="24"/>
        </w:rPr>
        <w:br/>
      </w:r>
    </w:p>
    <w:p w:rsidR="002B621C" w:rsidRPr="00AC03F0" w:rsidRDefault="002B621C" w:rsidP="002B621C">
      <w:pPr>
        <w:numPr>
          <w:ilvl w:val="0"/>
          <w:numId w:val="50"/>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Khalid ----------------------------- the star of the week. (is – are)</w:t>
      </w: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Default="002B621C" w:rsidP="002B621C">
      <w:pPr>
        <w:tabs>
          <w:tab w:val="left" w:pos="2051"/>
        </w:tabs>
        <w:bidi w:val="0"/>
        <w:rPr>
          <w:rFonts w:ascii="Times New Roman" w:eastAsia="Times New Roman" w:hAnsi="Times New Roman" w:cs="Times New Roman"/>
          <w:sz w:val="24"/>
          <w:szCs w:val="24"/>
        </w:rPr>
      </w:pPr>
    </w:p>
    <w:p w:rsidR="007E0418" w:rsidRDefault="007E0418" w:rsidP="007E0418">
      <w:pPr>
        <w:tabs>
          <w:tab w:val="left" w:pos="2051"/>
        </w:tabs>
        <w:bidi w:val="0"/>
        <w:rPr>
          <w:rFonts w:ascii="Times New Roman" w:eastAsia="Times New Roman" w:hAnsi="Times New Roman" w:cs="Times New Roman"/>
          <w:sz w:val="24"/>
          <w:szCs w:val="24"/>
        </w:rPr>
      </w:pPr>
    </w:p>
    <w:p w:rsidR="007E0418" w:rsidRPr="00AC03F0" w:rsidRDefault="007E0418" w:rsidP="007E0418">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lastRenderedPageBreak/>
        <w:t>Question Four:</w:t>
      </w:r>
    </w:p>
    <w:p w:rsidR="002B621C" w:rsidRPr="00AC03F0" w:rsidRDefault="002B621C" w:rsidP="002B621C">
      <w:pPr>
        <w:tabs>
          <w:tab w:val="left" w:pos="2051"/>
        </w:tabs>
        <w:bidi w:val="0"/>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Sort the words in the table according to the headings.</w:t>
      </w:r>
    </w:p>
    <w:p w:rsidR="002B621C" w:rsidRPr="00AC03F0" w:rsidRDefault="002B621C" w:rsidP="002B621C">
      <w:pPr>
        <w:tabs>
          <w:tab w:val="left" w:pos="2051"/>
        </w:tabs>
        <w:bidi w:val="0"/>
        <w:jc w:val="center"/>
        <w:rPr>
          <w:rFonts w:ascii="Times New Roman" w:eastAsia="Times New Roman" w:hAnsi="Times New Roman" w:cs="Times New Roman"/>
          <w:sz w:val="24"/>
          <w:szCs w:val="24"/>
        </w:rPr>
      </w:pPr>
    </w:p>
    <w:p w:rsidR="002B621C" w:rsidRPr="00AC03F0" w:rsidRDefault="002B621C" w:rsidP="002B621C">
      <w:pPr>
        <w:tabs>
          <w:tab w:val="left" w:pos="2051"/>
        </w:tabs>
        <w:bidi w:val="0"/>
        <w:jc w:val="center"/>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library      -       monkey       -      </w:t>
      </w:r>
      <w:r w:rsidRPr="00AC03F0">
        <w:rPr>
          <w:rFonts w:ascii="Times New Roman" w:eastAsia="Times New Roman" w:hAnsi="Times New Roman" w:cs="Times New Roman"/>
          <w:noProof/>
          <w:sz w:val="24"/>
          <w:szCs w:val="24"/>
        </w:rPr>
        <w:t>chair      -      children       -       man</w:t>
      </w:r>
      <w:r w:rsidRPr="00AC03F0">
        <w:rPr>
          <w:rFonts w:ascii="Times New Roman" w:eastAsia="Times New Roman" w:hAnsi="Times New Roman" w:cs="Times New Roman"/>
          <w:sz w:val="24"/>
          <w:szCs w:val="24"/>
        </w:rPr>
        <w:t xml:space="preserve">       -      bus                  </w:t>
      </w:r>
      <w:r w:rsidRPr="00AC03F0">
        <w:rPr>
          <w:rFonts w:ascii="Times New Roman" w:eastAsia="Times New Roman" w:hAnsi="Times New Roman" w:cs="Times New Roman"/>
          <w:sz w:val="24"/>
          <w:szCs w:val="24"/>
        </w:rPr>
        <w:br/>
      </w:r>
      <w:r w:rsidRPr="00AC03F0">
        <w:rPr>
          <w:rFonts w:ascii="Times New Roman" w:eastAsia="Times New Roman" w:hAnsi="Times New Roman" w:cs="Times New Roman"/>
          <w:sz w:val="24"/>
          <w:szCs w:val="24"/>
        </w:rPr>
        <w:br/>
        <w:t>house       -       tiger      -      pencil         -         table       -       student       -       mall</w:t>
      </w:r>
      <w:r w:rsidRPr="00AC03F0">
        <w:rPr>
          <w:rFonts w:ascii="Times New Roman" w:eastAsia="Times New Roman" w:hAnsi="Times New Roman" w:cs="Times New Roman"/>
          <w:sz w:val="24"/>
          <w:szCs w:val="24"/>
        </w:rPr>
        <w:br/>
      </w:r>
      <w:r w:rsidRPr="00AC03F0">
        <w:rPr>
          <w:rFonts w:ascii="Times New Roman" w:eastAsia="Times New Roman" w:hAnsi="Times New Roman" w:cs="Times New Roman"/>
          <w:sz w:val="24"/>
          <w:szCs w:val="24"/>
        </w:rPr>
        <w:br/>
        <w:t>giraffe       -       zoo       -        brother        -        cat</w:t>
      </w:r>
    </w:p>
    <w:p w:rsidR="002B621C" w:rsidRPr="00AC03F0" w:rsidRDefault="002B621C" w:rsidP="002B621C">
      <w:pPr>
        <w:tabs>
          <w:tab w:val="left" w:pos="2051"/>
        </w:tabs>
        <w:bidi w:val="0"/>
        <w:rPr>
          <w:rFonts w:ascii="Times New Roman" w:eastAsia="Times New Roman" w:hAnsi="Times New Roman" w:cs="Times New Roman"/>
          <w:sz w:val="24"/>
          <w:szCs w:val="24"/>
        </w:rPr>
      </w:pPr>
    </w:p>
    <w:tbl>
      <w:tblPr>
        <w:tblStyle w:val="TableGrid4"/>
        <w:tblW w:w="0" w:type="auto"/>
        <w:tblLook w:val="04A0"/>
      </w:tblPr>
      <w:tblGrid>
        <w:gridCol w:w="2310"/>
        <w:gridCol w:w="2311"/>
        <w:gridCol w:w="2311"/>
        <w:gridCol w:w="2311"/>
      </w:tblGrid>
      <w:tr w:rsidR="002B621C" w:rsidRPr="00AC03F0" w:rsidTr="00BF7243">
        <w:trPr>
          <w:trHeight w:val="449"/>
        </w:trPr>
        <w:tc>
          <w:tcPr>
            <w:tcW w:w="2310" w:type="dxa"/>
          </w:tcPr>
          <w:p w:rsidR="002B621C" w:rsidRPr="00AC03F0" w:rsidRDefault="002B621C" w:rsidP="00BF7243">
            <w:pPr>
              <w:tabs>
                <w:tab w:val="left" w:pos="2051"/>
              </w:tabs>
              <w:bidi w:val="0"/>
              <w:spacing w:after="0" w:line="240" w:lineRule="auto"/>
              <w:jc w:val="center"/>
              <w:rPr>
                <w:sz w:val="24"/>
                <w:szCs w:val="24"/>
              </w:rPr>
            </w:pPr>
            <w:r w:rsidRPr="00AC03F0">
              <w:rPr>
                <w:sz w:val="24"/>
                <w:szCs w:val="24"/>
              </w:rPr>
              <w:t>People</w:t>
            </w:r>
          </w:p>
        </w:tc>
        <w:tc>
          <w:tcPr>
            <w:tcW w:w="2311" w:type="dxa"/>
          </w:tcPr>
          <w:p w:rsidR="002B621C" w:rsidRPr="00AC03F0" w:rsidRDefault="002B621C" w:rsidP="00BF7243">
            <w:pPr>
              <w:tabs>
                <w:tab w:val="left" w:pos="2051"/>
              </w:tabs>
              <w:bidi w:val="0"/>
              <w:spacing w:after="0" w:line="240" w:lineRule="auto"/>
              <w:jc w:val="center"/>
              <w:rPr>
                <w:sz w:val="24"/>
                <w:szCs w:val="24"/>
              </w:rPr>
            </w:pPr>
            <w:r w:rsidRPr="00AC03F0">
              <w:rPr>
                <w:sz w:val="24"/>
                <w:szCs w:val="24"/>
              </w:rPr>
              <w:t>Animals</w:t>
            </w:r>
          </w:p>
        </w:tc>
        <w:tc>
          <w:tcPr>
            <w:tcW w:w="2311" w:type="dxa"/>
          </w:tcPr>
          <w:p w:rsidR="002B621C" w:rsidRPr="00AC03F0" w:rsidRDefault="002B621C" w:rsidP="00BF7243">
            <w:pPr>
              <w:tabs>
                <w:tab w:val="left" w:pos="2051"/>
              </w:tabs>
              <w:bidi w:val="0"/>
              <w:spacing w:after="0" w:line="240" w:lineRule="auto"/>
              <w:jc w:val="center"/>
              <w:rPr>
                <w:sz w:val="24"/>
                <w:szCs w:val="24"/>
              </w:rPr>
            </w:pPr>
            <w:r w:rsidRPr="00AC03F0">
              <w:rPr>
                <w:sz w:val="24"/>
                <w:szCs w:val="24"/>
              </w:rPr>
              <w:t>Places</w:t>
            </w:r>
          </w:p>
        </w:tc>
        <w:tc>
          <w:tcPr>
            <w:tcW w:w="2311" w:type="dxa"/>
          </w:tcPr>
          <w:p w:rsidR="002B621C" w:rsidRPr="00AC03F0" w:rsidRDefault="002B621C" w:rsidP="00BF7243">
            <w:pPr>
              <w:tabs>
                <w:tab w:val="left" w:pos="2051"/>
              </w:tabs>
              <w:bidi w:val="0"/>
              <w:spacing w:after="0" w:line="240" w:lineRule="auto"/>
              <w:jc w:val="center"/>
              <w:rPr>
                <w:sz w:val="24"/>
                <w:szCs w:val="24"/>
              </w:rPr>
            </w:pPr>
            <w:r w:rsidRPr="00AC03F0">
              <w:rPr>
                <w:sz w:val="24"/>
                <w:szCs w:val="24"/>
              </w:rPr>
              <w:t>Things</w:t>
            </w:r>
          </w:p>
        </w:tc>
      </w:tr>
      <w:tr w:rsidR="002B621C" w:rsidRPr="00AC03F0" w:rsidTr="00BF7243">
        <w:trPr>
          <w:trHeight w:val="530"/>
        </w:trPr>
        <w:tc>
          <w:tcPr>
            <w:tcW w:w="2310" w:type="dxa"/>
          </w:tcPr>
          <w:p w:rsidR="002B621C" w:rsidRPr="00AC03F0" w:rsidRDefault="002B621C" w:rsidP="00BF7243">
            <w:pPr>
              <w:tabs>
                <w:tab w:val="left" w:pos="2051"/>
              </w:tabs>
              <w:bidi w:val="0"/>
              <w:spacing w:after="0" w:line="240" w:lineRule="auto"/>
              <w:jc w:val="center"/>
              <w:rPr>
                <w:sz w:val="24"/>
                <w:szCs w:val="24"/>
              </w:rPr>
            </w:pPr>
          </w:p>
        </w:tc>
        <w:tc>
          <w:tcPr>
            <w:tcW w:w="2311" w:type="dxa"/>
          </w:tcPr>
          <w:p w:rsidR="002B621C" w:rsidRPr="00AC03F0" w:rsidRDefault="002B621C" w:rsidP="00BF7243">
            <w:pPr>
              <w:tabs>
                <w:tab w:val="left" w:pos="2051"/>
              </w:tabs>
              <w:bidi w:val="0"/>
              <w:spacing w:after="0" w:line="240" w:lineRule="auto"/>
              <w:jc w:val="center"/>
              <w:rPr>
                <w:sz w:val="24"/>
                <w:szCs w:val="24"/>
              </w:rPr>
            </w:pPr>
          </w:p>
        </w:tc>
        <w:tc>
          <w:tcPr>
            <w:tcW w:w="2311" w:type="dxa"/>
          </w:tcPr>
          <w:p w:rsidR="002B621C" w:rsidRPr="00AC03F0" w:rsidRDefault="002B621C" w:rsidP="00BF7243">
            <w:pPr>
              <w:tabs>
                <w:tab w:val="left" w:pos="2051"/>
              </w:tabs>
              <w:bidi w:val="0"/>
              <w:spacing w:after="0" w:line="240" w:lineRule="auto"/>
              <w:jc w:val="center"/>
              <w:rPr>
                <w:sz w:val="24"/>
                <w:szCs w:val="24"/>
              </w:rPr>
            </w:pPr>
          </w:p>
        </w:tc>
        <w:tc>
          <w:tcPr>
            <w:tcW w:w="2311" w:type="dxa"/>
          </w:tcPr>
          <w:p w:rsidR="002B621C" w:rsidRPr="00AC03F0" w:rsidRDefault="002B621C" w:rsidP="00BF7243">
            <w:pPr>
              <w:tabs>
                <w:tab w:val="left" w:pos="2051"/>
              </w:tabs>
              <w:bidi w:val="0"/>
              <w:spacing w:after="0" w:line="240" w:lineRule="auto"/>
              <w:jc w:val="center"/>
              <w:rPr>
                <w:sz w:val="24"/>
                <w:szCs w:val="24"/>
              </w:rPr>
            </w:pPr>
          </w:p>
        </w:tc>
      </w:tr>
      <w:tr w:rsidR="002B621C" w:rsidRPr="00AC03F0" w:rsidTr="00BF7243">
        <w:trPr>
          <w:trHeight w:val="611"/>
        </w:trPr>
        <w:tc>
          <w:tcPr>
            <w:tcW w:w="2310"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r>
      <w:tr w:rsidR="002B621C" w:rsidRPr="00AC03F0" w:rsidTr="00BF7243">
        <w:trPr>
          <w:trHeight w:val="620"/>
        </w:trPr>
        <w:tc>
          <w:tcPr>
            <w:tcW w:w="2310"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r>
      <w:tr w:rsidR="002B621C" w:rsidRPr="00AC03F0" w:rsidTr="00BF7243">
        <w:trPr>
          <w:trHeight w:val="620"/>
        </w:trPr>
        <w:tc>
          <w:tcPr>
            <w:tcW w:w="2310"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c>
          <w:tcPr>
            <w:tcW w:w="2311" w:type="dxa"/>
          </w:tcPr>
          <w:p w:rsidR="002B621C" w:rsidRPr="00AC03F0" w:rsidRDefault="002B621C" w:rsidP="00BF7243">
            <w:pPr>
              <w:tabs>
                <w:tab w:val="left" w:pos="2051"/>
              </w:tabs>
              <w:bidi w:val="0"/>
              <w:spacing w:after="0" w:line="240" w:lineRule="auto"/>
              <w:rPr>
                <w:sz w:val="24"/>
                <w:szCs w:val="24"/>
              </w:rPr>
            </w:pPr>
          </w:p>
        </w:tc>
      </w:tr>
    </w:tbl>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t>Question Five:</w:t>
      </w:r>
    </w:p>
    <w:p w:rsidR="002B621C" w:rsidRPr="007C4182" w:rsidRDefault="002B621C" w:rsidP="002B621C">
      <w:pPr>
        <w:tabs>
          <w:tab w:val="left" w:pos="2051"/>
        </w:tabs>
        <w:bidi w:val="0"/>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Rewrite the verbs in the past tense by adding </w:t>
      </w:r>
      <w:r w:rsidRPr="007C4182">
        <w:rPr>
          <w:rFonts w:ascii="Times New Roman" w:eastAsia="Times New Roman" w:hAnsi="Times New Roman" w:cs="Times New Roman"/>
          <w:noProof/>
          <w:sz w:val="24"/>
          <w:szCs w:val="24"/>
        </w:rPr>
        <w:t>–ed or changing the verb’s form.</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7C4182">
        <w:rPr>
          <w:rFonts w:ascii="Times New Roman" w:eastAsia="Times New Roman" w:hAnsi="Times New Roman" w:cs="Times New Roman"/>
          <w:noProof/>
          <w:sz w:val="24"/>
          <w:szCs w:val="24"/>
        </w:rPr>
        <w:t>play             ------------------------------------</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eat               ------------------------------------</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go                ------------------------------------</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is/are           ------------------------------------</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do                ------------------------------------</w:t>
      </w:r>
    </w:p>
    <w:p w:rsidR="002B621C" w:rsidRPr="00AC03F0" w:rsidRDefault="002B621C" w:rsidP="002B621C">
      <w:pPr>
        <w:numPr>
          <w:ilvl w:val="0"/>
          <w:numId w:val="51"/>
        </w:numPr>
        <w:tabs>
          <w:tab w:val="left" w:pos="2051"/>
        </w:tabs>
        <w:bidi w:val="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jump            ------------------------------------</w:t>
      </w:r>
    </w:p>
    <w:p w:rsidR="002B621C" w:rsidRPr="007C4182" w:rsidRDefault="002B621C" w:rsidP="002B621C">
      <w:pPr>
        <w:numPr>
          <w:ilvl w:val="0"/>
          <w:numId w:val="51"/>
        </w:numPr>
        <w:tabs>
          <w:tab w:val="left" w:pos="2051"/>
        </w:tabs>
        <w:bidi w:val="0"/>
        <w:contextualSpacing/>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travel           </w:t>
      </w:r>
      <w:r w:rsidRPr="007C4182">
        <w:rPr>
          <w:rFonts w:ascii="Times New Roman" w:eastAsia="Times New Roman" w:hAnsi="Times New Roman" w:cs="Times New Roman"/>
          <w:noProof/>
          <w:sz w:val="24"/>
          <w:szCs w:val="24"/>
        </w:rPr>
        <w:t>------------------------------------</w:t>
      </w:r>
    </w:p>
    <w:p w:rsidR="002B621C" w:rsidRPr="007C4182" w:rsidRDefault="002B621C" w:rsidP="002B621C">
      <w:pPr>
        <w:numPr>
          <w:ilvl w:val="0"/>
          <w:numId w:val="51"/>
        </w:numPr>
        <w:tabs>
          <w:tab w:val="left" w:pos="2051"/>
        </w:tabs>
        <w:bidi w:val="0"/>
        <w:contextualSpacing/>
        <w:rPr>
          <w:rFonts w:ascii="Times New Roman" w:eastAsia="Times New Roman" w:hAnsi="Times New Roman" w:cs="Times New Roman"/>
          <w:noProof/>
          <w:sz w:val="24"/>
          <w:szCs w:val="24"/>
        </w:rPr>
      </w:pPr>
      <w:r w:rsidRPr="007C4182">
        <w:rPr>
          <w:rFonts w:ascii="Times New Roman" w:eastAsia="Times New Roman" w:hAnsi="Times New Roman" w:cs="Times New Roman"/>
          <w:noProof/>
          <w:sz w:val="24"/>
          <w:szCs w:val="24"/>
        </w:rPr>
        <w:t>listen           ------------------------------------</w:t>
      </w:r>
    </w:p>
    <w:p w:rsidR="002B621C" w:rsidRPr="007C4182" w:rsidRDefault="002B621C" w:rsidP="002B621C">
      <w:pPr>
        <w:numPr>
          <w:ilvl w:val="0"/>
          <w:numId w:val="51"/>
        </w:numPr>
        <w:tabs>
          <w:tab w:val="left" w:pos="2051"/>
        </w:tabs>
        <w:bidi w:val="0"/>
        <w:contextualSpacing/>
        <w:rPr>
          <w:rFonts w:ascii="Times New Roman" w:eastAsia="Times New Roman" w:hAnsi="Times New Roman" w:cs="Times New Roman"/>
          <w:noProof/>
          <w:sz w:val="24"/>
          <w:szCs w:val="24"/>
        </w:rPr>
      </w:pPr>
      <w:r w:rsidRPr="007C4182">
        <w:rPr>
          <w:rFonts w:ascii="Times New Roman" w:eastAsia="Times New Roman" w:hAnsi="Times New Roman" w:cs="Times New Roman"/>
          <w:noProof/>
          <w:sz w:val="24"/>
          <w:szCs w:val="24"/>
        </w:rPr>
        <w:t>tell               ------------------------------------</w:t>
      </w:r>
    </w:p>
    <w:p w:rsidR="002B621C" w:rsidRPr="007C4182" w:rsidRDefault="002B621C" w:rsidP="002B621C">
      <w:pPr>
        <w:numPr>
          <w:ilvl w:val="0"/>
          <w:numId w:val="51"/>
        </w:numPr>
        <w:tabs>
          <w:tab w:val="left" w:pos="2051"/>
        </w:tabs>
        <w:bidi w:val="0"/>
        <w:contextualSpacing/>
        <w:rPr>
          <w:rFonts w:ascii="Times New Roman" w:eastAsia="Times New Roman" w:hAnsi="Times New Roman" w:cs="Times New Roman"/>
          <w:noProof/>
          <w:sz w:val="24"/>
          <w:szCs w:val="24"/>
        </w:rPr>
      </w:pPr>
      <w:r w:rsidRPr="007C4182">
        <w:rPr>
          <w:rFonts w:ascii="Times New Roman" w:eastAsia="Times New Roman" w:hAnsi="Times New Roman" w:cs="Times New Roman"/>
          <w:noProof/>
          <w:sz w:val="24"/>
          <w:szCs w:val="24"/>
        </w:rPr>
        <w:t xml:space="preserve"> dance          ------------------------------------</w:t>
      </w:r>
    </w:p>
    <w:p w:rsidR="002B621C" w:rsidRPr="007C4182" w:rsidRDefault="002B621C" w:rsidP="002B621C">
      <w:pPr>
        <w:tabs>
          <w:tab w:val="left" w:pos="2051"/>
        </w:tabs>
        <w:bidi w:val="0"/>
        <w:rPr>
          <w:rFonts w:ascii="Times New Roman" w:eastAsia="Times New Roman" w:hAnsi="Times New Roman" w:cs="Times New Roman"/>
          <w:b/>
          <w:bCs/>
          <w:noProof/>
          <w:sz w:val="24"/>
          <w:szCs w:val="24"/>
        </w:rPr>
      </w:pPr>
    </w:p>
    <w:p w:rsidR="002B621C" w:rsidRPr="007C4182" w:rsidRDefault="002B621C" w:rsidP="002B621C">
      <w:pPr>
        <w:tabs>
          <w:tab w:val="left" w:pos="2051"/>
        </w:tabs>
        <w:bidi w:val="0"/>
        <w:rPr>
          <w:rFonts w:ascii="Times New Roman" w:eastAsia="Times New Roman" w:hAnsi="Times New Roman" w:cs="Times New Roman"/>
          <w:b/>
          <w:bCs/>
          <w:noProof/>
          <w:sz w:val="24"/>
          <w:szCs w:val="24"/>
        </w:rPr>
      </w:pPr>
    </w:p>
    <w:p w:rsidR="002B621C" w:rsidRPr="007C4182" w:rsidRDefault="002B621C" w:rsidP="002B621C">
      <w:pPr>
        <w:tabs>
          <w:tab w:val="left" w:pos="2051"/>
        </w:tabs>
        <w:bidi w:val="0"/>
        <w:rPr>
          <w:rFonts w:ascii="Times New Roman" w:eastAsia="Times New Roman" w:hAnsi="Times New Roman" w:cs="Times New Roman"/>
          <w:b/>
          <w:bCs/>
          <w:noProof/>
          <w:sz w:val="24"/>
          <w:szCs w:val="24"/>
        </w:rPr>
      </w:pPr>
    </w:p>
    <w:p w:rsidR="002B621C" w:rsidRPr="007C4182" w:rsidRDefault="002B621C" w:rsidP="002B621C">
      <w:pPr>
        <w:tabs>
          <w:tab w:val="left" w:pos="2051"/>
        </w:tabs>
        <w:bidi w:val="0"/>
        <w:rPr>
          <w:rFonts w:ascii="Times New Roman" w:eastAsia="Times New Roman" w:hAnsi="Times New Roman" w:cs="Times New Roman"/>
          <w:b/>
          <w:bCs/>
          <w:noProof/>
          <w:sz w:val="24"/>
          <w:szCs w:val="24"/>
        </w:rPr>
      </w:pP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7C4182">
        <w:rPr>
          <w:rFonts w:ascii="Times New Roman" w:eastAsia="Times New Roman" w:hAnsi="Times New Roman" w:cs="Times New Roman"/>
          <w:b/>
          <w:bCs/>
          <w:noProof/>
          <w:sz w:val="24"/>
          <w:szCs w:val="24"/>
        </w:rPr>
        <w:t>Question</w:t>
      </w:r>
      <w:r w:rsidRPr="00AC03F0">
        <w:rPr>
          <w:rFonts w:ascii="Times New Roman" w:eastAsia="Times New Roman" w:hAnsi="Times New Roman" w:cs="Times New Roman"/>
          <w:b/>
          <w:bCs/>
          <w:sz w:val="24"/>
          <w:szCs w:val="24"/>
        </w:rPr>
        <w:t xml:space="preserve"> Six:</w:t>
      </w:r>
    </w:p>
    <w:p w:rsidR="002B621C" w:rsidRPr="007C4182" w:rsidRDefault="002B621C" w:rsidP="002B621C">
      <w:pPr>
        <w:tabs>
          <w:tab w:val="left" w:pos="2051"/>
        </w:tabs>
        <w:bidi w:val="0"/>
        <w:spacing w:line="360" w:lineRule="auto"/>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Next to each sentence, write “</w:t>
      </w:r>
      <w:r w:rsidRPr="00AC03F0">
        <w:rPr>
          <w:rFonts w:ascii="Times New Roman" w:eastAsia="Times New Roman" w:hAnsi="Times New Roman" w:cs="Times New Roman"/>
          <w:sz w:val="24"/>
          <w:szCs w:val="24"/>
          <w:u w:val="single"/>
        </w:rPr>
        <w:t>past tense</w:t>
      </w:r>
      <w:r w:rsidRPr="00AC03F0">
        <w:rPr>
          <w:rFonts w:ascii="Times New Roman" w:eastAsia="Times New Roman" w:hAnsi="Times New Roman" w:cs="Times New Roman"/>
          <w:sz w:val="24"/>
          <w:szCs w:val="24"/>
        </w:rPr>
        <w:t>,” “</w:t>
      </w:r>
      <w:r w:rsidRPr="00AC03F0">
        <w:rPr>
          <w:rFonts w:ascii="Times New Roman" w:eastAsia="Times New Roman" w:hAnsi="Times New Roman" w:cs="Times New Roman"/>
          <w:sz w:val="24"/>
          <w:szCs w:val="24"/>
          <w:u w:val="single"/>
        </w:rPr>
        <w:t>present tense</w:t>
      </w:r>
      <w:r w:rsidRPr="00AC03F0">
        <w:rPr>
          <w:rFonts w:ascii="Times New Roman" w:eastAsia="Times New Roman" w:hAnsi="Times New Roman" w:cs="Times New Roman"/>
          <w:sz w:val="24"/>
          <w:szCs w:val="24"/>
        </w:rPr>
        <w:t>,” or “</w:t>
      </w:r>
      <w:r w:rsidRPr="00AC03F0">
        <w:rPr>
          <w:rFonts w:ascii="Times New Roman" w:eastAsia="Times New Roman" w:hAnsi="Times New Roman" w:cs="Times New Roman"/>
          <w:sz w:val="24"/>
          <w:szCs w:val="24"/>
          <w:u w:val="single"/>
        </w:rPr>
        <w:t>future</w:t>
      </w:r>
      <w:r w:rsidRPr="007C4182">
        <w:rPr>
          <w:rFonts w:ascii="Times New Roman" w:eastAsia="Times New Roman" w:hAnsi="Times New Roman" w:cs="Times New Roman"/>
          <w:noProof/>
          <w:sz w:val="24"/>
          <w:szCs w:val="24"/>
          <w:u w:val="single"/>
        </w:rPr>
        <w:t>tense</w:t>
      </w:r>
      <w:r w:rsidRPr="007C4182">
        <w:rPr>
          <w:rFonts w:ascii="Times New Roman" w:eastAsia="Times New Roman" w:hAnsi="Times New Roman" w:cs="Times New Roman"/>
          <w:noProof/>
          <w:sz w:val="24"/>
          <w:szCs w:val="24"/>
        </w:rPr>
        <w:t>”.</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7C4182">
        <w:rPr>
          <w:rFonts w:ascii="Times New Roman" w:eastAsia="Times New Roman" w:hAnsi="Times New Roman" w:cs="Times New Roman"/>
          <w:noProof/>
          <w:sz w:val="24"/>
          <w:szCs w:val="24"/>
        </w:rPr>
        <w:t>Mary will get a good mark in</w:t>
      </w:r>
      <w:r w:rsidRPr="00AC03F0">
        <w:rPr>
          <w:rFonts w:ascii="Times New Roman" w:eastAsia="Times New Roman" w:hAnsi="Times New Roman" w:cs="Times New Roman"/>
          <w:sz w:val="24"/>
          <w:szCs w:val="24"/>
        </w:rPr>
        <w:t xml:space="preserve"> her exam.   ---------------------------------------</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My friend went home early yesterday.     ---------------------------------------</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The crowd screams loudly.                       ---------------------------------------</w:t>
      </w:r>
    </w:p>
    <w:p w:rsidR="002B621C" w:rsidRPr="007C4182"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He will swing </w:t>
      </w:r>
      <w:r w:rsidRPr="007C4182">
        <w:rPr>
          <w:rFonts w:ascii="Times New Roman" w:eastAsia="Times New Roman" w:hAnsi="Times New Roman" w:cs="Times New Roman"/>
          <w:noProof/>
          <w:sz w:val="24"/>
          <w:szCs w:val="24"/>
        </w:rPr>
        <w:t>hard next time.                   ---------------------------------------</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7C4182">
        <w:rPr>
          <w:rFonts w:ascii="Times New Roman" w:eastAsia="Times New Roman" w:hAnsi="Times New Roman" w:cs="Times New Roman"/>
          <w:noProof/>
          <w:sz w:val="24"/>
          <w:szCs w:val="24"/>
        </w:rPr>
        <w:t>The plane landed over</w:t>
      </w:r>
      <w:r w:rsidRPr="00AC03F0">
        <w:rPr>
          <w:rFonts w:ascii="Times New Roman" w:eastAsia="Times New Roman" w:hAnsi="Times New Roman" w:cs="Times New Roman"/>
          <w:sz w:val="24"/>
          <w:szCs w:val="24"/>
        </w:rPr>
        <w:t xml:space="preserve"> the fence.              ---------------------------------------</w:t>
      </w:r>
    </w:p>
    <w:p w:rsidR="002B621C" w:rsidRPr="007C4182"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The puppy jumped into the </w:t>
      </w:r>
      <w:r w:rsidRPr="007C4182">
        <w:rPr>
          <w:rFonts w:ascii="Times New Roman" w:eastAsia="Times New Roman" w:hAnsi="Times New Roman" w:cs="Times New Roman"/>
          <w:noProof/>
          <w:sz w:val="24"/>
          <w:szCs w:val="24"/>
        </w:rPr>
        <w:t>well.              ---------------------------------------</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7C4182">
        <w:rPr>
          <w:rFonts w:ascii="Times New Roman" w:eastAsia="Times New Roman" w:hAnsi="Times New Roman" w:cs="Times New Roman"/>
          <w:noProof/>
          <w:sz w:val="24"/>
          <w:szCs w:val="24"/>
        </w:rPr>
        <w:t>The baby is crying loudly.                        ---------------------------------------</w:t>
      </w:r>
    </w:p>
    <w:p w:rsidR="002B621C" w:rsidRPr="00AC03F0" w:rsidRDefault="002B621C" w:rsidP="002B621C">
      <w:pPr>
        <w:numPr>
          <w:ilvl w:val="0"/>
          <w:numId w:val="52"/>
        </w:numPr>
        <w:tabs>
          <w:tab w:val="left" w:pos="2051"/>
        </w:tabs>
        <w:bidi w:val="0"/>
        <w:spacing w:line="480" w:lineRule="auto"/>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Always listen to what your parents say.   ---------------------------------------</w:t>
      </w:r>
    </w:p>
    <w:p w:rsidR="002B621C" w:rsidRPr="00AC03F0" w:rsidRDefault="002B621C" w:rsidP="002B621C">
      <w:pPr>
        <w:tabs>
          <w:tab w:val="left" w:pos="2051"/>
        </w:tabs>
        <w:bidi w:val="0"/>
        <w:rPr>
          <w:rFonts w:ascii="Times New Roman" w:eastAsia="Times New Roman" w:hAnsi="Times New Roman" w:cs="Times New Roman"/>
          <w:b/>
          <w:bCs/>
          <w:sz w:val="24"/>
          <w:szCs w:val="24"/>
        </w:rPr>
      </w:pPr>
      <w:r w:rsidRPr="00AC03F0">
        <w:rPr>
          <w:rFonts w:ascii="Times New Roman" w:eastAsia="Times New Roman" w:hAnsi="Times New Roman" w:cs="Times New Roman"/>
          <w:b/>
          <w:bCs/>
          <w:sz w:val="24"/>
          <w:szCs w:val="24"/>
        </w:rPr>
        <w:t>Question Seven:</w:t>
      </w:r>
    </w:p>
    <w:p w:rsidR="002B621C" w:rsidRPr="007C4182" w:rsidRDefault="002B621C" w:rsidP="002B621C">
      <w:pPr>
        <w:tabs>
          <w:tab w:val="left" w:pos="2051"/>
        </w:tabs>
        <w:bidi w:val="0"/>
        <w:spacing w:before="240"/>
        <w:rPr>
          <w:rFonts w:ascii="Times New Roman" w:eastAsia="Times New Roman" w:hAnsi="Times New Roman" w:cs="Times New Roman"/>
          <w:noProof/>
          <w:sz w:val="24"/>
          <w:szCs w:val="24"/>
        </w:rPr>
      </w:pPr>
      <w:r w:rsidRPr="00AC03F0">
        <w:rPr>
          <w:rFonts w:ascii="Times New Roman" w:eastAsia="Times New Roman" w:hAnsi="Times New Roman" w:cs="Times New Roman"/>
          <w:sz w:val="24"/>
          <w:szCs w:val="24"/>
        </w:rPr>
        <w:t xml:space="preserve">Write three sentences using the signal words and verbs between brackets and change </w:t>
      </w:r>
      <w:r w:rsidRPr="007C4182">
        <w:rPr>
          <w:rFonts w:ascii="Times New Roman" w:eastAsia="Times New Roman" w:hAnsi="Times New Roman" w:cs="Times New Roman"/>
          <w:noProof/>
          <w:sz w:val="24"/>
          <w:szCs w:val="24"/>
        </w:rPr>
        <w:t>what’s necessary.</w:t>
      </w:r>
      <w:r w:rsidRPr="007C4182">
        <w:rPr>
          <w:rFonts w:ascii="Times New Roman" w:eastAsia="Times New Roman" w:hAnsi="Times New Roman" w:cs="Times New Roman"/>
          <w:noProof/>
          <w:sz w:val="24"/>
          <w:szCs w:val="24"/>
        </w:rPr>
        <w:br/>
      </w:r>
    </w:p>
    <w:p w:rsidR="002B621C" w:rsidRPr="00AC03F0" w:rsidRDefault="002B621C" w:rsidP="002B621C">
      <w:pPr>
        <w:numPr>
          <w:ilvl w:val="0"/>
          <w:numId w:val="53"/>
        </w:numPr>
        <w:tabs>
          <w:tab w:val="left" w:pos="2051"/>
        </w:tabs>
        <w:bidi w:val="0"/>
        <w:spacing w:before="240" w:line="480" w:lineRule="auto"/>
        <w:contextualSpacing/>
        <w:rPr>
          <w:rFonts w:ascii="Times New Roman" w:eastAsia="Times New Roman" w:hAnsi="Times New Roman" w:cs="Times New Roman"/>
          <w:sz w:val="24"/>
          <w:szCs w:val="24"/>
        </w:rPr>
      </w:pPr>
      <w:r w:rsidRPr="007C4182">
        <w:rPr>
          <w:rFonts w:ascii="Times New Roman" w:eastAsia="Times New Roman" w:hAnsi="Times New Roman" w:cs="Times New Roman"/>
          <w:noProof/>
          <w:sz w:val="24"/>
          <w:szCs w:val="24"/>
        </w:rPr>
        <w:t>(I – play – yesterday)</w:t>
      </w:r>
      <w:r w:rsidRPr="007C4182">
        <w:rPr>
          <w:rFonts w:ascii="Times New Roman" w:eastAsia="Times New Roman" w:hAnsi="Times New Roman" w:cs="Times New Roman"/>
          <w:noProof/>
          <w:sz w:val="24"/>
          <w:szCs w:val="24"/>
        </w:rPr>
        <w:br/>
        <w:t>-----------------------------------------------------------------------------------------</w:t>
      </w:r>
    </w:p>
    <w:p w:rsidR="002B621C" w:rsidRPr="00AC03F0" w:rsidRDefault="002B621C" w:rsidP="002B621C">
      <w:pPr>
        <w:numPr>
          <w:ilvl w:val="0"/>
          <w:numId w:val="53"/>
        </w:numPr>
        <w:tabs>
          <w:tab w:val="left" w:pos="2051"/>
        </w:tabs>
        <w:bidi w:val="0"/>
        <w:spacing w:line="480" w:lineRule="auto"/>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 xml:space="preserve">(I – play – </w:t>
      </w:r>
      <w:r w:rsidRPr="00AC03F0">
        <w:rPr>
          <w:rFonts w:ascii="Times New Roman" w:eastAsia="Times New Roman" w:hAnsi="Times New Roman" w:cs="Times New Roman"/>
          <w:noProof/>
          <w:sz w:val="24"/>
          <w:szCs w:val="24"/>
        </w:rPr>
        <w:t>every day</w:t>
      </w:r>
      <w:r w:rsidRPr="00AC03F0">
        <w:rPr>
          <w:rFonts w:ascii="Times New Roman" w:eastAsia="Times New Roman" w:hAnsi="Times New Roman" w:cs="Times New Roman"/>
          <w:sz w:val="24"/>
          <w:szCs w:val="24"/>
        </w:rPr>
        <w:t>)</w:t>
      </w:r>
    </w:p>
    <w:p w:rsidR="002B621C" w:rsidRPr="00AC03F0" w:rsidRDefault="002B621C" w:rsidP="002B621C">
      <w:pPr>
        <w:tabs>
          <w:tab w:val="left" w:pos="2051"/>
        </w:tabs>
        <w:bidi w:val="0"/>
        <w:spacing w:line="480" w:lineRule="auto"/>
        <w:ind w:left="72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p>
    <w:p w:rsidR="002B621C" w:rsidRPr="00AC03F0" w:rsidRDefault="002B621C" w:rsidP="002B621C">
      <w:pPr>
        <w:numPr>
          <w:ilvl w:val="0"/>
          <w:numId w:val="53"/>
        </w:numPr>
        <w:tabs>
          <w:tab w:val="left" w:pos="2051"/>
        </w:tabs>
        <w:bidi w:val="0"/>
        <w:spacing w:line="480" w:lineRule="auto"/>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(I – play – tomorrow)</w:t>
      </w:r>
    </w:p>
    <w:p w:rsidR="002B621C" w:rsidRPr="00AC03F0" w:rsidRDefault="002B621C" w:rsidP="002B621C">
      <w:pPr>
        <w:tabs>
          <w:tab w:val="left" w:pos="2051"/>
        </w:tabs>
        <w:bidi w:val="0"/>
        <w:spacing w:line="480" w:lineRule="auto"/>
        <w:ind w:left="720"/>
        <w:contextualSpacing/>
        <w:rPr>
          <w:rFonts w:ascii="Times New Roman" w:eastAsia="Times New Roman" w:hAnsi="Times New Roman" w:cs="Times New Roman"/>
          <w:sz w:val="24"/>
          <w:szCs w:val="24"/>
        </w:rPr>
      </w:pPr>
      <w:r w:rsidRPr="00AC03F0">
        <w:rPr>
          <w:rFonts w:ascii="Times New Roman" w:eastAsia="Times New Roman" w:hAnsi="Times New Roman" w:cs="Times New Roman"/>
          <w:sz w:val="24"/>
          <w:szCs w:val="24"/>
        </w:rPr>
        <w:t>-----------------------------------------------------------------------------------------</w:t>
      </w:r>
    </w:p>
    <w:p w:rsidR="002B621C" w:rsidRDefault="002B621C" w:rsidP="002B621C">
      <w:pPr>
        <w:bidi w:val="0"/>
        <w:rPr>
          <w:rFonts w:asciiTheme="majorBidi" w:hAnsiTheme="majorBidi" w:cstheme="majorBidi"/>
          <w:sz w:val="24"/>
          <w:szCs w:val="24"/>
        </w:rPr>
      </w:pPr>
    </w:p>
    <w:p w:rsidR="002B621C" w:rsidRDefault="002B621C" w:rsidP="002B621C">
      <w:pPr>
        <w:tabs>
          <w:tab w:val="left" w:pos="2650"/>
        </w:tabs>
        <w:bidi w:val="0"/>
        <w:rPr>
          <w:rFonts w:asciiTheme="majorBidi" w:hAnsiTheme="majorBidi" w:cstheme="majorBidi"/>
          <w:sz w:val="24"/>
          <w:szCs w:val="24"/>
        </w:rPr>
      </w:pPr>
    </w:p>
    <w:p w:rsidR="002B621C" w:rsidRDefault="002B621C" w:rsidP="002B621C">
      <w:pPr>
        <w:tabs>
          <w:tab w:val="left" w:pos="2650"/>
        </w:tabs>
        <w:bidi w:val="0"/>
        <w:rPr>
          <w:rFonts w:asciiTheme="majorBidi" w:hAnsiTheme="majorBidi" w:cstheme="majorBidi"/>
          <w:sz w:val="24"/>
          <w:szCs w:val="24"/>
        </w:rPr>
      </w:pPr>
    </w:p>
    <w:p w:rsidR="002B621C" w:rsidRDefault="002B621C" w:rsidP="002B621C">
      <w:pPr>
        <w:bidi w:val="0"/>
        <w:spacing w:after="0" w:line="360" w:lineRule="auto"/>
        <w:rPr>
          <w:rFonts w:asciiTheme="majorBidi" w:hAnsiTheme="majorBidi" w:cstheme="majorBidi"/>
          <w:sz w:val="24"/>
          <w:szCs w:val="24"/>
        </w:rPr>
      </w:pPr>
    </w:p>
    <w:p w:rsidR="002B621C" w:rsidRDefault="002B621C" w:rsidP="002B621C">
      <w:pPr>
        <w:bidi w:val="0"/>
        <w:spacing w:after="0" w:line="360" w:lineRule="auto"/>
        <w:rPr>
          <w:rFonts w:asciiTheme="majorBidi" w:eastAsia="Times New Roman" w:hAnsiTheme="majorBidi" w:cstheme="majorBidi"/>
          <w:noProof/>
          <w:sz w:val="24"/>
          <w:szCs w:val="24"/>
        </w:rPr>
      </w:pPr>
    </w:p>
    <w:p w:rsidR="007E0418" w:rsidRDefault="007E0418" w:rsidP="007E0418">
      <w:pPr>
        <w:bidi w:val="0"/>
        <w:spacing w:after="0" w:line="360" w:lineRule="auto"/>
        <w:rPr>
          <w:rFonts w:asciiTheme="majorBidi" w:eastAsia="Times New Roman" w:hAnsiTheme="majorBidi" w:cstheme="majorBidi"/>
          <w:noProof/>
          <w:sz w:val="24"/>
          <w:szCs w:val="24"/>
        </w:rPr>
      </w:pPr>
    </w:p>
    <w:p w:rsidR="002B621C" w:rsidRPr="008226EB" w:rsidRDefault="002B621C" w:rsidP="002B621C">
      <w:pPr>
        <w:pStyle w:val="ListParagraph"/>
        <w:numPr>
          <w:ilvl w:val="0"/>
          <w:numId w:val="46"/>
        </w:numPr>
        <w:bidi w:val="0"/>
        <w:spacing w:after="0" w:line="360" w:lineRule="auto"/>
        <w:rPr>
          <w:rFonts w:asciiTheme="majorBidi" w:eastAsia="Times New Roman" w:hAnsiTheme="majorBidi" w:cstheme="majorBidi"/>
          <w:b/>
          <w:bCs/>
          <w:noProof/>
          <w:sz w:val="24"/>
          <w:szCs w:val="24"/>
        </w:rPr>
      </w:pPr>
      <w:r w:rsidRPr="008226EB">
        <w:rPr>
          <w:rFonts w:asciiTheme="majorBidi" w:eastAsia="Times New Roman" w:hAnsiTheme="majorBidi" w:cstheme="majorBidi"/>
          <w:b/>
          <w:bCs/>
          <w:noProof/>
          <w:sz w:val="24"/>
          <w:szCs w:val="24"/>
        </w:rPr>
        <w:lastRenderedPageBreak/>
        <w:t>More parents involvent in focusing on  reading.</w:t>
      </w:r>
    </w:p>
    <w:p w:rsidR="002B621C" w:rsidRDefault="002B621C" w:rsidP="002B621C">
      <w:pPr>
        <w:bidi w:val="0"/>
        <w:spacing w:after="0" w:line="360" w:lineRule="auto"/>
        <w:rPr>
          <w:rFonts w:asciiTheme="majorBidi" w:eastAsia="Times New Roman" w:hAnsiTheme="majorBidi" w:cstheme="majorBidi"/>
          <w:noProof/>
          <w:sz w:val="24"/>
          <w:szCs w:val="24"/>
        </w:rPr>
      </w:pP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The researcher suggested that trough parents workshops we can increase their awareness of the importance of reading with their children at home.</w:t>
      </w:r>
    </w:p>
    <w:p w:rsidR="002B621C" w:rsidRDefault="002B621C" w:rsidP="002B621C">
      <w:pPr>
        <w:bidi w:val="0"/>
        <w:rPr>
          <w:rFonts w:asciiTheme="majorBidi" w:eastAsia="Times New Roman" w:hAnsiTheme="majorBidi" w:cstheme="majorBidi"/>
          <w:sz w:val="24"/>
          <w:szCs w:val="24"/>
        </w:rPr>
      </w:pP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Introducing RAZ kids home reading program to parents and explaining to them how students at home can read at their own assigned level and record their own reading then send it to parents . </w:t>
      </w:r>
      <w:r w:rsidR="002C0491">
        <w:rPr>
          <w:rFonts w:asciiTheme="majorBidi" w:eastAsia="Times New Roman" w:hAnsiTheme="majorBidi" w:cstheme="majorBidi"/>
          <w:sz w:val="24"/>
          <w:szCs w:val="24"/>
        </w:rPr>
        <w:t>Parents’</w:t>
      </w:r>
      <w:r>
        <w:rPr>
          <w:rFonts w:asciiTheme="majorBidi" w:eastAsia="Times New Roman" w:hAnsiTheme="majorBidi" w:cstheme="majorBidi"/>
          <w:sz w:val="24"/>
          <w:szCs w:val="24"/>
        </w:rPr>
        <w:t xml:space="preserve"> encouragement to use such on line resource can very much improve our students reading level.</w:t>
      </w:r>
    </w:p>
    <w:p w:rsidR="002B621C" w:rsidRPr="00633132" w:rsidRDefault="002B621C" w:rsidP="002B621C">
      <w:pPr>
        <w:bidi w:val="0"/>
        <w:rPr>
          <w:rFonts w:asciiTheme="majorBidi" w:eastAsia="Times New Roman" w:hAnsiTheme="majorBidi" w:cstheme="majorBidi"/>
          <w:sz w:val="24"/>
          <w:szCs w:val="24"/>
        </w:rPr>
      </w:pPr>
    </w:p>
    <w:p w:rsidR="002B621C" w:rsidRDefault="002B621C" w:rsidP="002B621C">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7E0418" w:rsidRDefault="007E0418" w:rsidP="007E0418">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A665E7" w:rsidRDefault="00A665E7" w:rsidP="00A665E7">
      <w:pPr>
        <w:bidi w:val="0"/>
        <w:rPr>
          <w:rFonts w:asciiTheme="majorBidi" w:eastAsia="Times New Roman" w:hAnsiTheme="majorBidi" w:cstheme="majorBidi"/>
          <w:sz w:val="24"/>
          <w:szCs w:val="24"/>
        </w:rPr>
      </w:pPr>
    </w:p>
    <w:p w:rsidR="002B621C" w:rsidRPr="00A665E7" w:rsidRDefault="00C675F5" w:rsidP="00A665E7">
      <w:pPr>
        <w:bidi w:val="0"/>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lastRenderedPageBreak/>
        <w:t xml:space="preserve">4.4 </w:t>
      </w:r>
      <w:r w:rsidR="002B621C">
        <w:rPr>
          <w:rFonts w:asciiTheme="majorBidi" w:eastAsia="Times New Roman" w:hAnsiTheme="majorBidi" w:cstheme="majorBidi"/>
          <w:b/>
          <w:bCs/>
          <w:sz w:val="24"/>
          <w:szCs w:val="24"/>
        </w:rPr>
        <w:t>Summary &amp;</w:t>
      </w:r>
      <w:r w:rsidR="00A665E7">
        <w:rPr>
          <w:rFonts w:asciiTheme="majorBidi" w:eastAsia="Times New Roman" w:hAnsiTheme="majorBidi" w:cstheme="majorBidi"/>
          <w:b/>
          <w:bCs/>
          <w:sz w:val="24"/>
          <w:szCs w:val="24"/>
        </w:rPr>
        <w:t>Farther Recommendations</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Obtaining the required reading skills is an essential thing for the personal development and the social development of any child. The readiness to learn such a skill </w:t>
      </w:r>
      <w:r w:rsidRPr="007C4182">
        <w:rPr>
          <w:rFonts w:asciiTheme="majorBidi" w:eastAsia="Times New Roman" w:hAnsiTheme="majorBidi" w:cstheme="majorBidi"/>
          <w:noProof/>
          <w:sz w:val="24"/>
          <w:szCs w:val="24"/>
        </w:rPr>
        <w:t>is not really determine but what is proven</w:t>
      </w:r>
      <w:r>
        <w:rPr>
          <w:rFonts w:asciiTheme="majorBidi" w:eastAsia="Times New Roman" w:hAnsiTheme="majorBidi" w:cstheme="majorBidi"/>
          <w:sz w:val="24"/>
          <w:szCs w:val="24"/>
        </w:rPr>
        <w:t xml:space="preserve"> for sure by researchers’ is that they start long before school age.</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Many studies were created to address the issue of low reading level of students in the primary stage.</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This study was mainly created to understand if the curriculum followed by t</w:t>
      </w:r>
      <w:r w:rsidR="002C0491">
        <w:rPr>
          <w:rFonts w:asciiTheme="majorBidi" w:eastAsia="Times New Roman" w:hAnsiTheme="majorBidi" w:cstheme="majorBidi"/>
          <w:sz w:val="24"/>
          <w:szCs w:val="24"/>
        </w:rPr>
        <w:t>h</w:t>
      </w:r>
      <w:r>
        <w:rPr>
          <w:rFonts w:asciiTheme="majorBidi" w:eastAsia="Times New Roman" w:hAnsiTheme="majorBidi" w:cstheme="majorBidi"/>
          <w:sz w:val="24"/>
          <w:szCs w:val="24"/>
        </w:rPr>
        <w:t xml:space="preserve">e concerned school is the reason behind the low achievement of students in the standardized reading test MAP. </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Through an alignment between the school Reading and writing curriculum outcomes and the Ohio common core indicators, it was proven that the MIS school curriculum is combatable to the common core Ohio one. </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This alignment was sent to a language specialist who performed as a second coder to insure the validity of the process. </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The percentage of agreement between both curriculums along with the reliability were calculated by the researcher and the second coder using the scott’spi</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The calculation process was sent to a math specialist to ensure the correct calculation.</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Also suggested an approach to bridge the gap and improve our students’ level of reading.</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The approach included creating new curriculum documents </w:t>
      </w:r>
      <w:r w:rsidR="00A665E7">
        <w:rPr>
          <w:rFonts w:asciiTheme="majorBidi" w:eastAsia="Times New Roman" w:hAnsiTheme="majorBidi" w:cstheme="majorBidi"/>
          <w:sz w:val="24"/>
          <w:szCs w:val="24"/>
        </w:rPr>
        <w:t>like:</w:t>
      </w:r>
      <w:r>
        <w:rPr>
          <w:rFonts w:asciiTheme="majorBidi" w:eastAsia="Times New Roman" w:hAnsiTheme="majorBidi" w:cstheme="majorBidi"/>
          <w:sz w:val="24"/>
          <w:szCs w:val="24"/>
        </w:rPr>
        <w:t xml:space="preserve"> student syllabi, student standards checklists, assessment design based of the DOK </w:t>
      </w:r>
      <w:r w:rsidR="00A665E7">
        <w:rPr>
          <w:rFonts w:asciiTheme="majorBidi" w:eastAsia="Times New Roman" w:hAnsiTheme="majorBidi" w:cstheme="majorBidi"/>
          <w:sz w:val="24"/>
          <w:szCs w:val="24"/>
        </w:rPr>
        <w:t>level.</w:t>
      </w:r>
    </w:p>
    <w:p w:rsidR="002B621C" w:rsidRDefault="002B621C" w:rsidP="002B621C">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t>One farther recommendation involved the teachers directly; this is to include the following as part of bridging the gap plan:</w:t>
      </w:r>
    </w:p>
    <w:p w:rsidR="002B621C" w:rsidRDefault="002B621C" w:rsidP="002B621C">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Tailored teachers’ workshops that aim at training the teachers </w:t>
      </w:r>
    </w:p>
    <w:p w:rsidR="002B621C" w:rsidRDefault="002B621C" w:rsidP="002B621C">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Build a follow up program that ensures the application of the workshop content</w:t>
      </w:r>
    </w:p>
    <w:p w:rsidR="002B621C" w:rsidRDefault="002B621C" w:rsidP="002B621C">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Adding one period to students timetable were they get to go to the school library and read.</w:t>
      </w:r>
    </w:p>
    <w:p w:rsidR="002B621C" w:rsidRDefault="002B621C" w:rsidP="002B621C">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Creating group studies inside the school to discuss what suits our students better in terms of raising their reading level </w:t>
      </w:r>
    </w:p>
    <w:p w:rsidR="002B621C" w:rsidRDefault="002B621C" w:rsidP="002B621C">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Reviewing study group results and pilot their finding to check the effectiveness of these outcomes.</w:t>
      </w:r>
    </w:p>
    <w:p w:rsidR="00944867" w:rsidRDefault="002B621C" w:rsidP="00944867">
      <w:pPr>
        <w:pStyle w:val="ListParagraph"/>
        <w:numPr>
          <w:ilvl w:val="0"/>
          <w:numId w:val="49"/>
        </w:numPr>
        <w:bidi w:val="0"/>
        <w:rPr>
          <w:rFonts w:asciiTheme="majorBidi" w:eastAsia="Times New Roman" w:hAnsiTheme="majorBidi" w:cstheme="majorBidi"/>
          <w:sz w:val="24"/>
          <w:szCs w:val="24"/>
        </w:rPr>
      </w:pPr>
      <w:r>
        <w:rPr>
          <w:rFonts w:asciiTheme="majorBidi" w:eastAsia="Times New Roman" w:hAnsiTheme="majorBidi" w:cstheme="majorBidi"/>
          <w:sz w:val="24"/>
          <w:szCs w:val="24"/>
        </w:rPr>
        <w:t>One last recommendation would be consistency.</w:t>
      </w:r>
    </w:p>
    <w:p w:rsidR="00944867" w:rsidRPr="00944867" w:rsidRDefault="00944867" w:rsidP="00944867">
      <w:pPr>
        <w:bidi w:val="0"/>
        <w:rPr>
          <w:rFonts w:asciiTheme="majorBidi" w:eastAsia="Times New Roman" w:hAnsiTheme="majorBidi" w:cstheme="majorBidi"/>
          <w:sz w:val="24"/>
          <w:szCs w:val="24"/>
        </w:rPr>
      </w:pPr>
    </w:p>
    <w:p w:rsidR="002B621C" w:rsidRPr="0019772F" w:rsidRDefault="002B621C" w:rsidP="002B621C">
      <w:pPr>
        <w:bidi w:val="0"/>
        <w:rPr>
          <w:rFonts w:asciiTheme="majorBidi" w:eastAsia="Times New Roman" w:hAnsiTheme="majorBidi" w:cstheme="majorBidi"/>
          <w:sz w:val="24"/>
          <w:szCs w:val="24"/>
        </w:rPr>
        <w:sectPr w:rsidR="002B621C" w:rsidRPr="0019772F" w:rsidSect="007E0418">
          <w:type w:val="oddPage"/>
          <w:pgSz w:w="11906" w:h="16838"/>
          <w:pgMar w:top="1134" w:right="1134" w:bottom="1134" w:left="1134" w:header="706" w:footer="706" w:gutter="0"/>
          <w:cols w:space="708"/>
          <w:bidi/>
          <w:rtlGutter/>
          <w:docGrid w:linePitch="360"/>
        </w:sectPr>
      </w:pPr>
    </w:p>
    <w:p w:rsidR="00944867" w:rsidRDefault="00944867" w:rsidP="00944867">
      <w:pPr>
        <w:tabs>
          <w:tab w:val="left" w:pos="1260"/>
        </w:tabs>
        <w:bidi w:val="0"/>
        <w:rPr>
          <w:rFonts w:asciiTheme="majorBidi" w:hAnsiTheme="majorBidi" w:cstheme="majorBidi"/>
          <w:sz w:val="24"/>
          <w:szCs w:val="24"/>
        </w:rPr>
      </w:pPr>
      <w:r>
        <w:rPr>
          <w:rFonts w:asciiTheme="majorBidi" w:hAnsiTheme="majorBidi" w:cstheme="majorBidi"/>
          <w:sz w:val="24"/>
          <w:szCs w:val="24"/>
        </w:rPr>
        <w:lastRenderedPageBreak/>
        <w:tab/>
      </w:r>
    </w:p>
    <w:bookmarkStart w:id="56" w:name="_Toc497769991" w:displacedByCustomXml="next"/>
    <w:sdt>
      <w:sdtPr>
        <w:rPr>
          <w:rFonts w:ascii="Calibri" w:eastAsia="Calibri" w:hAnsi="Calibri" w:cs="Arial"/>
          <w:b w:val="0"/>
          <w:bCs w:val="0"/>
          <w:color w:val="auto"/>
          <w:sz w:val="22"/>
          <w:szCs w:val="22"/>
          <w:lang w:bidi="ar-SA"/>
        </w:rPr>
        <w:id w:val="-577904418"/>
        <w:docPartObj>
          <w:docPartGallery w:val="Bibliographies"/>
          <w:docPartUnique/>
        </w:docPartObj>
      </w:sdtPr>
      <w:sdtEndPr>
        <w:rPr>
          <w:rtl/>
        </w:rPr>
      </w:sdtEndPr>
      <w:sdtContent>
        <w:p w:rsidR="00944867" w:rsidRDefault="00C675F5">
          <w:pPr>
            <w:pStyle w:val="Heading1"/>
          </w:pPr>
          <w:r>
            <w:rPr>
              <w:rFonts w:ascii="Calibri" w:eastAsia="Calibri" w:hAnsi="Calibri" w:cs="Arial"/>
              <w:b w:val="0"/>
              <w:bCs w:val="0"/>
              <w:color w:val="auto"/>
              <w:sz w:val="22"/>
              <w:szCs w:val="22"/>
              <w:lang w:bidi="ar-SA"/>
            </w:rPr>
            <w:t xml:space="preserve">4.5 </w:t>
          </w:r>
          <w:r w:rsidR="00944867">
            <w:t>References</w:t>
          </w:r>
          <w:bookmarkEnd w:id="56"/>
        </w:p>
        <w:sdt>
          <w:sdtPr>
            <w:id w:val="-573587230"/>
            <w:bibliography/>
          </w:sdtPr>
          <w:sdtEndPr>
            <w:rPr>
              <w:rtl/>
            </w:rPr>
          </w:sdtEndPr>
          <w:sdtContent>
            <w:p w:rsidR="00291C2C" w:rsidRDefault="00BD0313" w:rsidP="00291C2C">
              <w:pPr>
                <w:pStyle w:val="Bibliography"/>
                <w:bidi w:val="0"/>
                <w:ind w:left="720" w:hanging="720"/>
                <w:rPr>
                  <w:noProof/>
                </w:rPr>
              </w:pPr>
              <w:r w:rsidRPr="00BD0313">
                <w:fldChar w:fldCharType="begin"/>
              </w:r>
              <w:r w:rsidR="00944867">
                <w:instrText xml:space="preserve"> BIBLIOGRAPHY </w:instrText>
              </w:r>
              <w:r w:rsidRPr="00BD0313">
                <w:fldChar w:fldCharType="separate"/>
              </w:r>
              <w:r w:rsidR="00291C2C">
                <w:rPr>
                  <w:noProof/>
                </w:rPr>
                <w:t xml:space="preserve">Abdullah, K. (1991). </w:t>
              </w:r>
              <w:r w:rsidR="00291C2C">
                <w:rPr>
                  <w:i/>
                  <w:iCs/>
                  <w:noProof/>
                </w:rPr>
                <w:t>Teaching Reading Vocabulary:from Theory to Practice,Creative Classroom Activities.</w:t>
              </w:r>
            </w:p>
            <w:p w:rsidR="00291C2C" w:rsidRDefault="00291C2C" w:rsidP="00291C2C">
              <w:pPr>
                <w:pStyle w:val="Bibliography"/>
                <w:bidi w:val="0"/>
                <w:ind w:left="720" w:hanging="720"/>
                <w:rPr>
                  <w:noProof/>
                </w:rPr>
              </w:pPr>
              <w:r>
                <w:rPr>
                  <w:noProof/>
                </w:rPr>
                <w:t xml:space="preserve">ADEC. (n.d.). </w:t>
              </w:r>
              <w:r>
                <w:rPr>
                  <w:i/>
                  <w:iCs/>
                  <w:noProof/>
                </w:rPr>
                <w:t>Department of Education and Knowledge</w:t>
              </w:r>
              <w:r>
                <w:rPr>
                  <w:noProof/>
                </w:rPr>
                <w:t>. Retrieved from https://www.abudhabi.ae/portal/public/en/departments/adec;jsessionid=oFiYkeump_b19t0gk6hbZM1v5mfBRtcgSQSrSdwo_olyuexyBgxR!-1703920335!296854010!1510093220774</w:t>
              </w:r>
            </w:p>
            <w:p w:rsidR="00291C2C" w:rsidRDefault="00291C2C" w:rsidP="00291C2C">
              <w:pPr>
                <w:pStyle w:val="Bibliography"/>
                <w:bidi w:val="0"/>
                <w:ind w:left="720" w:hanging="720"/>
                <w:rPr>
                  <w:noProof/>
                </w:rPr>
              </w:pPr>
              <w:r>
                <w:rPr>
                  <w:noProof/>
                </w:rPr>
                <w:t xml:space="preserve">AdvancED. (2007). </w:t>
              </w:r>
              <w:r>
                <w:rPr>
                  <w:i/>
                  <w:iCs/>
                  <w:noProof/>
                </w:rPr>
                <w:t>AdvancED Standards.</w:t>
              </w:r>
              <w:r>
                <w:rPr>
                  <w:noProof/>
                </w:rPr>
                <w:t xml:space="preserve"> AdvancED.</w:t>
              </w:r>
            </w:p>
            <w:p w:rsidR="00291C2C" w:rsidRDefault="00291C2C" w:rsidP="00291C2C">
              <w:pPr>
                <w:pStyle w:val="Bibliography"/>
                <w:bidi w:val="0"/>
                <w:ind w:left="720" w:hanging="720"/>
                <w:rPr>
                  <w:noProof/>
                </w:rPr>
              </w:pPr>
              <w:r>
                <w:rPr>
                  <w:noProof/>
                </w:rPr>
                <w:t>Andrejs Geska, A. O. (2008). Factors Influencing Reading Literacy at the Primary School Level. Latvia, Riga, University of Latvia.</w:t>
              </w:r>
            </w:p>
            <w:p w:rsidR="00291C2C" w:rsidRDefault="00291C2C" w:rsidP="00291C2C">
              <w:pPr>
                <w:pStyle w:val="Bibliography"/>
                <w:bidi w:val="0"/>
                <w:ind w:left="720" w:hanging="720"/>
                <w:rPr>
                  <w:noProof/>
                </w:rPr>
              </w:pPr>
              <w:r>
                <w:rPr>
                  <w:noProof/>
                </w:rPr>
                <w:t xml:space="preserve">Association, T. N. (n.d.). </w:t>
              </w:r>
              <w:r>
                <w:rPr>
                  <w:i/>
                  <w:iCs/>
                  <w:noProof/>
                </w:rPr>
                <w:t>nwea Measuring What Matters</w:t>
              </w:r>
              <w:r>
                <w:rPr>
                  <w:noProof/>
                </w:rPr>
                <w:t>. Retrieved from The Northe West Evaluation Association: https://www.nwea.org/</w:t>
              </w:r>
            </w:p>
            <w:p w:rsidR="00291C2C" w:rsidRDefault="00291C2C" w:rsidP="00291C2C">
              <w:pPr>
                <w:pStyle w:val="Bibliography"/>
                <w:bidi w:val="0"/>
                <w:ind w:left="720" w:hanging="720"/>
                <w:rPr>
                  <w:noProof/>
                </w:rPr>
              </w:pPr>
              <w:r>
                <w:rPr>
                  <w:noProof/>
                </w:rPr>
                <w:t xml:space="preserve">Assosiation, N. E. (n.d.). </w:t>
              </w:r>
              <w:r>
                <w:rPr>
                  <w:i/>
                  <w:iCs/>
                  <w:noProof/>
                </w:rPr>
                <w:t>nea; Great Public Schools for Everyone</w:t>
              </w:r>
              <w:r>
                <w:rPr>
                  <w:noProof/>
                </w:rPr>
                <w:t>. Retrieved from nea : https://www.nea.org/home/2580.htm?cpssessionid=SID-EEDC0F81-601F4F2E</w:t>
              </w:r>
            </w:p>
            <w:p w:rsidR="00291C2C" w:rsidRDefault="00291C2C" w:rsidP="00291C2C">
              <w:pPr>
                <w:pStyle w:val="Bibliography"/>
                <w:bidi w:val="0"/>
                <w:ind w:left="720" w:hanging="720"/>
                <w:rPr>
                  <w:noProof/>
                </w:rPr>
              </w:pPr>
              <w:r>
                <w:rPr>
                  <w:noProof/>
                </w:rPr>
                <w:t xml:space="preserve">Ayora, C. M. (2014). </w:t>
              </w:r>
              <w:r>
                <w:rPr>
                  <w:i/>
                  <w:iCs/>
                  <w:noProof/>
                </w:rPr>
                <w:t>Investigation of causes of low reading literacy levels among lower primary school pupils in Kisii Sub-County, Kenya.</w:t>
              </w:r>
              <w:r>
                <w:rPr>
                  <w:noProof/>
                </w:rPr>
                <w:t xml:space="preserve"> Retrieved from Kenyatte University Institutional Repository: http://etd-library.ku.ac.ke/handle/123456789/12681</w:t>
              </w:r>
            </w:p>
            <w:p w:rsidR="00291C2C" w:rsidRDefault="00291C2C" w:rsidP="00291C2C">
              <w:pPr>
                <w:pStyle w:val="Bibliography"/>
                <w:bidi w:val="0"/>
                <w:ind w:left="720" w:hanging="720"/>
                <w:rPr>
                  <w:noProof/>
                </w:rPr>
              </w:pPr>
              <w:r>
                <w:rPr>
                  <w:noProof/>
                </w:rPr>
                <w:t>Babbie.E. (1992). The Practice of Social Research. Belmont, California, USA.</w:t>
              </w:r>
            </w:p>
            <w:p w:rsidR="00291C2C" w:rsidRDefault="00291C2C" w:rsidP="00291C2C">
              <w:pPr>
                <w:pStyle w:val="Bibliography"/>
                <w:bidi w:val="0"/>
                <w:ind w:left="720" w:hanging="720"/>
                <w:rPr>
                  <w:noProof/>
                </w:rPr>
              </w:pPr>
              <w:r>
                <w:rPr>
                  <w:noProof/>
                </w:rPr>
                <w:t>Craig, G. (1989). Human Development. New Jersey: Prentice Hall.</w:t>
              </w:r>
            </w:p>
            <w:p w:rsidR="00291C2C" w:rsidRDefault="00291C2C" w:rsidP="00291C2C">
              <w:pPr>
                <w:pStyle w:val="Bibliography"/>
                <w:bidi w:val="0"/>
                <w:ind w:left="720" w:hanging="720"/>
                <w:rPr>
                  <w:noProof/>
                </w:rPr>
              </w:pPr>
              <w:r>
                <w:rPr>
                  <w:noProof/>
                </w:rPr>
                <w:t>De Vos, A. a. (2005). Research at Grass Roots. Pretoria, Pretoria, South Africa.</w:t>
              </w:r>
            </w:p>
            <w:p w:rsidR="00291C2C" w:rsidRDefault="00291C2C" w:rsidP="00291C2C">
              <w:pPr>
                <w:pStyle w:val="Bibliography"/>
                <w:bidi w:val="0"/>
                <w:ind w:left="720" w:hanging="720"/>
                <w:rPr>
                  <w:noProof/>
                </w:rPr>
              </w:pPr>
              <w:r>
                <w:rPr>
                  <w:noProof/>
                </w:rPr>
                <w:t xml:space="preserve">Education, O. D. (2017, February ). </w:t>
              </w:r>
              <w:r>
                <w:rPr>
                  <w:i/>
                  <w:iCs/>
                  <w:noProof/>
                </w:rPr>
                <w:t>Ohio's Learning Stanards English Language Arts.</w:t>
              </w:r>
              <w:r>
                <w:rPr>
                  <w:noProof/>
                </w:rPr>
                <w:t xml:space="preserve"> Retrieved from English Language Arts: https://education.ohio.gov/getattachment/Topics/Learning-in-Ohio/English-Language-Art/English-Language-Arts-Standards/ELA-Learning-Standards-2017.pdf.aspx</w:t>
              </w:r>
            </w:p>
            <w:p w:rsidR="00291C2C" w:rsidRDefault="00291C2C" w:rsidP="00291C2C">
              <w:pPr>
                <w:pStyle w:val="Bibliography"/>
                <w:bidi w:val="0"/>
                <w:ind w:left="720" w:hanging="720"/>
                <w:rPr>
                  <w:noProof/>
                </w:rPr>
              </w:pPr>
              <w:r>
                <w:rPr>
                  <w:noProof/>
                </w:rPr>
                <w:t xml:space="preserve">Education, O. D. (n.d.). </w:t>
              </w:r>
              <w:r>
                <w:rPr>
                  <w:i/>
                  <w:iCs/>
                  <w:noProof/>
                </w:rPr>
                <w:t>Ohio Learning Standards</w:t>
              </w:r>
              <w:r>
                <w:rPr>
                  <w:noProof/>
                </w:rPr>
                <w:t>. Retrieved from http://education.ohio.gov/getattachment/Topics/Learning-in-Ohio/FACTS_StandardsCurrAssResources.pdf.aspx</w:t>
              </w:r>
            </w:p>
            <w:p w:rsidR="00291C2C" w:rsidRDefault="00291C2C" w:rsidP="00291C2C">
              <w:pPr>
                <w:pStyle w:val="Bibliography"/>
                <w:bidi w:val="0"/>
                <w:ind w:left="720" w:hanging="720"/>
                <w:rPr>
                  <w:noProof/>
                </w:rPr>
              </w:pPr>
              <w:r>
                <w:rPr>
                  <w:noProof/>
                </w:rPr>
                <w:t xml:space="preserve">Education, T. N. (April 1983). </w:t>
              </w:r>
              <w:r>
                <w:rPr>
                  <w:i/>
                  <w:iCs/>
                  <w:noProof/>
                </w:rPr>
                <w:t>A Nation at Risk:The Imperative for Educational Reform.</w:t>
              </w:r>
              <w:r>
                <w:rPr>
                  <w:noProof/>
                </w:rPr>
                <w:t xml:space="preserve"> The National Commission on Excellence in Education.</w:t>
              </w:r>
            </w:p>
            <w:p w:rsidR="00291C2C" w:rsidRDefault="00291C2C" w:rsidP="00291C2C">
              <w:pPr>
                <w:pStyle w:val="Bibliography"/>
                <w:bidi w:val="0"/>
                <w:ind w:left="720" w:hanging="720"/>
                <w:rPr>
                  <w:noProof/>
                </w:rPr>
              </w:pPr>
              <w:r>
                <w:rPr>
                  <w:noProof/>
                </w:rPr>
                <w:t xml:space="preserve">Ekwall, E. a. (1993). </w:t>
              </w:r>
              <w:r>
                <w:rPr>
                  <w:i/>
                  <w:iCs/>
                  <w:noProof/>
                </w:rPr>
                <w:t>Locating and Correcting Reading Difficulties.</w:t>
              </w:r>
              <w:r>
                <w:rPr>
                  <w:noProof/>
                </w:rPr>
                <w:t xml:space="preserve"> New York: Macmillan Publishing Company.</w:t>
              </w:r>
            </w:p>
            <w:p w:rsidR="00291C2C" w:rsidRDefault="00291C2C" w:rsidP="00291C2C">
              <w:pPr>
                <w:pStyle w:val="Bibliography"/>
                <w:bidi w:val="0"/>
                <w:ind w:left="720" w:hanging="720"/>
                <w:rPr>
                  <w:noProof/>
                </w:rPr>
              </w:pPr>
              <w:r>
                <w:rPr>
                  <w:noProof/>
                </w:rPr>
                <w:lastRenderedPageBreak/>
                <w:t xml:space="preserve">Gewertz, C. (2015, September 28). </w:t>
              </w:r>
              <w:r>
                <w:rPr>
                  <w:i/>
                  <w:iCs/>
                  <w:noProof/>
                </w:rPr>
                <w:t>Editorial Projects in Education Research Center</w:t>
              </w:r>
              <w:r>
                <w:rPr>
                  <w:noProof/>
                </w:rPr>
                <w:t>. Retrieved May 1, 2017, from Issue A-Z:The Coomon Core Explained.Education Week: http://www.edweek.org/ew/issues/common-core-state-standards/</w:t>
              </w:r>
            </w:p>
            <w:p w:rsidR="00291C2C" w:rsidRDefault="00291C2C" w:rsidP="00291C2C">
              <w:pPr>
                <w:pStyle w:val="Bibliography"/>
                <w:bidi w:val="0"/>
                <w:ind w:left="720" w:hanging="720"/>
                <w:rPr>
                  <w:noProof/>
                </w:rPr>
              </w:pPr>
              <w:r>
                <w:rPr>
                  <w:noProof/>
                </w:rPr>
                <w:t>Hartney, R. N. (2011, April). Investigating Reading Difficulties in English Language of Grade 3 Learners in One Primary School in the Khomas Education Region of Namibia. Namibia, Namibia.</w:t>
              </w:r>
            </w:p>
            <w:p w:rsidR="00291C2C" w:rsidRDefault="00291C2C" w:rsidP="00291C2C">
              <w:pPr>
                <w:pStyle w:val="Bibliography"/>
                <w:bidi w:val="0"/>
                <w:ind w:left="720" w:hanging="720"/>
                <w:rPr>
                  <w:noProof/>
                </w:rPr>
              </w:pPr>
              <w:r>
                <w:rPr>
                  <w:noProof/>
                </w:rPr>
                <w:t xml:space="preserve">Hayland.K. (1995). Purpose and Strategy:Teaching Extensive Reading Skills. </w:t>
              </w:r>
              <w:r>
                <w:rPr>
                  <w:i/>
                  <w:iCs/>
                  <w:noProof/>
                </w:rPr>
                <w:t>Fourm English Teaching</w:t>
              </w:r>
              <w:r>
                <w:rPr>
                  <w:noProof/>
                </w:rPr>
                <w:t>, (pp. 104 -109).</w:t>
              </w:r>
            </w:p>
            <w:p w:rsidR="00291C2C" w:rsidRDefault="00291C2C" w:rsidP="00291C2C">
              <w:pPr>
                <w:pStyle w:val="Bibliography"/>
                <w:bidi w:val="0"/>
                <w:ind w:left="720" w:hanging="720"/>
                <w:rPr>
                  <w:noProof/>
                </w:rPr>
              </w:pPr>
              <w:r>
                <w:rPr>
                  <w:i/>
                  <w:iCs/>
                  <w:noProof/>
                </w:rPr>
                <w:t>Madarschool.ae</w:t>
              </w:r>
              <w:r>
                <w:rPr>
                  <w:noProof/>
                </w:rPr>
                <w:t>. (2008, September). Retrieved April 2, 2017, from MADAR: http://madarschool.ae/about-us/system-and-curriculum/</w:t>
              </w:r>
            </w:p>
            <w:p w:rsidR="00291C2C" w:rsidRDefault="00291C2C" w:rsidP="00291C2C">
              <w:pPr>
                <w:pStyle w:val="Bibliography"/>
                <w:bidi w:val="0"/>
                <w:ind w:left="720" w:hanging="720"/>
                <w:rPr>
                  <w:noProof/>
                </w:rPr>
              </w:pPr>
              <w:r>
                <w:rPr>
                  <w:noProof/>
                </w:rPr>
                <w:t xml:space="preserve">Marzano, R. J. (1998). </w:t>
              </w:r>
              <w:r>
                <w:rPr>
                  <w:i/>
                  <w:iCs/>
                  <w:noProof/>
                </w:rPr>
                <w:t>A Theory-Based Meta-Analysis of Research on Instruction.</w:t>
              </w:r>
              <w:r>
                <w:rPr>
                  <w:noProof/>
                </w:rPr>
                <w:t xml:space="preserve"> Aurora, Colorado: Mid-continent Regional Educational Laboratory.</w:t>
              </w:r>
            </w:p>
            <w:p w:rsidR="00291C2C" w:rsidRDefault="00291C2C" w:rsidP="00291C2C">
              <w:pPr>
                <w:pStyle w:val="Bibliography"/>
                <w:bidi w:val="0"/>
                <w:ind w:left="720" w:hanging="720"/>
                <w:rPr>
                  <w:noProof/>
                </w:rPr>
              </w:pPr>
              <w:r>
                <w:rPr>
                  <w:noProof/>
                </w:rPr>
                <w:t xml:space="preserve">NCTM, &amp; of Mathematics, N. C. (2000). </w:t>
              </w:r>
              <w:r>
                <w:rPr>
                  <w:i/>
                  <w:iCs/>
                  <w:noProof/>
                </w:rPr>
                <w:t>Principles and Standards for School's Mathematics.</w:t>
              </w:r>
              <w:r>
                <w:rPr>
                  <w:noProof/>
                </w:rPr>
                <w:t xml:space="preserve"> Reston - VA.</w:t>
              </w:r>
            </w:p>
            <w:p w:rsidR="00291C2C" w:rsidRDefault="00291C2C" w:rsidP="00291C2C">
              <w:pPr>
                <w:pStyle w:val="Bibliography"/>
                <w:bidi w:val="0"/>
                <w:ind w:left="720" w:hanging="720"/>
                <w:rPr>
                  <w:noProof/>
                </w:rPr>
              </w:pPr>
              <w:r>
                <w:rPr>
                  <w:noProof/>
                </w:rPr>
                <w:t>Oyedele, V. (2003). Educational Research an Statistical Methods. University of Namibia.</w:t>
              </w:r>
            </w:p>
            <w:p w:rsidR="00291C2C" w:rsidRDefault="00291C2C" w:rsidP="00291C2C">
              <w:pPr>
                <w:pStyle w:val="Bibliography"/>
                <w:bidi w:val="0"/>
                <w:ind w:left="720" w:hanging="720"/>
                <w:rPr>
                  <w:noProof/>
                </w:rPr>
              </w:pPr>
              <w:r>
                <w:rPr>
                  <w:noProof/>
                </w:rPr>
                <w:t>Savic, V. (2016, November). Reading Difficulties in English as a Foreign Langauge. Serbia, Serbia.</w:t>
              </w:r>
            </w:p>
            <w:p w:rsidR="00291C2C" w:rsidRDefault="00291C2C" w:rsidP="00291C2C">
              <w:pPr>
                <w:pStyle w:val="Bibliography"/>
                <w:bidi w:val="0"/>
                <w:ind w:left="720" w:hanging="720"/>
                <w:rPr>
                  <w:noProof/>
                </w:rPr>
              </w:pPr>
              <w:r>
                <w:rPr>
                  <w:noProof/>
                </w:rPr>
                <w:t xml:space="preserve">Schools, A. C. (2016). </w:t>
              </w:r>
              <w:r>
                <w:rPr>
                  <w:i/>
                  <w:iCs/>
                  <w:noProof/>
                </w:rPr>
                <w:t>A Parent's Guide to MAP</w:t>
              </w:r>
              <w:r>
                <w:rPr>
                  <w:noProof/>
                </w:rPr>
                <w:t>. Retrieved from Aiken County Public Schools: http://schools.cms.k12.nc.us/eastoverES/Documents/ACPS-MAP%20Parent%20Brochure.pdf</w:t>
              </w:r>
            </w:p>
            <w:p w:rsidR="00291C2C" w:rsidRDefault="00291C2C" w:rsidP="00291C2C">
              <w:pPr>
                <w:pStyle w:val="Bibliography"/>
                <w:bidi w:val="0"/>
                <w:ind w:left="720" w:hanging="720"/>
                <w:rPr>
                  <w:noProof/>
                </w:rPr>
              </w:pPr>
              <w:r>
                <w:rPr>
                  <w:noProof/>
                </w:rPr>
                <w:t>Shehu, I. (2015, March). Reading Comprehension poblems Encountered by Foreign Language Students,Case Study. Albania, Albania, Croatia.</w:t>
              </w:r>
            </w:p>
            <w:p w:rsidR="00291C2C" w:rsidRDefault="00291C2C" w:rsidP="00291C2C">
              <w:pPr>
                <w:pStyle w:val="Bibliography"/>
                <w:bidi w:val="0"/>
                <w:ind w:left="720" w:hanging="720"/>
                <w:rPr>
                  <w:noProof/>
                </w:rPr>
              </w:pPr>
              <w:r>
                <w:rPr>
                  <w:noProof/>
                </w:rPr>
                <w:t>Sheng, H. (2000). A cognitive Model for Teaching Reading Comprehension.</w:t>
              </w:r>
            </w:p>
            <w:p w:rsidR="00291C2C" w:rsidRDefault="00291C2C" w:rsidP="00291C2C">
              <w:pPr>
                <w:pStyle w:val="Bibliography"/>
                <w:bidi w:val="0"/>
                <w:ind w:left="720" w:hanging="720"/>
                <w:rPr>
                  <w:noProof/>
                </w:rPr>
              </w:pPr>
              <w:r>
                <w:rPr>
                  <w:noProof/>
                </w:rPr>
                <w:t xml:space="preserve">Snow, E. a. (1998). Preventing Reading Difficulties in Young Children. </w:t>
              </w:r>
              <w:r>
                <w:rPr>
                  <w:i/>
                  <w:iCs/>
                  <w:noProof/>
                </w:rPr>
                <w:t>National Academy Press</w:t>
              </w:r>
              <w:r>
                <w:rPr>
                  <w:noProof/>
                </w:rPr>
                <w:t>.</w:t>
              </w:r>
            </w:p>
            <w:p w:rsidR="00291C2C" w:rsidRDefault="00291C2C" w:rsidP="00291C2C">
              <w:pPr>
                <w:pStyle w:val="Bibliography"/>
                <w:bidi w:val="0"/>
                <w:ind w:left="720" w:hanging="720"/>
                <w:rPr>
                  <w:noProof/>
                </w:rPr>
              </w:pPr>
              <w:r>
                <w:rPr>
                  <w:noProof/>
                </w:rPr>
                <w:t xml:space="preserve">Soanes, C. S. (1997). </w:t>
              </w:r>
              <w:r>
                <w:rPr>
                  <w:i/>
                  <w:iCs/>
                  <w:noProof/>
                </w:rPr>
                <w:t>Concise Oxford Publishing Dictionary.</w:t>
              </w:r>
              <w:r>
                <w:rPr>
                  <w:noProof/>
                </w:rPr>
                <w:t xml:space="preserve"> Oxford University Press.</w:t>
              </w:r>
            </w:p>
            <w:p w:rsidR="00291C2C" w:rsidRDefault="00291C2C" w:rsidP="00291C2C">
              <w:pPr>
                <w:pStyle w:val="Bibliography"/>
                <w:bidi w:val="0"/>
                <w:ind w:left="720" w:hanging="720"/>
                <w:rPr>
                  <w:noProof/>
                </w:rPr>
              </w:pPr>
              <w:r>
                <w:rPr>
                  <w:noProof/>
                </w:rPr>
                <w:t xml:space="preserve">Stanovich, K. a. (1984). Phenotypic Profiles of Children with Reading Disabilities a Regression Based Test of the Phological-Core Variable Difference Model. </w:t>
              </w:r>
              <w:r>
                <w:rPr>
                  <w:i/>
                  <w:iCs/>
                  <w:noProof/>
                </w:rPr>
                <w:t>Journal of Educational Psychology</w:t>
              </w:r>
              <w:r>
                <w:rPr>
                  <w:noProof/>
                </w:rPr>
                <w:t>, 86,24 - 53.</w:t>
              </w:r>
            </w:p>
            <w:p w:rsidR="00291C2C" w:rsidRDefault="00291C2C" w:rsidP="00291C2C">
              <w:pPr>
                <w:pStyle w:val="Bibliography"/>
                <w:bidi w:val="0"/>
                <w:ind w:left="720" w:hanging="720"/>
                <w:rPr>
                  <w:noProof/>
                </w:rPr>
              </w:pPr>
              <w:r>
                <w:rPr>
                  <w:noProof/>
                </w:rPr>
                <w:t xml:space="preserve">Wallas, G. (1926). </w:t>
              </w:r>
              <w:r>
                <w:rPr>
                  <w:i/>
                  <w:iCs/>
                  <w:noProof/>
                </w:rPr>
                <w:t>The Art of Thought.</w:t>
              </w:r>
              <w:r>
                <w:rPr>
                  <w:noProof/>
                </w:rPr>
                <w:t xml:space="preserve"> New York: Harcourt Brace.</w:t>
              </w:r>
            </w:p>
            <w:p w:rsidR="002B621C" w:rsidRPr="005447D5" w:rsidRDefault="00BD0313" w:rsidP="005447D5">
              <w:pPr>
                <w:sectPr w:rsidR="002B621C" w:rsidRPr="005447D5" w:rsidSect="007E0418">
                  <w:type w:val="oddPage"/>
                  <w:pgSz w:w="12240" w:h="15840"/>
                  <w:pgMar w:top="1134" w:right="1134" w:bottom="1134" w:left="1134" w:header="720" w:footer="720" w:gutter="0"/>
                  <w:cols w:space="720"/>
                  <w:bidi/>
                  <w:rtlGutter/>
                  <w:docGrid w:linePitch="360"/>
                </w:sectPr>
              </w:pPr>
              <w:r>
                <w:rPr>
                  <w:b/>
                  <w:bCs/>
                  <w:noProof/>
                </w:rPr>
                <w:fldChar w:fldCharType="end"/>
              </w:r>
            </w:p>
          </w:sdtContent>
        </w:sdt>
      </w:sdtContent>
    </w:sdt>
    <w:p w:rsidR="005447D5" w:rsidRPr="00396AA0" w:rsidRDefault="005447D5"/>
    <w:sectPr w:rsidR="005447D5" w:rsidRPr="00396AA0" w:rsidSect="007E0418">
      <w:type w:val="oddPage"/>
      <w:pgSz w:w="15840" w:h="12240" w:orient="landscape"/>
      <w:pgMar w:top="1134" w:right="1134" w:bottom="1134" w:left="1134" w:header="288" w:footer="288"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16B9" w:rsidRDefault="008116B9" w:rsidP="00396AA0">
      <w:pPr>
        <w:spacing w:after="0" w:line="240" w:lineRule="auto"/>
      </w:pPr>
      <w:r>
        <w:separator/>
      </w:r>
    </w:p>
  </w:endnote>
  <w:endnote w:type="continuationSeparator" w:id="1">
    <w:p w:rsidR="008116B9" w:rsidRDefault="008116B9" w:rsidP="00396A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KFGQPC_Naskh">
    <w:altName w:val="Times New Roman"/>
    <w:charset w:val="00"/>
    <w:family w:val="auto"/>
    <w:pitch w:val="default"/>
    <w:sig w:usb0="00000000" w:usb1="00000000" w:usb2="00000000" w:usb3="00000000" w:csb0="00000000" w:csb1="00000000"/>
  </w:font>
  <w:font w:name="DTP Naskh Em a">
    <w:altName w:val="Times New Roman"/>
    <w:charset w:val="B2"/>
    <w:family w:val="auto"/>
    <w:pitch w:val="variable"/>
    <w:sig w:usb0="00002000"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65387294"/>
      <w:docPartObj>
        <w:docPartGallery w:val="Page Numbers (Bottom of Page)"/>
        <w:docPartUnique/>
      </w:docPartObj>
    </w:sdtPr>
    <w:sdtEndPr>
      <w:rPr>
        <w:noProof/>
      </w:rPr>
    </w:sdtEndPr>
    <w:sdtContent>
      <w:p w:rsidR="00632564" w:rsidRDefault="00632564">
        <w:pPr>
          <w:pStyle w:val="Footer"/>
          <w:jc w:val="center"/>
        </w:pPr>
        <w:fldSimple w:instr=" PAGE   \* MERGEFORMAT ">
          <w:r w:rsidR="000A34AE">
            <w:rPr>
              <w:noProof/>
            </w:rPr>
            <w:t>II</w:t>
          </w:r>
        </w:fldSimple>
      </w:p>
    </w:sdtContent>
  </w:sdt>
  <w:p w:rsidR="00632564" w:rsidRDefault="00632564" w:rsidP="00BF724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564" w:rsidRDefault="0063256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128997708"/>
      <w:docPartObj>
        <w:docPartGallery w:val="Page Numbers (Bottom of Page)"/>
        <w:docPartUnique/>
      </w:docPartObj>
    </w:sdtPr>
    <w:sdtEndPr>
      <w:rPr>
        <w:noProof/>
      </w:rPr>
    </w:sdtEndPr>
    <w:sdtContent>
      <w:p w:rsidR="00632564" w:rsidRDefault="00632564">
        <w:pPr>
          <w:pStyle w:val="Footer"/>
          <w:jc w:val="center"/>
        </w:pPr>
        <w:fldSimple w:instr=" PAGE   \* MERGEFORMAT ">
          <w:r w:rsidR="00193598">
            <w:rPr>
              <w:noProof/>
              <w:rtl/>
            </w:rPr>
            <w:t>88</w:t>
          </w:r>
        </w:fldSimple>
      </w:p>
    </w:sdtContent>
  </w:sdt>
  <w:p w:rsidR="00632564" w:rsidRDefault="00632564" w:rsidP="00396AA0">
    <w:pPr>
      <w:pStyle w:val="Footer"/>
      <w:bidi w:val="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40619954"/>
      <w:docPartObj>
        <w:docPartGallery w:val="Page Numbers (Bottom of Page)"/>
        <w:docPartUnique/>
      </w:docPartObj>
    </w:sdtPr>
    <w:sdtEndPr>
      <w:rPr>
        <w:noProof/>
      </w:rPr>
    </w:sdtEndPr>
    <w:sdtContent>
      <w:p w:rsidR="00632564" w:rsidRDefault="00632564">
        <w:pPr>
          <w:pStyle w:val="Footer"/>
          <w:jc w:val="center"/>
        </w:pPr>
        <w:fldSimple w:instr=" PAGE   \* MERGEFORMAT ">
          <w:r w:rsidR="00193598">
            <w:rPr>
              <w:noProof/>
              <w:rtl/>
            </w:rPr>
            <w:t>89</w:t>
          </w:r>
        </w:fldSimple>
      </w:p>
    </w:sdtContent>
  </w:sdt>
  <w:p w:rsidR="00632564" w:rsidRDefault="0063256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16B9" w:rsidRDefault="008116B9" w:rsidP="00396AA0">
      <w:pPr>
        <w:spacing w:after="0" w:line="240" w:lineRule="auto"/>
      </w:pPr>
      <w:r>
        <w:separator/>
      </w:r>
    </w:p>
  </w:footnote>
  <w:footnote w:type="continuationSeparator" w:id="1">
    <w:p w:rsidR="008116B9" w:rsidRDefault="008116B9" w:rsidP="00396A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564" w:rsidRPr="00C24C4D" w:rsidRDefault="00632564" w:rsidP="00BF7243">
    <w:pPr>
      <w:bidi w:val="0"/>
      <w:spacing w:line="240" w:lineRule="auto"/>
      <w:jc w:val="center"/>
      <w:rPr>
        <w:rFonts w:asciiTheme="majorBidi" w:hAnsiTheme="majorBidi" w:cstheme="majorBidi"/>
        <w:sz w:val="20"/>
        <w:szCs w:val="20"/>
      </w:rPr>
    </w:pPr>
    <w:r w:rsidRPr="00BF1761">
      <w:rPr>
        <w:rFonts w:asciiTheme="majorBidi" w:hAnsiTheme="majorBidi" w:cstheme="majorBidi"/>
        <w:sz w:val="20"/>
        <w:szCs w:val="20"/>
      </w:rPr>
      <w:t>Suggested Approach for Developing English Language Reading and Writing Skills in Madar International School MIS Based on the Common Core ALE Standards (CCS)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564" w:rsidRDefault="00632564">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564" w:rsidRPr="00396AA0" w:rsidRDefault="00632564" w:rsidP="00396AA0">
    <w:pPr>
      <w:bidi w:val="0"/>
      <w:spacing w:line="240" w:lineRule="auto"/>
      <w:jc w:val="center"/>
      <w:rPr>
        <w:rFonts w:asciiTheme="majorBidi" w:hAnsiTheme="majorBidi" w:cstheme="majorBidi"/>
        <w:sz w:val="20"/>
        <w:szCs w:val="20"/>
      </w:rPr>
    </w:pPr>
    <w:r w:rsidRPr="00BF1761">
      <w:rPr>
        <w:rFonts w:asciiTheme="majorBidi" w:hAnsiTheme="majorBidi" w:cstheme="majorBidi"/>
        <w:sz w:val="20"/>
        <w:szCs w:val="20"/>
      </w:rPr>
      <w:t>Suggested Approach for Developing English Language Reading and Writing Skills in Madar International School MIS Based on the Common Core ALE Standards (CCS)</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564" w:rsidRPr="00396AA0" w:rsidRDefault="00632564" w:rsidP="00396AA0">
    <w:pPr>
      <w:bidi w:val="0"/>
      <w:spacing w:line="240" w:lineRule="auto"/>
      <w:jc w:val="center"/>
      <w:rPr>
        <w:rFonts w:asciiTheme="majorBidi" w:hAnsiTheme="majorBidi" w:cstheme="majorBidi"/>
        <w:sz w:val="20"/>
        <w:szCs w:val="20"/>
      </w:rPr>
    </w:pPr>
    <w:r w:rsidRPr="00BF1761">
      <w:rPr>
        <w:rFonts w:asciiTheme="majorBidi" w:hAnsiTheme="majorBidi" w:cstheme="majorBidi"/>
        <w:sz w:val="20"/>
        <w:szCs w:val="20"/>
      </w:rPr>
      <w:t>Suggested Approach for Developing English Language Reading and Writing Skills in Madar International School MIS Based on the Common Core ALE Standards (CCS)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62E"/>
    <w:multiLevelType w:val="hybridMultilevel"/>
    <w:tmpl w:val="7714B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DF38FB"/>
    <w:multiLevelType w:val="hybridMultilevel"/>
    <w:tmpl w:val="66A669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F5A9A"/>
    <w:multiLevelType w:val="hybridMultilevel"/>
    <w:tmpl w:val="61B4B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F116AF"/>
    <w:multiLevelType w:val="hybridMultilevel"/>
    <w:tmpl w:val="EE34E92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72F3A37"/>
    <w:multiLevelType w:val="hybridMultilevel"/>
    <w:tmpl w:val="D99A6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6E317C"/>
    <w:multiLevelType w:val="hybridMultilevel"/>
    <w:tmpl w:val="9C2A6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710410"/>
    <w:multiLevelType w:val="hybridMultilevel"/>
    <w:tmpl w:val="8BB4F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2B5290"/>
    <w:multiLevelType w:val="hybridMultilevel"/>
    <w:tmpl w:val="679099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7752B2"/>
    <w:multiLevelType w:val="hybridMultilevel"/>
    <w:tmpl w:val="67C44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B62BDC"/>
    <w:multiLevelType w:val="hybridMultilevel"/>
    <w:tmpl w:val="15BC3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4C4AC5"/>
    <w:multiLevelType w:val="hybridMultilevel"/>
    <w:tmpl w:val="9320B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185529A"/>
    <w:multiLevelType w:val="hybridMultilevel"/>
    <w:tmpl w:val="C9044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473050"/>
    <w:multiLevelType w:val="hybridMultilevel"/>
    <w:tmpl w:val="A52059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4A740E"/>
    <w:multiLevelType w:val="hybridMultilevel"/>
    <w:tmpl w:val="714C1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713B6D"/>
    <w:multiLevelType w:val="hybridMultilevel"/>
    <w:tmpl w:val="CE542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DB6B2A"/>
    <w:multiLevelType w:val="hybridMultilevel"/>
    <w:tmpl w:val="A2A66678"/>
    <w:lvl w:ilvl="0" w:tplc="F40C0002">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B40994"/>
    <w:multiLevelType w:val="hybridMultilevel"/>
    <w:tmpl w:val="35F66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143E3A"/>
    <w:multiLevelType w:val="hybridMultilevel"/>
    <w:tmpl w:val="EB86F3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F16304"/>
    <w:multiLevelType w:val="hybridMultilevel"/>
    <w:tmpl w:val="644AC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E7E4BFD"/>
    <w:multiLevelType w:val="hybridMultilevel"/>
    <w:tmpl w:val="F16EAD88"/>
    <w:lvl w:ilvl="0" w:tplc="F418D456">
      <w:start w:val="201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0C10AE3"/>
    <w:multiLevelType w:val="hybridMultilevel"/>
    <w:tmpl w:val="F650E9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EA1730"/>
    <w:multiLevelType w:val="hybridMultilevel"/>
    <w:tmpl w:val="27C40D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1144A1"/>
    <w:multiLevelType w:val="hybridMultilevel"/>
    <w:tmpl w:val="C478A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45569D3"/>
    <w:multiLevelType w:val="hybridMultilevel"/>
    <w:tmpl w:val="13C81F8E"/>
    <w:lvl w:ilvl="0" w:tplc="805CC6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5BD5EBF"/>
    <w:multiLevelType w:val="hybridMultilevel"/>
    <w:tmpl w:val="2A5A45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39326FD2"/>
    <w:multiLevelType w:val="hybridMultilevel"/>
    <w:tmpl w:val="ED1CE6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BEA4671"/>
    <w:multiLevelType w:val="hybridMultilevel"/>
    <w:tmpl w:val="2E8E79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367AB6"/>
    <w:multiLevelType w:val="hybridMultilevel"/>
    <w:tmpl w:val="EAB0D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645EC8"/>
    <w:multiLevelType w:val="hybridMultilevel"/>
    <w:tmpl w:val="A20893B4"/>
    <w:lvl w:ilvl="0" w:tplc="6C8A81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92B45B0"/>
    <w:multiLevelType w:val="hybridMultilevel"/>
    <w:tmpl w:val="3378C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A9F0868"/>
    <w:multiLevelType w:val="hybridMultilevel"/>
    <w:tmpl w:val="D0447D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1D1CDA"/>
    <w:multiLevelType w:val="hybridMultilevel"/>
    <w:tmpl w:val="FE2A4E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D3373C5"/>
    <w:multiLevelType w:val="hybridMultilevel"/>
    <w:tmpl w:val="435C9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AC5474"/>
    <w:multiLevelType w:val="hybridMultilevel"/>
    <w:tmpl w:val="375657B8"/>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4">
    <w:nsid w:val="501217BF"/>
    <w:multiLevelType w:val="hybridMultilevel"/>
    <w:tmpl w:val="78526F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29032A0"/>
    <w:multiLevelType w:val="hybridMultilevel"/>
    <w:tmpl w:val="E876BA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0E2BFE"/>
    <w:multiLevelType w:val="hybridMultilevel"/>
    <w:tmpl w:val="E842E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8212D2C"/>
    <w:multiLevelType w:val="hybridMultilevel"/>
    <w:tmpl w:val="CAF262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83D71D7"/>
    <w:multiLevelType w:val="hybridMultilevel"/>
    <w:tmpl w:val="EC30B2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F26970"/>
    <w:multiLevelType w:val="hybridMultilevel"/>
    <w:tmpl w:val="12186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AE673BD"/>
    <w:multiLevelType w:val="hybridMultilevel"/>
    <w:tmpl w:val="C6DA3AD2"/>
    <w:lvl w:ilvl="0" w:tplc="04090005">
      <w:start w:val="1"/>
      <w:numFmt w:val="bullet"/>
      <w:lvlText w:val=""/>
      <w:lvlJc w:val="left"/>
      <w:pPr>
        <w:ind w:left="3338"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C852627"/>
    <w:multiLevelType w:val="hybridMultilevel"/>
    <w:tmpl w:val="B332058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F6574A3"/>
    <w:multiLevelType w:val="hybridMultilevel"/>
    <w:tmpl w:val="2D98A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0C669A8"/>
    <w:multiLevelType w:val="hybridMultilevel"/>
    <w:tmpl w:val="FB84A12E"/>
    <w:lvl w:ilvl="0" w:tplc="3B024CAC">
      <w:numFmt w:val="bullet"/>
      <w:lvlText w:val="-"/>
      <w:lvlJc w:val="left"/>
      <w:pPr>
        <w:ind w:left="450" w:hanging="360"/>
      </w:pPr>
      <w:rPr>
        <w:rFonts w:ascii="Times New Roman" w:eastAsia="Times New Roman"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44">
    <w:nsid w:val="60DA545D"/>
    <w:multiLevelType w:val="hybridMultilevel"/>
    <w:tmpl w:val="F9805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67B527A"/>
    <w:multiLevelType w:val="hybridMultilevel"/>
    <w:tmpl w:val="E1AAE5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7C1185A"/>
    <w:multiLevelType w:val="hybridMultilevel"/>
    <w:tmpl w:val="3E42E0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8240C73"/>
    <w:multiLevelType w:val="hybridMultilevel"/>
    <w:tmpl w:val="259881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A2A0E17"/>
    <w:multiLevelType w:val="hybridMultilevel"/>
    <w:tmpl w:val="DB34D9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F8222BF"/>
    <w:multiLevelType w:val="hybridMultilevel"/>
    <w:tmpl w:val="E1CE2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313030E"/>
    <w:multiLevelType w:val="hybridMultilevel"/>
    <w:tmpl w:val="51FA5B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B763503"/>
    <w:multiLevelType w:val="hybridMultilevel"/>
    <w:tmpl w:val="4498C8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EC64480"/>
    <w:multiLevelType w:val="hybridMultilevel"/>
    <w:tmpl w:val="C2C0C4E2"/>
    <w:lvl w:ilvl="0" w:tplc="8494A5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7F8C7B47"/>
    <w:multiLevelType w:val="hybridMultilevel"/>
    <w:tmpl w:val="EC46E9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FC61A4A"/>
    <w:multiLevelType w:val="hybridMultilevel"/>
    <w:tmpl w:val="82684F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43"/>
  </w:num>
  <w:num w:numId="3">
    <w:abstractNumId w:val="3"/>
  </w:num>
  <w:num w:numId="4">
    <w:abstractNumId w:val="51"/>
  </w:num>
  <w:num w:numId="5">
    <w:abstractNumId w:val="31"/>
  </w:num>
  <w:num w:numId="6">
    <w:abstractNumId w:val="47"/>
  </w:num>
  <w:num w:numId="7">
    <w:abstractNumId w:val="12"/>
  </w:num>
  <w:num w:numId="8">
    <w:abstractNumId w:val="32"/>
  </w:num>
  <w:num w:numId="9">
    <w:abstractNumId w:val="5"/>
  </w:num>
  <w:num w:numId="10">
    <w:abstractNumId w:val="44"/>
  </w:num>
  <w:num w:numId="11">
    <w:abstractNumId w:val="13"/>
  </w:num>
  <w:num w:numId="12">
    <w:abstractNumId w:val="21"/>
  </w:num>
  <w:num w:numId="13">
    <w:abstractNumId w:val="2"/>
  </w:num>
  <w:num w:numId="14">
    <w:abstractNumId w:val="9"/>
  </w:num>
  <w:num w:numId="15">
    <w:abstractNumId w:val="0"/>
  </w:num>
  <w:num w:numId="16">
    <w:abstractNumId w:val="16"/>
  </w:num>
  <w:num w:numId="17">
    <w:abstractNumId w:val="53"/>
  </w:num>
  <w:num w:numId="18">
    <w:abstractNumId w:val="22"/>
  </w:num>
  <w:num w:numId="19">
    <w:abstractNumId w:val="1"/>
  </w:num>
  <w:num w:numId="20">
    <w:abstractNumId w:val="25"/>
  </w:num>
  <w:num w:numId="21">
    <w:abstractNumId w:val="42"/>
  </w:num>
  <w:num w:numId="22">
    <w:abstractNumId w:val="27"/>
  </w:num>
  <w:num w:numId="23">
    <w:abstractNumId w:val="8"/>
  </w:num>
  <w:num w:numId="24">
    <w:abstractNumId w:val="6"/>
  </w:num>
  <w:num w:numId="25">
    <w:abstractNumId w:val="39"/>
  </w:num>
  <w:num w:numId="26">
    <w:abstractNumId w:val="4"/>
  </w:num>
  <w:num w:numId="27">
    <w:abstractNumId w:val="7"/>
  </w:num>
  <w:num w:numId="28">
    <w:abstractNumId w:val="30"/>
  </w:num>
  <w:num w:numId="29">
    <w:abstractNumId w:val="49"/>
  </w:num>
  <w:num w:numId="30">
    <w:abstractNumId w:val="52"/>
  </w:num>
  <w:num w:numId="31">
    <w:abstractNumId w:val="14"/>
  </w:num>
  <w:num w:numId="32">
    <w:abstractNumId w:val="20"/>
  </w:num>
  <w:num w:numId="33">
    <w:abstractNumId w:val="17"/>
  </w:num>
  <w:num w:numId="34">
    <w:abstractNumId w:val="18"/>
  </w:num>
  <w:num w:numId="35">
    <w:abstractNumId w:val="29"/>
  </w:num>
  <w:num w:numId="36">
    <w:abstractNumId w:val="28"/>
  </w:num>
  <w:num w:numId="37">
    <w:abstractNumId w:val="23"/>
  </w:num>
  <w:num w:numId="38">
    <w:abstractNumId w:val="24"/>
  </w:num>
  <w:num w:numId="39">
    <w:abstractNumId w:val="33"/>
  </w:num>
  <w:num w:numId="40">
    <w:abstractNumId w:val="26"/>
  </w:num>
  <w:num w:numId="41">
    <w:abstractNumId w:val="41"/>
  </w:num>
  <w:num w:numId="42">
    <w:abstractNumId w:val="19"/>
  </w:num>
  <w:num w:numId="43">
    <w:abstractNumId w:val="37"/>
  </w:num>
  <w:num w:numId="44">
    <w:abstractNumId w:val="34"/>
  </w:num>
  <w:num w:numId="45">
    <w:abstractNumId w:val="45"/>
  </w:num>
  <w:num w:numId="46">
    <w:abstractNumId w:val="48"/>
  </w:num>
  <w:num w:numId="47">
    <w:abstractNumId w:val="10"/>
  </w:num>
  <w:num w:numId="48">
    <w:abstractNumId w:val="46"/>
  </w:num>
  <w:num w:numId="49">
    <w:abstractNumId w:val="15"/>
  </w:num>
  <w:num w:numId="50">
    <w:abstractNumId w:val="11"/>
  </w:num>
  <w:num w:numId="51">
    <w:abstractNumId w:val="36"/>
  </w:num>
  <w:num w:numId="52">
    <w:abstractNumId w:val="35"/>
  </w:num>
  <w:num w:numId="53">
    <w:abstractNumId w:val="50"/>
  </w:num>
  <w:num w:numId="54">
    <w:abstractNumId w:val="54"/>
  </w:num>
  <w:num w:numId="55">
    <w:abstractNumId w:val="38"/>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docVars>
    <w:docVar w:name="__Grammarly_42____i" w:val="H4sIAAAAAAAEAKtWckksSQxILCpxzi/NK1GyMqwFAAEhoTITAAAA"/>
    <w:docVar w:name="__Grammarly_42___1" w:val="H4sIAAAAAAAEAKtWcslP9kxRslIyNDY0NTExMzIzMjayNDC3NDNR0lEKTi0uzszPAykwrgUAAq1zjSwAAAA="/>
  </w:docVars>
  <w:rsids>
    <w:rsidRoot w:val="002B621C"/>
    <w:rsid w:val="000271DB"/>
    <w:rsid w:val="00042B6D"/>
    <w:rsid w:val="00051A3E"/>
    <w:rsid w:val="000A34AE"/>
    <w:rsid w:val="000A69D2"/>
    <w:rsid w:val="000B72FD"/>
    <w:rsid w:val="00172DA7"/>
    <w:rsid w:val="001841FD"/>
    <w:rsid w:val="001915A7"/>
    <w:rsid w:val="00192FE7"/>
    <w:rsid w:val="00193598"/>
    <w:rsid w:val="001B5CDA"/>
    <w:rsid w:val="001D0183"/>
    <w:rsid w:val="002027F2"/>
    <w:rsid w:val="002224CE"/>
    <w:rsid w:val="00230F9C"/>
    <w:rsid w:val="002512A1"/>
    <w:rsid w:val="00252581"/>
    <w:rsid w:val="00291C2C"/>
    <w:rsid w:val="002B621C"/>
    <w:rsid w:val="002C0491"/>
    <w:rsid w:val="002E0E8F"/>
    <w:rsid w:val="00396AA0"/>
    <w:rsid w:val="003E0116"/>
    <w:rsid w:val="00415824"/>
    <w:rsid w:val="0048376A"/>
    <w:rsid w:val="00537405"/>
    <w:rsid w:val="005447D5"/>
    <w:rsid w:val="005D7AD5"/>
    <w:rsid w:val="005F032B"/>
    <w:rsid w:val="00607428"/>
    <w:rsid w:val="00623BA7"/>
    <w:rsid w:val="006268C3"/>
    <w:rsid w:val="00632564"/>
    <w:rsid w:val="00646A2B"/>
    <w:rsid w:val="00680997"/>
    <w:rsid w:val="006B5931"/>
    <w:rsid w:val="006C657A"/>
    <w:rsid w:val="007151A5"/>
    <w:rsid w:val="00766C2B"/>
    <w:rsid w:val="00792340"/>
    <w:rsid w:val="007C039A"/>
    <w:rsid w:val="007C4182"/>
    <w:rsid w:val="007E0418"/>
    <w:rsid w:val="007F2334"/>
    <w:rsid w:val="008116B9"/>
    <w:rsid w:val="008235B8"/>
    <w:rsid w:val="00830BCB"/>
    <w:rsid w:val="00847758"/>
    <w:rsid w:val="008554EE"/>
    <w:rsid w:val="00872AB9"/>
    <w:rsid w:val="00875364"/>
    <w:rsid w:val="008C5932"/>
    <w:rsid w:val="008E4F3F"/>
    <w:rsid w:val="00944867"/>
    <w:rsid w:val="00946682"/>
    <w:rsid w:val="009840CC"/>
    <w:rsid w:val="00992C0E"/>
    <w:rsid w:val="009A2AE4"/>
    <w:rsid w:val="009E730B"/>
    <w:rsid w:val="00A320D6"/>
    <w:rsid w:val="00A521C4"/>
    <w:rsid w:val="00A665E7"/>
    <w:rsid w:val="00AE01E8"/>
    <w:rsid w:val="00B021B6"/>
    <w:rsid w:val="00B10E9C"/>
    <w:rsid w:val="00B36ECF"/>
    <w:rsid w:val="00B61281"/>
    <w:rsid w:val="00B718D0"/>
    <w:rsid w:val="00B8696F"/>
    <w:rsid w:val="00BB3001"/>
    <w:rsid w:val="00BD0313"/>
    <w:rsid w:val="00BF7243"/>
    <w:rsid w:val="00C12670"/>
    <w:rsid w:val="00C1573F"/>
    <w:rsid w:val="00C675F5"/>
    <w:rsid w:val="00D227EF"/>
    <w:rsid w:val="00D272BD"/>
    <w:rsid w:val="00D9255A"/>
    <w:rsid w:val="00E6489B"/>
    <w:rsid w:val="00E734A0"/>
    <w:rsid w:val="00F15E5C"/>
    <w:rsid w:val="00F57FC6"/>
    <w:rsid w:val="00F84809"/>
    <w:rsid w:val="00F968D2"/>
    <w:rsid w:val="00FD4732"/>
    <w:rsid w:val="00FE142E"/>
    <w:rsid w:val="00FE3660"/>
    <w:rsid w:val="00FF4CB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velope return"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21C"/>
    <w:pPr>
      <w:bidi/>
      <w:spacing w:after="200" w:line="276" w:lineRule="auto"/>
    </w:pPr>
    <w:rPr>
      <w:rFonts w:ascii="Calibri" w:eastAsia="Calibri" w:hAnsi="Calibri" w:cs="Arial"/>
    </w:rPr>
  </w:style>
  <w:style w:type="paragraph" w:styleId="Heading1">
    <w:name w:val="heading 1"/>
    <w:basedOn w:val="Normal"/>
    <w:next w:val="Normal"/>
    <w:link w:val="Heading1Char"/>
    <w:uiPriority w:val="9"/>
    <w:qFormat/>
    <w:rsid w:val="002B621C"/>
    <w:pPr>
      <w:keepNext/>
      <w:keepLines/>
      <w:bidi w:val="0"/>
      <w:spacing w:before="480" w:after="0"/>
      <w:outlineLvl w:val="0"/>
    </w:pPr>
    <w:rPr>
      <w:rFonts w:ascii="Cambria" w:eastAsia="Times New Roman" w:hAnsi="Cambria" w:cs="Times New Roman"/>
      <w:b/>
      <w:bCs/>
      <w:color w:val="365F91"/>
      <w:sz w:val="28"/>
      <w:szCs w:val="28"/>
      <w:lang w:bidi="en-US"/>
    </w:rPr>
  </w:style>
  <w:style w:type="paragraph" w:styleId="Heading2">
    <w:name w:val="heading 2"/>
    <w:basedOn w:val="Normal"/>
    <w:next w:val="Normal"/>
    <w:link w:val="Heading2Char"/>
    <w:uiPriority w:val="9"/>
    <w:qFormat/>
    <w:rsid w:val="002B621C"/>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
    <w:unhideWhenUsed/>
    <w:qFormat/>
    <w:rsid w:val="002B621C"/>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2B621C"/>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621C"/>
    <w:rPr>
      <w:rFonts w:ascii="Cambria" w:eastAsia="Times New Roman" w:hAnsi="Cambria" w:cs="Times New Roman"/>
      <w:b/>
      <w:bCs/>
      <w:color w:val="365F91"/>
      <w:sz w:val="28"/>
      <w:szCs w:val="28"/>
      <w:lang w:bidi="en-US"/>
    </w:rPr>
  </w:style>
  <w:style w:type="character" w:customStyle="1" w:styleId="Heading2Char">
    <w:name w:val="Heading 2 Char"/>
    <w:basedOn w:val="DefaultParagraphFont"/>
    <w:link w:val="Heading2"/>
    <w:uiPriority w:val="9"/>
    <w:rsid w:val="002B621C"/>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2B621C"/>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rsid w:val="002B621C"/>
    <w:rPr>
      <w:rFonts w:asciiTheme="majorHAnsi" w:eastAsiaTheme="majorEastAsia" w:hAnsiTheme="majorHAnsi" w:cstheme="majorBidi"/>
      <w:b/>
      <w:bCs/>
      <w:i/>
      <w:iCs/>
      <w:color w:val="4472C4" w:themeColor="accent1"/>
    </w:rPr>
  </w:style>
  <w:style w:type="paragraph" w:styleId="ListParagraph">
    <w:name w:val="List Paragraph"/>
    <w:basedOn w:val="Normal"/>
    <w:uiPriority w:val="34"/>
    <w:qFormat/>
    <w:rsid w:val="002B621C"/>
    <w:pPr>
      <w:ind w:left="720"/>
      <w:contextualSpacing/>
    </w:pPr>
  </w:style>
  <w:style w:type="paragraph" w:styleId="z-TopofForm">
    <w:name w:val="HTML Top of Form"/>
    <w:basedOn w:val="Normal"/>
    <w:next w:val="Normal"/>
    <w:link w:val="z-TopofFormChar"/>
    <w:hidden/>
    <w:uiPriority w:val="99"/>
    <w:semiHidden/>
    <w:unhideWhenUsed/>
    <w:rsid w:val="002B621C"/>
    <w:pPr>
      <w:pBdr>
        <w:bottom w:val="single" w:sz="6" w:space="1" w:color="auto"/>
      </w:pBdr>
      <w:bidi w:val="0"/>
      <w:spacing w:after="0" w:line="240" w:lineRule="auto"/>
      <w:jc w:val="center"/>
    </w:pPr>
    <w:rPr>
      <w:rFonts w:ascii="Arial" w:eastAsia="Times New Roman" w:hAnsi="Arial"/>
      <w:vanish/>
      <w:sz w:val="16"/>
      <w:szCs w:val="16"/>
    </w:rPr>
  </w:style>
  <w:style w:type="character" w:customStyle="1" w:styleId="z-TopofFormChar">
    <w:name w:val="z-Top of Form Char"/>
    <w:basedOn w:val="DefaultParagraphFont"/>
    <w:link w:val="z-TopofForm"/>
    <w:uiPriority w:val="99"/>
    <w:semiHidden/>
    <w:rsid w:val="002B621C"/>
    <w:rPr>
      <w:rFonts w:ascii="Arial" w:eastAsia="Times New Roman" w:hAnsi="Arial" w:cs="Arial"/>
      <w:vanish/>
      <w:sz w:val="16"/>
      <w:szCs w:val="16"/>
    </w:rPr>
  </w:style>
  <w:style w:type="character" w:customStyle="1" w:styleId="longtext">
    <w:name w:val="long_text"/>
    <w:basedOn w:val="DefaultParagraphFont"/>
    <w:rsid w:val="002B621C"/>
  </w:style>
  <w:style w:type="character" w:customStyle="1" w:styleId="jfk-button-label1">
    <w:name w:val="jfk-button-label1"/>
    <w:basedOn w:val="DefaultParagraphFont"/>
    <w:rsid w:val="002B621C"/>
  </w:style>
  <w:style w:type="paragraph" w:styleId="z-BottomofForm">
    <w:name w:val="HTML Bottom of Form"/>
    <w:basedOn w:val="Normal"/>
    <w:next w:val="Normal"/>
    <w:link w:val="z-BottomofFormChar"/>
    <w:hidden/>
    <w:uiPriority w:val="99"/>
    <w:semiHidden/>
    <w:unhideWhenUsed/>
    <w:rsid w:val="002B621C"/>
    <w:pPr>
      <w:pBdr>
        <w:top w:val="single" w:sz="6" w:space="1" w:color="auto"/>
      </w:pBdr>
      <w:bidi w:val="0"/>
      <w:spacing w:after="0" w:line="240" w:lineRule="auto"/>
      <w:jc w:val="center"/>
    </w:pPr>
    <w:rPr>
      <w:rFonts w:ascii="Arial" w:eastAsia="Times New Roman" w:hAnsi="Arial"/>
      <w:vanish/>
      <w:sz w:val="16"/>
      <w:szCs w:val="16"/>
    </w:rPr>
  </w:style>
  <w:style w:type="character" w:customStyle="1" w:styleId="z-BottomofFormChar">
    <w:name w:val="z-Bottom of Form Char"/>
    <w:basedOn w:val="DefaultParagraphFont"/>
    <w:link w:val="z-BottomofForm"/>
    <w:uiPriority w:val="99"/>
    <w:semiHidden/>
    <w:rsid w:val="002B621C"/>
    <w:rPr>
      <w:rFonts w:ascii="Arial" w:eastAsia="Times New Roman" w:hAnsi="Arial" w:cs="Arial"/>
      <w:vanish/>
      <w:sz w:val="16"/>
      <w:szCs w:val="16"/>
    </w:rPr>
  </w:style>
  <w:style w:type="paragraph" w:styleId="BodyText2">
    <w:name w:val="Body Text 2"/>
    <w:basedOn w:val="Normal"/>
    <w:link w:val="BodyText2Char"/>
    <w:rsid w:val="002B621C"/>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2B621C"/>
    <w:rPr>
      <w:rFonts w:ascii="Times New Roman" w:eastAsia="Times New Roman" w:hAnsi="Times New Roman" w:cs="Times New Roman"/>
      <w:sz w:val="24"/>
      <w:szCs w:val="24"/>
    </w:rPr>
  </w:style>
  <w:style w:type="character" w:customStyle="1" w:styleId="hps">
    <w:name w:val="hps"/>
    <w:basedOn w:val="DefaultParagraphFont"/>
    <w:rsid w:val="002B621C"/>
  </w:style>
  <w:style w:type="character" w:customStyle="1" w:styleId="apple-style-span">
    <w:name w:val="apple-style-span"/>
    <w:basedOn w:val="DefaultParagraphFont"/>
    <w:rsid w:val="002B621C"/>
  </w:style>
  <w:style w:type="character" w:customStyle="1" w:styleId="apple-converted-space">
    <w:name w:val="apple-converted-space"/>
    <w:basedOn w:val="DefaultParagraphFont"/>
    <w:rsid w:val="002B621C"/>
  </w:style>
  <w:style w:type="character" w:customStyle="1" w:styleId="atn">
    <w:name w:val="atn"/>
    <w:basedOn w:val="DefaultParagraphFont"/>
    <w:rsid w:val="002B621C"/>
  </w:style>
  <w:style w:type="character" w:customStyle="1" w:styleId="shorttext">
    <w:name w:val="short_text"/>
    <w:basedOn w:val="DefaultParagraphFont"/>
    <w:rsid w:val="002B621C"/>
  </w:style>
  <w:style w:type="paragraph" w:styleId="Bibliography">
    <w:name w:val="Bibliography"/>
    <w:basedOn w:val="Normal"/>
    <w:next w:val="Normal"/>
    <w:uiPriority w:val="37"/>
    <w:unhideWhenUsed/>
    <w:rsid w:val="002B621C"/>
  </w:style>
  <w:style w:type="paragraph" w:styleId="Header">
    <w:name w:val="header"/>
    <w:basedOn w:val="Normal"/>
    <w:link w:val="HeaderChar"/>
    <w:uiPriority w:val="99"/>
    <w:unhideWhenUsed/>
    <w:rsid w:val="002B621C"/>
    <w:pPr>
      <w:tabs>
        <w:tab w:val="center" w:pos="4153"/>
        <w:tab w:val="right" w:pos="8306"/>
      </w:tabs>
    </w:pPr>
  </w:style>
  <w:style w:type="character" w:customStyle="1" w:styleId="HeaderChar">
    <w:name w:val="Header Char"/>
    <w:basedOn w:val="DefaultParagraphFont"/>
    <w:link w:val="Header"/>
    <w:uiPriority w:val="99"/>
    <w:rsid w:val="002B621C"/>
    <w:rPr>
      <w:rFonts w:ascii="Calibri" w:eastAsia="Calibri" w:hAnsi="Calibri" w:cs="Arial"/>
    </w:rPr>
  </w:style>
  <w:style w:type="paragraph" w:styleId="Footer">
    <w:name w:val="footer"/>
    <w:basedOn w:val="Normal"/>
    <w:link w:val="FooterChar"/>
    <w:uiPriority w:val="99"/>
    <w:unhideWhenUsed/>
    <w:rsid w:val="002B621C"/>
    <w:pPr>
      <w:tabs>
        <w:tab w:val="center" w:pos="4153"/>
        <w:tab w:val="right" w:pos="8306"/>
      </w:tabs>
    </w:pPr>
  </w:style>
  <w:style w:type="character" w:customStyle="1" w:styleId="FooterChar">
    <w:name w:val="Footer Char"/>
    <w:basedOn w:val="DefaultParagraphFont"/>
    <w:link w:val="Footer"/>
    <w:uiPriority w:val="99"/>
    <w:rsid w:val="002B621C"/>
    <w:rPr>
      <w:rFonts w:ascii="Calibri" w:eastAsia="Calibri" w:hAnsi="Calibri" w:cs="Arial"/>
    </w:rPr>
  </w:style>
  <w:style w:type="character" w:styleId="Emphasis">
    <w:name w:val="Emphasis"/>
    <w:basedOn w:val="DefaultParagraphFont"/>
    <w:uiPriority w:val="20"/>
    <w:qFormat/>
    <w:rsid w:val="002B621C"/>
    <w:rPr>
      <w:i/>
      <w:iCs/>
    </w:rPr>
  </w:style>
  <w:style w:type="character" w:styleId="Hyperlink">
    <w:name w:val="Hyperlink"/>
    <w:basedOn w:val="DefaultParagraphFont"/>
    <w:uiPriority w:val="99"/>
    <w:unhideWhenUsed/>
    <w:rsid w:val="002B621C"/>
    <w:rPr>
      <w:color w:val="0000FF"/>
      <w:u w:val="single"/>
    </w:rPr>
  </w:style>
  <w:style w:type="character" w:customStyle="1" w:styleId="hpsatn">
    <w:name w:val="hps atn"/>
    <w:basedOn w:val="DefaultParagraphFont"/>
    <w:rsid w:val="002B621C"/>
  </w:style>
  <w:style w:type="paragraph" w:styleId="FootnoteText">
    <w:name w:val="footnote text"/>
    <w:basedOn w:val="Normal"/>
    <w:link w:val="FootnoteTextChar"/>
    <w:uiPriority w:val="99"/>
    <w:semiHidden/>
    <w:unhideWhenUsed/>
    <w:rsid w:val="002B621C"/>
    <w:rPr>
      <w:sz w:val="20"/>
      <w:szCs w:val="20"/>
    </w:rPr>
  </w:style>
  <w:style w:type="character" w:customStyle="1" w:styleId="FootnoteTextChar">
    <w:name w:val="Footnote Text Char"/>
    <w:basedOn w:val="DefaultParagraphFont"/>
    <w:link w:val="FootnoteText"/>
    <w:uiPriority w:val="99"/>
    <w:semiHidden/>
    <w:rsid w:val="002B621C"/>
    <w:rPr>
      <w:rFonts w:ascii="Calibri" w:eastAsia="Calibri" w:hAnsi="Calibri" w:cs="Arial"/>
      <w:sz w:val="20"/>
      <w:szCs w:val="20"/>
    </w:rPr>
  </w:style>
  <w:style w:type="character" w:styleId="FootnoteReference">
    <w:name w:val="footnote reference"/>
    <w:basedOn w:val="DefaultParagraphFont"/>
    <w:uiPriority w:val="99"/>
    <w:semiHidden/>
    <w:unhideWhenUsed/>
    <w:rsid w:val="002B621C"/>
    <w:rPr>
      <w:vertAlign w:val="superscript"/>
    </w:rPr>
  </w:style>
  <w:style w:type="table" w:styleId="TableGrid">
    <w:name w:val="Table Grid"/>
    <w:basedOn w:val="TableNormal"/>
    <w:uiPriority w:val="59"/>
    <w:rsid w:val="002B621C"/>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velopeReturn">
    <w:name w:val="envelope return"/>
    <w:basedOn w:val="Normal"/>
    <w:rsid w:val="002B621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B62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621C"/>
    <w:rPr>
      <w:rFonts w:ascii="Tahoma" w:eastAsia="Calibri" w:hAnsi="Tahoma" w:cs="Tahoma"/>
      <w:sz w:val="16"/>
      <w:szCs w:val="16"/>
    </w:rPr>
  </w:style>
  <w:style w:type="paragraph" w:styleId="TOCHeading">
    <w:name w:val="TOC Heading"/>
    <w:basedOn w:val="Heading1"/>
    <w:next w:val="Normal"/>
    <w:uiPriority w:val="39"/>
    <w:unhideWhenUsed/>
    <w:qFormat/>
    <w:rsid w:val="002B621C"/>
    <w:pPr>
      <w:outlineLvl w:val="9"/>
    </w:pPr>
    <w:rPr>
      <w:rFonts w:asciiTheme="majorHAnsi" w:eastAsiaTheme="majorEastAsia" w:hAnsiTheme="majorHAnsi" w:cstheme="majorBidi"/>
      <w:color w:val="2F5496" w:themeColor="accent1" w:themeShade="BF"/>
      <w:lang w:bidi="ar-SA"/>
    </w:rPr>
  </w:style>
  <w:style w:type="paragraph" w:styleId="TOC1">
    <w:name w:val="toc 1"/>
    <w:basedOn w:val="Normal"/>
    <w:next w:val="Normal"/>
    <w:autoRedefine/>
    <w:uiPriority w:val="39"/>
    <w:unhideWhenUsed/>
    <w:rsid w:val="002B621C"/>
    <w:pPr>
      <w:spacing w:after="100"/>
    </w:pPr>
  </w:style>
  <w:style w:type="paragraph" w:styleId="TOC2">
    <w:name w:val="toc 2"/>
    <w:basedOn w:val="Normal"/>
    <w:next w:val="Normal"/>
    <w:autoRedefine/>
    <w:uiPriority w:val="39"/>
    <w:unhideWhenUsed/>
    <w:rsid w:val="002B621C"/>
    <w:pPr>
      <w:spacing w:after="100"/>
      <w:ind w:left="220"/>
    </w:pPr>
  </w:style>
  <w:style w:type="paragraph" w:styleId="TOC3">
    <w:name w:val="toc 3"/>
    <w:basedOn w:val="Normal"/>
    <w:next w:val="Normal"/>
    <w:autoRedefine/>
    <w:uiPriority w:val="39"/>
    <w:unhideWhenUsed/>
    <w:rsid w:val="002B621C"/>
    <w:pPr>
      <w:spacing w:after="100"/>
      <w:ind w:left="440"/>
    </w:pPr>
  </w:style>
  <w:style w:type="table" w:styleId="LightShading-Accent5">
    <w:name w:val="Light Shading Accent 5"/>
    <w:basedOn w:val="TableNormal"/>
    <w:uiPriority w:val="60"/>
    <w:rsid w:val="002B621C"/>
    <w:pPr>
      <w:spacing w:after="0" w:line="240" w:lineRule="auto"/>
    </w:pPr>
    <w:rPr>
      <w:color w:val="2E74B5" w:themeColor="accent5" w:themeShade="BF"/>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paragraph" w:styleId="NoSpacing">
    <w:name w:val="No Spacing"/>
    <w:link w:val="NoSpacingChar"/>
    <w:uiPriority w:val="1"/>
    <w:qFormat/>
    <w:rsid w:val="002B621C"/>
    <w:pPr>
      <w:spacing w:after="0" w:line="240" w:lineRule="auto"/>
    </w:pPr>
    <w:rPr>
      <w:rFonts w:eastAsiaTheme="minorEastAsia"/>
    </w:rPr>
  </w:style>
  <w:style w:type="character" w:customStyle="1" w:styleId="NoSpacingChar">
    <w:name w:val="No Spacing Char"/>
    <w:basedOn w:val="DefaultParagraphFont"/>
    <w:link w:val="NoSpacing"/>
    <w:uiPriority w:val="1"/>
    <w:rsid w:val="002B621C"/>
    <w:rPr>
      <w:rFonts w:eastAsiaTheme="minorEastAsia"/>
    </w:rPr>
  </w:style>
  <w:style w:type="character" w:customStyle="1" w:styleId="ayatext">
    <w:name w:val="ayatext"/>
    <w:basedOn w:val="DefaultParagraphFont"/>
    <w:rsid w:val="002B621C"/>
  </w:style>
  <w:style w:type="character" w:customStyle="1" w:styleId="sign1">
    <w:name w:val="sign1"/>
    <w:basedOn w:val="DefaultParagraphFont"/>
    <w:rsid w:val="002B621C"/>
    <w:rPr>
      <w:rFonts w:ascii="Times New Roman" w:hAnsi="Times New Roman" w:cs="Times New Roman" w:hint="default"/>
      <w:color w:val="FB7600"/>
      <w:sz w:val="22"/>
      <w:szCs w:val="22"/>
    </w:rPr>
  </w:style>
  <w:style w:type="character" w:customStyle="1" w:styleId="ayanumber3">
    <w:name w:val="ayanumber3"/>
    <w:basedOn w:val="DefaultParagraphFont"/>
    <w:rsid w:val="002B621C"/>
    <w:rPr>
      <w:rFonts w:cs="Traditional Arabic" w:hint="cs"/>
      <w:color w:val="005500"/>
      <w:sz w:val="20"/>
      <w:szCs w:val="20"/>
    </w:rPr>
  </w:style>
  <w:style w:type="table" w:customStyle="1" w:styleId="TableGrid1">
    <w:name w:val="Table Grid1"/>
    <w:basedOn w:val="TableNormal"/>
    <w:next w:val="TableGrid"/>
    <w:uiPriority w:val="39"/>
    <w:rsid w:val="002B621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2B621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2B621C"/>
  </w:style>
  <w:style w:type="table" w:customStyle="1" w:styleId="TableGrid3">
    <w:name w:val="Table Grid3"/>
    <w:basedOn w:val="TableNormal"/>
    <w:next w:val="TableGrid"/>
    <w:uiPriority w:val="59"/>
    <w:rsid w:val="002B621C"/>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2B621C"/>
    <w:pPr>
      <w:spacing w:after="0" w:line="240" w:lineRule="auto"/>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velope return"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21C"/>
    <w:pPr>
      <w:bidi/>
      <w:spacing w:after="200" w:line="276" w:lineRule="auto"/>
    </w:pPr>
    <w:rPr>
      <w:rFonts w:ascii="Calibri" w:eastAsia="Calibri" w:hAnsi="Calibri" w:cs="Arial"/>
    </w:rPr>
  </w:style>
  <w:style w:type="paragraph" w:styleId="Heading1">
    <w:name w:val="heading 1"/>
    <w:basedOn w:val="Normal"/>
    <w:next w:val="Normal"/>
    <w:link w:val="Heading1Char"/>
    <w:uiPriority w:val="9"/>
    <w:qFormat/>
    <w:rsid w:val="002B621C"/>
    <w:pPr>
      <w:keepNext/>
      <w:keepLines/>
      <w:bidi w:val="0"/>
      <w:spacing w:before="480" w:after="0"/>
      <w:outlineLvl w:val="0"/>
    </w:pPr>
    <w:rPr>
      <w:rFonts w:ascii="Cambria" w:eastAsia="Times New Roman" w:hAnsi="Cambria" w:cs="Times New Roman"/>
      <w:b/>
      <w:bCs/>
      <w:color w:val="365F91"/>
      <w:sz w:val="28"/>
      <w:szCs w:val="28"/>
      <w:lang w:bidi="en-US"/>
    </w:rPr>
  </w:style>
  <w:style w:type="paragraph" w:styleId="Heading2">
    <w:name w:val="heading 2"/>
    <w:basedOn w:val="Normal"/>
    <w:next w:val="Normal"/>
    <w:link w:val="Heading2Char"/>
    <w:uiPriority w:val="9"/>
    <w:qFormat/>
    <w:rsid w:val="002B621C"/>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
    <w:unhideWhenUsed/>
    <w:qFormat/>
    <w:rsid w:val="002B621C"/>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2B621C"/>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621C"/>
    <w:rPr>
      <w:rFonts w:ascii="Cambria" w:eastAsia="Times New Roman" w:hAnsi="Cambria" w:cs="Times New Roman"/>
      <w:b/>
      <w:bCs/>
      <w:color w:val="365F91"/>
      <w:sz w:val="28"/>
      <w:szCs w:val="28"/>
      <w:lang w:bidi="en-US"/>
    </w:rPr>
  </w:style>
  <w:style w:type="character" w:customStyle="1" w:styleId="Heading2Char">
    <w:name w:val="Heading 2 Char"/>
    <w:basedOn w:val="DefaultParagraphFont"/>
    <w:link w:val="Heading2"/>
    <w:uiPriority w:val="9"/>
    <w:rsid w:val="002B621C"/>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2B621C"/>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rsid w:val="002B621C"/>
    <w:rPr>
      <w:rFonts w:asciiTheme="majorHAnsi" w:eastAsiaTheme="majorEastAsia" w:hAnsiTheme="majorHAnsi" w:cstheme="majorBidi"/>
      <w:b/>
      <w:bCs/>
      <w:i/>
      <w:iCs/>
      <w:color w:val="4472C4" w:themeColor="accent1"/>
    </w:rPr>
  </w:style>
  <w:style w:type="paragraph" w:styleId="ListParagraph">
    <w:name w:val="List Paragraph"/>
    <w:basedOn w:val="Normal"/>
    <w:uiPriority w:val="34"/>
    <w:qFormat/>
    <w:rsid w:val="002B621C"/>
    <w:pPr>
      <w:ind w:left="720"/>
      <w:contextualSpacing/>
    </w:pPr>
  </w:style>
  <w:style w:type="paragraph" w:styleId="z-TopofForm">
    <w:name w:val="HTML Top of Form"/>
    <w:basedOn w:val="Normal"/>
    <w:next w:val="Normal"/>
    <w:link w:val="z-TopofFormChar"/>
    <w:hidden/>
    <w:uiPriority w:val="99"/>
    <w:semiHidden/>
    <w:unhideWhenUsed/>
    <w:rsid w:val="002B621C"/>
    <w:pPr>
      <w:pBdr>
        <w:bottom w:val="single" w:sz="6" w:space="1" w:color="auto"/>
      </w:pBdr>
      <w:bidi w:val="0"/>
      <w:spacing w:after="0" w:line="240" w:lineRule="auto"/>
      <w:jc w:val="center"/>
    </w:pPr>
    <w:rPr>
      <w:rFonts w:ascii="Arial" w:eastAsia="Times New Roman" w:hAnsi="Arial"/>
      <w:vanish/>
      <w:sz w:val="16"/>
      <w:szCs w:val="16"/>
    </w:rPr>
  </w:style>
  <w:style w:type="character" w:customStyle="1" w:styleId="z-TopofFormChar">
    <w:name w:val="z-Top of Form Char"/>
    <w:basedOn w:val="DefaultParagraphFont"/>
    <w:link w:val="z-TopofForm"/>
    <w:uiPriority w:val="99"/>
    <w:semiHidden/>
    <w:rsid w:val="002B621C"/>
    <w:rPr>
      <w:rFonts w:ascii="Arial" w:eastAsia="Times New Roman" w:hAnsi="Arial" w:cs="Arial"/>
      <w:vanish/>
      <w:sz w:val="16"/>
      <w:szCs w:val="16"/>
    </w:rPr>
  </w:style>
  <w:style w:type="character" w:customStyle="1" w:styleId="longtext">
    <w:name w:val="long_text"/>
    <w:basedOn w:val="DefaultParagraphFont"/>
    <w:rsid w:val="002B621C"/>
  </w:style>
  <w:style w:type="character" w:customStyle="1" w:styleId="jfk-button-label1">
    <w:name w:val="jfk-button-label1"/>
    <w:basedOn w:val="DefaultParagraphFont"/>
    <w:rsid w:val="002B621C"/>
  </w:style>
  <w:style w:type="paragraph" w:styleId="z-BottomofForm">
    <w:name w:val="HTML Bottom of Form"/>
    <w:basedOn w:val="Normal"/>
    <w:next w:val="Normal"/>
    <w:link w:val="z-BottomofFormChar"/>
    <w:hidden/>
    <w:uiPriority w:val="99"/>
    <w:semiHidden/>
    <w:unhideWhenUsed/>
    <w:rsid w:val="002B621C"/>
    <w:pPr>
      <w:pBdr>
        <w:top w:val="single" w:sz="6" w:space="1" w:color="auto"/>
      </w:pBdr>
      <w:bidi w:val="0"/>
      <w:spacing w:after="0" w:line="240" w:lineRule="auto"/>
      <w:jc w:val="center"/>
    </w:pPr>
    <w:rPr>
      <w:rFonts w:ascii="Arial" w:eastAsia="Times New Roman" w:hAnsi="Arial"/>
      <w:vanish/>
      <w:sz w:val="16"/>
      <w:szCs w:val="16"/>
    </w:rPr>
  </w:style>
  <w:style w:type="character" w:customStyle="1" w:styleId="z-BottomofFormChar">
    <w:name w:val="z-Bottom of Form Char"/>
    <w:basedOn w:val="DefaultParagraphFont"/>
    <w:link w:val="z-BottomofForm"/>
    <w:uiPriority w:val="99"/>
    <w:semiHidden/>
    <w:rsid w:val="002B621C"/>
    <w:rPr>
      <w:rFonts w:ascii="Arial" w:eastAsia="Times New Roman" w:hAnsi="Arial" w:cs="Arial"/>
      <w:vanish/>
      <w:sz w:val="16"/>
      <w:szCs w:val="16"/>
    </w:rPr>
  </w:style>
  <w:style w:type="paragraph" w:styleId="BodyText2">
    <w:name w:val="Body Text 2"/>
    <w:basedOn w:val="Normal"/>
    <w:link w:val="BodyText2Char"/>
    <w:rsid w:val="002B621C"/>
    <w:pPr>
      <w:spacing w:after="120" w:line="480" w:lineRule="auto"/>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2B621C"/>
    <w:rPr>
      <w:rFonts w:ascii="Times New Roman" w:eastAsia="Times New Roman" w:hAnsi="Times New Roman" w:cs="Times New Roman"/>
      <w:sz w:val="24"/>
      <w:szCs w:val="24"/>
    </w:rPr>
  </w:style>
  <w:style w:type="character" w:customStyle="1" w:styleId="hps">
    <w:name w:val="hps"/>
    <w:basedOn w:val="DefaultParagraphFont"/>
    <w:rsid w:val="002B621C"/>
  </w:style>
  <w:style w:type="character" w:customStyle="1" w:styleId="apple-style-span">
    <w:name w:val="apple-style-span"/>
    <w:basedOn w:val="DefaultParagraphFont"/>
    <w:rsid w:val="002B621C"/>
  </w:style>
  <w:style w:type="character" w:customStyle="1" w:styleId="apple-converted-space">
    <w:name w:val="apple-converted-space"/>
    <w:basedOn w:val="DefaultParagraphFont"/>
    <w:rsid w:val="002B621C"/>
  </w:style>
  <w:style w:type="character" w:customStyle="1" w:styleId="atn">
    <w:name w:val="atn"/>
    <w:basedOn w:val="DefaultParagraphFont"/>
    <w:rsid w:val="002B621C"/>
  </w:style>
  <w:style w:type="character" w:customStyle="1" w:styleId="shorttext">
    <w:name w:val="short_text"/>
    <w:basedOn w:val="DefaultParagraphFont"/>
    <w:rsid w:val="002B621C"/>
  </w:style>
  <w:style w:type="paragraph" w:styleId="Bibliography">
    <w:name w:val="Bibliography"/>
    <w:basedOn w:val="Normal"/>
    <w:next w:val="Normal"/>
    <w:uiPriority w:val="37"/>
    <w:unhideWhenUsed/>
    <w:rsid w:val="002B621C"/>
  </w:style>
  <w:style w:type="paragraph" w:styleId="Header">
    <w:name w:val="header"/>
    <w:basedOn w:val="Normal"/>
    <w:link w:val="HeaderChar"/>
    <w:uiPriority w:val="99"/>
    <w:unhideWhenUsed/>
    <w:rsid w:val="002B621C"/>
    <w:pPr>
      <w:tabs>
        <w:tab w:val="center" w:pos="4153"/>
        <w:tab w:val="right" w:pos="8306"/>
      </w:tabs>
    </w:pPr>
  </w:style>
  <w:style w:type="character" w:customStyle="1" w:styleId="HeaderChar">
    <w:name w:val="Header Char"/>
    <w:basedOn w:val="DefaultParagraphFont"/>
    <w:link w:val="Header"/>
    <w:uiPriority w:val="99"/>
    <w:rsid w:val="002B621C"/>
    <w:rPr>
      <w:rFonts w:ascii="Calibri" w:eastAsia="Calibri" w:hAnsi="Calibri" w:cs="Arial"/>
    </w:rPr>
  </w:style>
  <w:style w:type="paragraph" w:styleId="Footer">
    <w:name w:val="footer"/>
    <w:basedOn w:val="Normal"/>
    <w:link w:val="FooterChar"/>
    <w:uiPriority w:val="99"/>
    <w:unhideWhenUsed/>
    <w:rsid w:val="002B621C"/>
    <w:pPr>
      <w:tabs>
        <w:tab w:val="center" w:pos="4153"/>
        <w:tab w:val="right" w:pos="8306"/>
      </w:tabs>
    </w:pPr>
  </w:style>
  <w:style w:type="character" w:customStyle="1" w:styleId="FooterChar">
    <w:name w:val="Footer Char"/>
    <w:basedOn w:val="DefaultParagraphFont"/>
    <w:link w:val="Footer"/>
    <w:uiPriority w:val="99"/>
    <w:rsid w:val="002B621C"/>
    <w:rPr>
      <w:rFonts w:ascii="Calibri" w:eastAsia="Calibri" w:hAnsi="Calibri" w:cs="Arial"/>
    </w:rPr>
  </w:style>
  <w:style w:type="character" w:styleId="Emphasis">
    <w:name w:val="Emphasis"/>
    <w:basedOn w:val="DefaultParagraphFont"/>
    <w:uiPriority w:val="20"/>
    <w:qFormat/>
    <w:rsid w:val="002B621C"/>
    <w:rPr>
      <w:i/>
      <w:iCs/>
    </w:rPr>
  </w:style>
  <w:style w:type="character" w:styleId="Hyperlink">
    <w:name w:val="Hyperlink"/>
    <w:basedOn w:val="DefaultParagraphFont"/>
    <w:uiPriority w:val="99"/>
    <w:unhideWhenUsed/>
    <w:rsid w:val="002B621C"/>
    <w:rPr>
      <w:color w:val="0000FF"/>
      <w:u w:val="single"/>
    </w:rPr>
  </w:style>
  <w:style w:type="character" w:customStyle="1" w:styleId="hpsatn">
    <w:name w:val="hps atn"/>
    <w:basedOn w:val="DefaultParagraphFont"/>
    <w:rsid w:val="002B621C"/>
  </w:style>
  <w:style w:type="paragraph" w:styleId="FootnoteText">
    <w:name w:val="footnote text"/>
    <w:basedOn w:val="Normal"/>
    <w:link w:val="FootnoteTextChar"/>
    <w:uiPriority w:val="99"/>
    <w:semiHidden/>
    <w:unhideWhenUsed/>
    <w:rsid w:val="002B621C"/>
    <w:rPr>
      <w:sz w:val="20"/>
      <w:szCs w:val="20"/>
    </w:rPr>
  </w:style>
  <w:style w:type="character" w:customStyle="1" w:styleId="FootnoteTextChar">
    <w:name w:val="Footnote Text Char"/>
    <w:basedOn w:val="DefaultParagraphFont"/>
    <w:link w:val="FootnoteText"/>
    <w:uiPriority w:val="99"/>
    <w:semiHidden/>
    <w:rsid w:val="002B621C"/>
    <w:rPr>
      <w:rFonts w:ascii="Calibri" w:eastAsia="Calibri" w:hAnsi="Calibri" w:cs="Arial"/>
      <w:sz w:val="20"/>
      <w:szCs w:val="20"/>
    </w:rPr>
  </w:style>
  <w:style w:type="character" w:styleId="FootnoteReference">
    <w:name w:val="footnote reference"/>
    <w:basedOn w:val="DefaultParagraphFont"/>
    <w:uiPriority w:val="99"/>
    <w:semiHidden/>
    <w:unhideWhenUsed/>
    <w:rsid w:val="002B621C"/>
    <w:rPr>
      <w:vertAlign w:val="superscript"/>
    </w:rPr>
  </w:style>
  <w:style w:type="table" w:styleId="TableGrid">
    <w:name w:val="Table Grid"/>
    <w:basedOn w:val="TableNormal"/>
    <w:uiPriority w:val="59"/>
    <w:rsid w:val="002B621C"/>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velopeReturn">
    <w:name w:val="envelope return"/>
    <w:basedOn w:val="Normal"/>
    <w:rsid w:val="002B621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B62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621C"/>
    <w:rPr>
      <w:rFonts w:ascii="Tahoma" w:eastAsia="Calibri" w:hAnsi="Tahoma" w:cs="Tahoma"/>
      <w:sz w:val="16"/>
      <w:szCs w:val="16"/>
    </w:rPr>
  </w:style>
  <w:style w:type="paragraph" w:styleId="TOCHeading">
    <w:name w:val="TOC Heading"/>
    <w:basedOn w:val="Heading1"/>
    <w:next w:val="Normal"/>
    <w:uiPriority w:val="39"/>
    <w:unhideWhenUsed/>
    <w:qFormat/>
    <w:rsid w:val="002B621C"/>
    <w:pPr>
      <w:outlineLvl w:val="9"/>
    </w:pPr>
    <w:rPr>
      <w:rFonts w:asciiTheme="majorHAnsi" w:eastAsiaTheme="majorEastAsia" w:hAnsiTheme="majorHAnsi" w:cstheme="majorBidi"/>
      <w:color w:val="2F5496" w:themeColor="accent1" w:themeShade="BF"/>
      <w:lang w:bidi="ar-SA"/>
    </w:rPr>
  </w:style>
  <w:style w:type="paragraph" w:styleId="TOC1">
    <w:name w:val="toc 1"/>
    <w:basedOn w:val="Normal"/>
    <w:next w:val="Normal"/>
    <w:autoRedefine/>
    <w:uiPriority w:val="39"/>
    <w:unhideWhenUsed/>
    <w:rsid w:val="002B621C"/>
    <w:pPr>
      <w:spacing w:after="100"/>
    </w:pPr>
  </w:style>
  <w:style w:type="paragraph" w:styleId="TOC2">
    <w:name w:val="toc 2"/>
    <w:basedOn w:val="Normal"/>
    <w:next w:val="Normal"/>
    <w:autoRedefine/>
    <w:uiPriority w:val="39"/>
    <w:unhideWhenUsed/>
    <w:rsid w:val="002B621C"/>
    <w:pPr>
      <w:spacing w:after="100"/>
      <w:ind w:left="220"/>
    </w:pPr>
  </w:style>
  <w:style w:type="paragraph" w:styleId="TOC3">
    <w:name w:val="toc 3"/>
    <w:basedOn w:val="Normal"/>
    <w:next w:val="Normal"/>
    <w:autoRedefine/>
    <w:uiPriority w:val="39"/>
    <w:unhideWhenUsed/>
    <w:rsid w:val="002B621C"/>
    <w:pPr>
      <w:spacing w:after="100"/>
      <w:ind w:left="440"/>
    </w:pPr>
  </w:style>
  <w:style w:type="table" w:styleId="LightShading-Accent5">
    <w:name w:val="Light Shading Accent 5"/>
    <w:basedOn w:val="TableNormal"/>
    <w:uiPriority w:val="60"/>
    <w:rsid w:val="002B621C"/>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paragraph" w:styleId="NoSpacing">
    <w:name w:val="No Spacing"/>
    <w:link w:val="NoSpacingChar"/>
    <w:uiPriority w:val="1"/>
    <w:qFormat/>
    <w:rsid w:val="002B621C"/>
    <w:pPr>
      <w:spacing w:after="0" w:line="240" w:lineRule="auto"/>
    </w:pPr>
    <w:rPr>
      <w:rFonts w:eastAsiaTheme="minorEastAsia"/>
    </w:rPr>
  </w:style>
  <w:style w:type="character" w:customStyle="1" w:styleId="NoSpacingChar">
    <w:name w:val="No Spacing Char"/>
    <w:basedOn w:val="DefaultParagraphFont"/>
    <w:link w:val="NoSpacing"/>
    <w:uiPriority w:val="1"/>
    <w:rsid w:val="002B621C"/>
    <w:rPr>
      <w:rFonts w:eastAsiaTheme="minorEastAsia"/>
    </w:rPr>
  </w:style>
  <w:style w:type="character" w:customStyle="1" w:styleId="ayatext">
    <w:name w:val="ayatext"/>
    <w:basedOn w:val="DefaultParagraphFont"/>
    <w:rsid w:val="002B621C"/>
  </w:style>
  <w:style w:type="character" w:customStyle="1" w:styleId="sign1">
    <w:name w:val="sign1"/>
    <w:basedOn w:val="DefaultParagraphFont"/>
    <w:rsid w:val="002B621C"/>
    <w:rPr>
      <w:rFonts w:ascii="Times New Roman" w:hAnsi="Times New Roman" w:cs="Times New Roman" w:hint="default"/>
      <w:color w:val="FB7600"/>
      <w:sz w:val="22"/>
      <w:szCs w:val="22"/>
    </w:rPr>
  </w:style>
  <w:style w:type="character" w:customStyle="1" w:styleId="ayanumber3">
    <w:name w:val="ayanumber3"/>
    <w:basedOn w:val="DefaultParagraphFont"/>
    <w:rsid w:val="002B621C"/>
    <w:rPr>
      <w:rFonts w:cs="Traditional Arabic" w:hint="cs"/>
      <w:color w:val="005500"/>
      <w:sz w:val="20"/>
      <w:szCs w:val="20"/>
    </w:rPr>
  </w:style>
  <w:style w:type="table" w:customStyle="1" w:styleId="TableGrid1">
    <w:name w:val="Table Grid1"/>
    <w:basedOn w:val="TableNormal"/>
    <w:next w:val="TableGrid"/>
    <w:uiPriority w:val="39"/>
    <w:rsid w:val="002B621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2B621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2B621C"/>
  </w:style>
  <w:style w:type="table" w:customStyle="1" w:styleId="TableGrid3">
    <w:name w:val="Table Grid3"/>
    <w:basedOn w:val="TableNormal"/>
    <w:next w:val="TableGrid"/>
    <w:uiPriority w:val="59"/>
    <w:rsid w:val="002B621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2B621C"/>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199167921">
      <w:bodyDiv w:val="1"/>
      <w:marLeft w:val="0"/>
      <w:marRight w:val="0"/>
      <w:marTop w:val="0"/>
      <w:marBottom w:val="0"/>
      <w:divBdr>
        <w:top w:val="none" w:sz="0" w:space="0" w:color="auto"/>
        <w:left w:val="none" w:sz="0" w:space="0" w:color="auto"/>
        <w:bottom w:val="none" w:sz="0" w:space="0" w:color="auto"/>
        <w:right w:val="none" w:sz="0" w:space="0" w:color="auto"/>
      </w:divBdr>
    </w:div>
    <w:div w:id="259028916">
      <w:bodyDiv w:val="1"/>
      <w:marLeft w:val="0"/>
      <w:marRight w:val="0"/>
      <w:marTop w:val="0"/>
      <w:marBottom w:val="0"/>
      <w:divBdr>
        <w:top w:val="none" w:sz="0" w:space="0" w:color="auto"/>
        <w:left w:val="none" w:sz="0" w:space="0" w:color="auto"/>
        <w:bottom w:val="none" w:sz="0" w:space="0" w:color="auto"/>
        <w:right w:val="none" w:sz="0" w:space="0" w:color="auto"/>
      </w:divBdr>
    </w:div>
    <w:div w:id="259413673">
      <w:bodyDiv w:val="1"/>
      <w:marLeft w:val="0"/>
      <w:marRight w:val="0"/>
      <w:marTop w:val="0"/>
      <w:marBottom w:val="0"/>
      <w:divBdr>
        <w:top w:val="none" w:sz="0" w:space="0" w:color="auto"/>
        <w:left w:val="none" w:sz="0" w:space="0" w:color="auto"/>
        <w:bottom w:val="none" w:sz="0" w:space="0" w:color="auto"/>
        <w:right w:val="none" w:sz="0" w:space="0" w:color="auto"/>
      </w:divBdr>
    </w:div>
    <w:div w:id="430467797">
      <w:bodyDiv w:val="1"/>
      <w:marLeft w:val="0"/>
      <w:marRight w:val="0"/>
      <w:marTop w:val="0"/>
      <w:marBottom w:val="0"/>
      <w:divBdr>
        <w:top w:val="none" w:sz="0" w:space="0" w:color="auto"/>
        <w:left w:val="none" w:sz="0" w:space="0" w:color="auto"/>
        <w:bottom w:val="none" w:sz="0" w:space="0" w:color="auto"/>
        <w:right w:val="none" w:sz="0" w:space="0" w:color="auto"/>
      </w:divBdr>
    </w:div>
    <w:div w:id="446581346">
      <w:bodyDiv w:val="1"/>
      <w:marLeft w:val="0"/>
      <w:marRight w:val="0"/>
      <w:marTop w:val="0"/>
      <w:marBottom w:val="0"/>
      <w:divBdr>
        <w:top w:val="none" w:sz="0" w:space="0" w:color="auto"/>
        <w:left w:val="none" w:sz="0" w:space="0" w:color="auto"/>
        <w:bottom w:val="none" w:sz="0" w:space="0" w:color="auto"/>
        <w:right w:val="none" w:sz="0" w:space="0" w:color="auto"/>
      </w:divBdr>
    </w:div>
    <w:div w:id="561870506">
      <w:bodyDiv w:val="1"/>
      <w:marLeft w:val="0"/>
      <w:marRight w:val="0"/>
      <w:marTop w:val="0"/>
      <w:marBottom w:val="0"/>
      <w:divBdr>
        <w:top w:val="none" w:sz="0" w:space="0" w:color="auto"/>
        <w:left w:val="none" w:sz="0" w:space="0" w:color="auto"/>
        <w:bottom w:val="none" w:sz="0" w:space="0" w:color="auto"/>
        <w:right w:val="none" w:sz="0" w:space="0" w:color="auto"/>
      </w:divBdr>
    </w:div>
    <w:div w:id="758870506">
      <w:bodyDiv w:val="1"/>
      <w:marLeft w:val="0"/>
      <w:marRight w:val="0"/>
      <w:marTop w:val="0"/>
      <w:marBottom w:val="0"/>
      <w:divBdr>
        <w:top w:val="none" w:sz="0" w:space="0" w:color="auto"/>
        <w:left w:val="none" w:sz="0" w:space="0" w:color="auto"/>
        <w:bottom w:val="none" w:sz="0" w:space="0" w:color="auto"/>
        <w:right w:val="none" w:sz="0" w:space="0" w:color="auto"/>
      </w:divBdr>
    </w:div>
    <w:div w:id="779766769">
      <w:bodyDiv w:val="1"/>
      <w:marLeft w:val="0"/>
      <w:marRight w:val="0"/>
      <w:marTop w:val="0"/>
      <w:marBottom w:val="0"/>
      <w:divBdr>
        <w:top w:val="none" w:sz="0" w:space="0" w:color="auto"/>
        <w:left w:val="none" w:sz="0" w:space="0" w:color="auto"/>
        <w:bottom w:val="none" w:sz="0" w:space="0" w:color="auto"/>
        <w:right w:val="none" w:sz="0" w:space="0" w:color="auto"/>
      </w:divBdr>
    </w:div>
    <w:div w:id="878476249">
      <w:bodyDiv w:val="1"/>
      <w:marLeft w:val="0"/>
      <w:marRight w:val="0"/>
      <w:marTop w:val="0"/>
      <w:marBottom w:val="0"/>
      <w:divBdr>
        <w:top w:val="none" w:sz="0" w:space="0" w:color="auto"/>
        <w:left w:val="none" w:sz="0" w:space="0" w:color="auto"/>
        <w:bottom w:val="none" w:sz="0" w:space="0" w:color="auto"/>
        <w:right w:val="none" w:sz="0" w:space="0" w:color="auto"/>
      </w:divBdr>
    </w:div>
    <w:div w:id="1006636974">
      <w:bodyDiv w:val="1"/>
      <w:marLeft w:val="0"/>
      <w:marRight w:val="0"/>
      <w:marTop w:val="0"/>
      <w:marBottom w:val="0"/>
      <w:divBdr>
        <w:top w:val="none" w:sz="0" w:space="0" w:color="auto"/>
        <w:left w:val="none" w:sz="0" w:space="0" w:color="auto"/>
        <w:bottom w:val="none" w:sz="0" w:space="0" w:color="auto"/>
        <w:right w:val="none" w:sz="0" w:space="0" w:color="auto"/>
      </w:divBdr>
    </w:div>
    <w:div w:id="1045376973">
      <w:bodyDiv w:val="1"/>
      <w:marLeft w:val="0"/>
      <w:marRight w:val="0"/>
      <w:marTop w:val="0"/>
      <w:marBottom w:val="0"/>
      <w:divBdr>
        <w:top w:val="none" w:sz="0" w:space="0" w:color="auto"/>
        <w:left w:val="none" w:sz="0" w:space="0" w:color="auto"/>
        <w:bottom w:val="none" w:sz="0" w:space="0" w:color="auto"/>
        <w:right w:val="none" w:sz="0" w:space="0" w:color="auto"/>
      </w:divBdr>
    </w:div>
    <w:div w:id="1184857734">
      <w:bodyDiv w:val="1"/>
      <w:marLeft w:val="0"/>
      <w:marRight w:val="0"/>
      <w:marTop w:val="0"/>
      <w:marBottom w:val="0"/>
      <w:divBdr>
        <w:top w:val="none" w:sz="0" w:space="0" w:color="auto"/>
        <w:left w:val="none" w:sz="0" w:space="0" w:color="auto"/>
        <w:bottom w:val="none" w:sz="0" w:space="0" w:color="auto"/>
        <w:right w:val="none" w:sz="0" w:space="0" w:color="auto"/>
      </w:divBdr>
    </w:div>
    <w:div w:id="1208222159">
      <w:bodyDiv w:val="1"/>
      <w:marLeft w:val="0"/>
      <w:marRight w:val="0"/>
      <w:marTop w:val="0"/>
      <w:marBottom w:val="0"/>
      <w:divBdr>
        <w:top w:val="none" w:sz="0" w:space="0" w:color="auto"/>
        <w:left w:val="none" w:sz="0" w:space="0" w:color="auto"/>
        <w:bottom w:val="none" w:sz="0" w:space="0" w:color="auto"/>
        <w:right w:val="none" w:sz="0" w:space="0" w:color="auto"/>
      </w:divBdr>
    </w:div>
    <w:div w:id="1407341749">
      <w:bodyDiv w:val="1"/>
      <w:marLeft w:val="0"/>
      <w:marRight w:val="0"/>
      <w:marTop w:val="0"/>
      <w:marBottom w:val="0"/>
      <w:divBdr>
        <w:top w:val="none" w:sz="0" w:space="0" w:color="auto"/>
        <w:left w:val="none" w:sz="0" w:space="0" w:color="auto"/>
        <w:bottom w:val="none" w:sz="0" w:space="0" w:color="auto"/>
        <w:right w:val="none" w:sz="0" w:space="0" w:color="auto"/>
      </w:divBdr>
    </w:div>
    <w:div w:id="1444031942">
      <w:bodyDiv w:val="1"/>
      <w:marLeft w:val="0"/>
      <w:marRight w:val="0"/>
      <w:marTop w:val="0"/>
      <w:marBottom w:val="0"/>
      <w:divBdr>
        <w:top w:val="none" w:sz="0" w:space="0" w:color="auto"/>
        <w:left w:val="none" w:sz="0" w:space="0" w:color="auto"/>
        <w:bottom w:val="none" w:sz="0" w:space="0" w:color="auto"/>
        <w:right w:val="none" w:sz="0" w:space="0" w:color="auto"/>
      </w:divBdr>
    </w:div>
    <w:div w:id="1456363413">
      <w:bodyDiv w:val="1"/>
      <w:marLeft w:val="0"/>
      <w:marRight w:val="0"/>
      <w:marTop w:val="0"/>
      <w:marBottom w:val="0"/>
      <w:divBdr>
        <w:top w:val="none" w:sz="0" w:space="0" w:color="auto"/>
        <w:left w:val="none" w:sz="0" w:space="0" w:color="auto"/>
        <w:bottom w:val="none" w:sz="0" w:space="0" w:color="auto"/>
        <w:right w:val="none" w:sz="0" w:space="0" w:color="auto"/>
      </w:divBdr>
    </w:div>
    <w:div w:id="1459495578">
      <w:bodyDiv w:val="1"/>
      <w:marLeft w:val="0"/>
      <w:marRight w:val="0"/>
      <w:marTop w:val="0"/>
      <w:marBottom w:val="0"/>
      <w:divBdr>
        <w:top w:val="none" w:sz="0" w:space="0" w:color="auto"/>
        <w:left w:val="none" w:sz="0" w:space="0" w:color="auto"/>
        <w:bottom w:val="none" w:sz="0" w:space="0" w:color="auto"/>
        <w:right w:val="none" w:sz="0" w:space="0" w:color="auto"/>
      </w:divBdr>
    </w:div>
    <w:div w:id="1479496370">
      <w:bodyDiv w:val="1"/>
      <w:marLeft w:val="0"/>
      <w:marRight w:val="0"/>
      <w:marTop w:val="0"/>
      <w:marBottom w:val="0"/>
      <w:divBdr>
        <w:top w:val="none" w:sz="0" w:space="0" w:color="auto"/>
        <w:left w:val="none" w:sz="0" w:space="0" w:color="auto"/>
        <w:bottom w:val="none" w:sz="0" w:space="0" w:color="auto"/>
        <w:right w:val="none" w:sz="0" w:space="0" w:color="auto"/>
      </w:divBdr>
    </w:div>
    <w:div w:id="1545173152">
      <w:bodyDiv w:val="1"/>
      <w:marLeft w:val="0"/>
      <w:marRight w:val="0"/>
      <w:marTop w:val="0"/>
      <w:marBottom w:val="0"/>
      <w:divBdr>
        <w:top w:val="none" w:sz="0" w:space="0" w:color="auto"/>
        <w:left w:val="none" w:sz="0" w:space="0" w:color="auto"/>
        <w:bottom w:val="none" w:sz="0" w:space="0" w:color="auto"/>
        <w:right w:val="none" w:sz="0" w:space="0" w:color="auto"/>
      </w:divBdr>
    </w:div>
    <w:div w:id="1623265102">
      <w:bodyDiv w:val="1"/>
      <w:marLeft w:val="0"/>
      <w:marRight w:val="0"/>
      <w:marTop w:val="0"/>
      <w:marBottom w:val="0"/>
      <w:divBdr>
        <w:top w:val="none" w:sz="0" w:space="0" w:color="auto"/>
        <w:left w:val="none" w:sz="0" w:space="0" w:color="auto"/>
        <w:bottom w:val="none" w:sz="0" w:space="0" w:color="auto"/>
        <w:right w:val="none" w:sz="0" w:space="0" w:color="auto"/>
      </w:divBdr>
    </w:div>
    <w:div w:id="1681929049">
      <w:bodyDiv w:val="1"/>
      <w:marLeft w:val="0"/>
      <w:marRight w:val="0"/>
      <w:marTop w:val="0"/>
      <w:marBottom w:val="0"/>
      <w:divBdr>
        <w:top w:val="none" w:sz="0" w:space="0" w:color="auto"/>
        <w:left w:val="none" w:sz="0" w:space="0" w:color="auto"/>
        <w:bottom w:val="none" w:sz="0" w:space="0" w:color="auto"/>
        <w:right w:val="none" w:sz="0" w:space="0" w:color="auto"/>
      </w:divBdr>
    </w:div>
    <w:div w:id="1686253023">
      <w:bodyDiv w:val="1"/>
      <w:marLeft w:val="0"/>
      <w:marRight w:val="0"/>
      <w:marTop w:val="0"/>
      <w:marBottom w:val="0"/>
      <w:divBdr>
        <w:top w:val="none" w:sz="0" w:space="0" w:color="auto"/>
        <w:left w:val="none" w:sz="0" w:space="0" w:color="auto"/>
        <w:bottom w:val="none" w:sz="0" w:space="0" w:color="auto"/>
        <w:right w:val="none" w:sz="0" w:space="0" w:color="auto"/>
      </w:divBdr>
    </w:div>
    <w:div w:id="1698311473">
      <w:bodyDiv w:val="1"/>
      <w:marLeft w:val="0"/>
      <w:marRight w:val="0"/>
      <w:marTop w:val="0"/>
      <w:marBottom w:val="0"/>
      <w:divBdr>
        <w:top w:val="none" w:sz="0" w:space="0" w:color="auto"/>
        <w:left w:val="none" w:sz="0" w:space="0" w:color="auto"/>
        <w:bottom w:val="none" w:sz="0" w:space="0" w:color="auto"/>
        <w:right w:val="none" w:sz="0" w:space="0" w:color="auto"/>
      </w:divBdr>
    </w:div>
    <w:div w:id="1801920101">
      <w:bodyDiv w:val="1"/>
      <w:marLeft w:val="0"/>
      <w:marRight w:val="0"/>
      <w:marTop w:val="0"/>
      <w:marBottom w:val="0"/>
      <w:divBdr>
        <w:top w:val="none" w:sz="0" w:space="0" w:color="auto"/>
        <w:left w:val="none" w:sz="0" w:space="0" w:color="auto"/>
        <w:bottom w:val="none" w:sz="0" w:space="0" w:color="auto"/>
        <w:right w:val="none" w:sz="0" w:space="0" w:color="auto"/>
      </w:divBdr>
    </w:div>
    <w:div w:id="1890915837">
      <w:bodyDiv w:val="1"/>
      <w:marLeft w:val="0"/>
      <w:marRight w:val="0"/>
      <w:marTop w:val="0"/>
      <w:marBottom w:val="0"/>
      <w:divBdr>
        <w:top w:val="none" w:sz="0" w:space="0" w:color="auto"/>
        <w:left w:val="none" w:sz="0" w:space="0" w:color="auto"/>
        <w:bottom w:val="none" w:sz="0" w:space="0" w:color="auto"/>
        <w:right w:val="none" w:sz="0" w:space="0" w:color="auto"/>
      </w:divBdr>
    </w:div>
    <w:div w:id="1942377456">
      <w:bodyDiv w:val="1"/>
      <w:marLeft w:val="0"/>
      <w:marRight w:val="0"/>
      <w:marTop w:val="0"/>
      <w:marBottom w:val="0"/>
      <w:divBdr>
        <w:top w:val="none" w:sz="0" w:space="0" w:color="auto"/>
        <w:left w:val="none" w:sz="0" w:space="0" w:color="auto"/>
        <w:bottom w:val="none" w:sz="0" w:space="0" w:color="auto"/>
        <w:right w:val="none" w:sz="0" w:space="0" w:color="auto"/>
      </w:divBdr>
    </w:div>
    <w:div w:id="1945071204">
      <w:bodyDiv w:val="1"/>
      <w:marLeft w:val="0"/>
      <w:marRight w:val="0"/>
      <w:marTop w:val="0"/>
      <w:marBottom w:val="0"/>
      <w:divBdr>
        <w:top w:val="none" w:sz="0" w:space="0" w:color="auto"/>
        <w:left w:val="none" w:sz="0" w:space="0" w:color="auto"/>
        <w:bottom w:val="none" w:sz="0" w:space="0" w:color="auto"/>
        <w:right w:val="none" w:sz="0" w:space="0" w:color="auto"/>
      </w:divBdr>
    </w:div>
    <w:div w:id="1972251373">
      <w:bodyDiv w:val="1"/>
      <w:marLeft w:val="0"/>
      <w:marRight w:val="0"/>
      <w:marTop w:val="0"/>
      <w:marBottom w:val="0"/>
      <w:divBdr>
        <w:top w:val="none" w:sz="0" w:space="0" w:color="auto"/>
        <w:left w:val="none" w:sz="0" w:space="0" w:color="auto"/>
        <w:bottom w:val="none" w:sz="0" w:space="0" w:color="auto"/>
        <w:right w:val="none" w:sz="0" w:space="0" w:color="auto"/>
      </w:divBdr>
    </w:div>
    <w:div w:id="2006007642">
      <w:bodyDiv w:val="1"/>
      <w:marLeft w:val="0"/>
      <w:marRight w:val="0"/>
      <w:marTop w:val="0"/>
      <w:marBottom w:val="0"/>
      <w:divBdr>
        <w:top w:val="none" w:sz="0" w:space="0" w:color="auto"/>
        <w:left w:val="none" w:sz="0" w:space="0" w:color="auto"/>
        <w:bottom w:val="none" w:sz="0" w:space="0" w:color="auto"/>
        <w:right w:val="none" w:sz="0" w:space="0" w:color="auto"/>
      </w:divBdr>
    </w:div>
    <w:div w:id="2009602209">
      <w:bodyDiv w:val="1"/>
      <w:marLeft w:val="0"/>
      <w:marRight w:val="0"/>
      <w:marTop w:val="0"/>
      <w:marBottom w:val="0"/>
      <w:divBdr>
        <w:top w:val="none" w:sz="0" w:space="0" w:color="auto"/>
        <w:left w:val="none" w:sz="0" w:space="0" w:color="auto"/>
        <w:bottom w:val="none" w:sz="0" w:space="0" w:color="auto"/>
        <w:right w:val="none" w:sz="0" w:space="0" w:color="auto"/>
      </w:divBdr>
    </w:div>
    <w:div w:id="2038968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oleObject" Target="embeddings/oleObject1.bin"/><Relationship Id="rId18" Type="http://schemas.openxmlformats.org/officeDocument/2006/relationships/image" Target="media/image6.wmf"/><Relationship Id="rId26" Type="http://schemas.openxmlformats.org/officeDocument/2006/relationships/oleObject" Target="embeddings/oleObject11.bin"/><Relationship Id="rId39" Type="http://schemas.openxmlformats.org/officeDocument/2006/relationships/image" Target="media/image8.png"/><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footer" Target="footer2.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3.bin"/><Relationship Id="rId25" Type="http://schemas.openxmlformats.org/officeDocument/2006/relationships/oleObject" Target="embeddings/oleObject10.bin"/><Relationship Id="rId33" Type="http://schemas.openxmlformats.org/officeDocument/2006/relationships/header" Target="header3.xml"/><Relationship Id="rId38"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oleObject" Target="embeddings/oleObject5.bin"/><Relationship Id="rId29" Type="http://schemas.openxmlformats.org/officeDocument/2006/relationships/oleObject" Target="embeddings/oleObject14.bin"/><Relationship Id="rId41"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oleObject" Target="embeddings/oleObject9.bin"/><Relationship Id="rId32" Type="http://schemas.openxmlformats.org/officeDocument/2006/relationships/header" Target="header2.xml"/><Relationship Id="rId37" Type="http://schemas.openxmlformats.org/officeDocument/2006/relationships/footer" Target="footer4.xml"/><Relationship Id="rId40"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8.bin"/><Relationship Id="rId28" Type="http://schemas.openxmlformats.org/officeDocument/2006/relationships/oleObject" Target="embeddings/oleObject13.bin"/><Relationship Id="rId36" Type="http://schemas.openxmlformats.org/officeDocument/2006/relationships/header" Target="header4.xml"/><Relationship Id="rId10" Type="http://schemas.openxmlformats.org/officeDocument/2006/relationships/footer" Target="footer1.xml"/><Relationship Id="rId19" Type="http://schemas.openxmlformats.org/officeDocument/2006/relationships/oleObject" Target="embeddings/oleObject4.bin"/><Relationship Id="rId31" Type="http://schemas.openxmlformats.org/officeDocument/2006/relationships/oleObject" Target="embeddings/oleObject16.bin"/><Relationship Id="rId44"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wmf"/><Relationship Id="rId22" Type="http://schemas.openxmlformats.org/officeDocument/2006/relationships/oleObject" Target="embeddings/oleObject7.bin"/><Relationship Id="rId27" Type="http://schemas.openxmlformats.org/officeDocument/2006/relationships/oleObject" Target="embeddings/oleObject12.bin"/><Relationship Id="rId30" Type="http://schemas.openxmlformats.org/officeDocument/2006/relationships/oleObject" Target="embeddings/oleObject15.bin"/><Relationship Id="rId35" Type="http://schemas.openxmlformats.org/officeDocument/2006/relationships/footer" Target="footer3.xm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Mad08</b:Tag>
    <b:SourceType>InternetSite</b:SourceType>
    <b:Guid>{BBA4C6BB-0879-4535-B6B1-085EE492E5A3}</b:Guid>
    <b:Title>Madarschool.ae</b:Title>
    <b:InternetSiteTitle>MADAR</b:InternetSiteTitle>
    <b:Year>2008</b:Year>
    <b:Month>September</b:Month>
    <b:YearAccessed>2017</b:YearAccessed>
    <b:MonthAccessed>April</b:MonthAccessed>
    <b:DayAccessed>2</b:DayAccessed>
    <b:URL>http://madarschool.ae/about-us/system-and-curriculum/</b:URL>
    <b:RefOrder>1</b:RefOrder>
  </b:Source>
  <b:Source>
    <b:Tag>Sch16</b:Tag>
    <b:SourceType>InternetSite</b:SourceType>
    <b:Guid>{0960224B-36C2-4282-983C-3F42B203DF63}</b:Guid>
    <b:Title>A Parent's Guide to MAP</b:Title>
    <b:Year>2016</b:Year>
    <b:InternetSiteTitle>Aiken County Public Schools</b:InternetSiteTitle>
    <b:URL>http://schools.cms.k12.nc.us/eastoverES/Documents/ACPS-MAP%20Parent%20Brochure.pdf</b:URL>
    <b:Author>
      <b:Author>
        <b:NameList>
          <b:Person>
            <b:Last>Schools</b:Last>
            <b:First>Aiken</b:First>
            <b:Middle>County Public</b:Middle>
          </b:Person>
        </b:NameList>
      </b:Author>
    </b:Author>
    <b:RefOrder>5</b:RefOrder>
  </b:Source>
  <b:Source>
    <b:Tag>Cat15</b:Tag>
    <b:SourceType>InternetSite</b:SourceType>
    <b:Guid>{2D9A3391-3643-40D5-B379-6A6EDAB322D0}</b:Guid>
    <b:Author>
      <b:Author>
        <b:NameList>
          <b:Person>
            <b:Last>Gewertz</b:Last>
            <b:First>Catherine</b:First>
          </b:Person>
        </b:NameList>
      </b:Author>
    </b:Author>
    <b:Title>Editorial Projects in Education Research Center</b:Title>
    <b:InternetSiteTitle>Issue A-Z:The Coomon Core Explained.Education Week</b:InternetSiteTitle>
    <b:Year>2015</b:Year>
    <b:Month>September</b:Month>
    <b:Day>28</b:Day>
    <b:YearAccessed>2017</b:YearAccessed>
    <b:MonthAccessed>May</b:MonthAccessed>
    <b:DayAccessed>1</b:DayAccessed>
    <b:URL>http://www.edweek.org/ew/issues/common-core-state-standards/</b:URL>
    <b:RefOrder>7</b:RefOrder>
  </b:Source>
  <b:Source>
    <b:Tag>Sno98</b:Tag>
    <b:SourceType>JournalArticle</b:SourceType>
    <b:Guid>{450D1C70-D051-4611-B1AC-B95EF6D026EB}</b:Guid>
    <b:Author>
      <b:Author>
        <b:NameList>
          <b:Person>
            <b:Last>Snow</b:Last>
            <b:First>E.C.,Burns,S.M</b:First>
            <b:Middle>and Grifins</b:Middle>
          </b:Person>
        </b:NameList>
      </b:Author>
    </b:Author>
    <b:Title>Preventing Reading Difficulties in Young Children</b:Title>
    <b:Year>1998</b:Year>
    <b:JournalName>National Academy Press</b:JournalName>
    <b:RefOrder>13</b:RefOrder>
  </b:Source>
  <b:Source>
    <b:Tag>Sta84</b:Tag>
    <b:SourceType>JournalArticle</b:SourceType>
    <b:Guid>{039E2FDB-04BB-4F87-B8A3-14E26ECB0AEF}</b:Guid>
    <b:Author>
      <b:Author>
        <b:NameList>
          <b:Person>
            <b:Last>Stanovich</b:Last>
            <b:First>K.E.</b:First>
            <b:Middle>and Siegel,L.S.</b:Middle>
          </b:Person>
        </b:NameList>
      </b:Author>
    </b:Author>
    <b:Title>Phenotypic Profiles of Children with Reading Disabilities a Regression Based Test of the Phological-Core Variable Difference Model</b:Title>
    <b:JournalName>Journal of Educational Psychology</b:JournalName>
    <b:Year>1984</b:Year>
    <b:Pages>86,24 - 53</b:Pages>
    <b:RefOrder>20</b:RefOrder>
  </b:Source>
  <b:Source>
    <b:Tag>And08</b:Tag>
    <b:SourceType>ElectronicSource</b:SourceType>
    <b:Guid>{CB259BB3-36F7-4264-A807-24F1E4A22AB3}</b:Guid>
    <b:Title>Factors Influencing Reading Literacy at the Primary School Level</b:Title>
    <b:Year>2008</b:Year>
    <b:Author>
      <b:Author>
        <b:NameList>
          <b:Person>
            <b:Last>Andrejs Geska</b:Last>
            <b:First>Aantra</b:First>
            <b:Middle>Ozole</b:Middle>
          </b:Person>
        </b:NameList>
      </b:Author>
    </b:Author>
    <b:City>Latvia</b:City>
    <b:StateProvince>Riga</b:StateProvince>
    <b:CountryRegion>University of Latvia</b:CountryRegion>
    <b:RefOrder>21</b:RefOrder>
  </b:Source>
  <b:Source>
    <b:Tag>Ire15</b:Tag>
    <b:SourceType>ElectronicSource</b:SourceType>
    <b:Guid>{F41C0ABA-AE4F-4CAF-98B0-753223E42BF2}</b:Guid>
    <b:Author>
      <b:Author>
        <b:NameList>
          <b:Person>
            <b:Last>Shehu</b:Last>
            <b:First>Irena</b:First>
          </b:Person>
        </b:NameList>
      </b:Author>
    </b:Author>
    <b:Title>Reading Comprehension poblems Encountered by Foreign Language Students,Case Study</b:Title>
    <b:City>Albania</b:City>
    <b:StateProvince>Albania</b:StateProvince>
    <b:CountryRegion>Croatia</b:CountryRegion>
    <b:Year>2015</b:Year>
    <b:Month>March</b:Month>
    <b:RefOrder>22</b:RefOrder>
  </b:Source>
  <b:Source>
    <b:Tag>Ver16</b:Tag>
    <b:SourceType>ElectronicSource</b:SourceType>
    <b:Guid>{F2AC75E2-C7A6-43F2-A33E-8DCCAA2BF597}</b:Guid>
    <b:Author>
      <b:Author>
        <b:NameList>
          <b:Person>
            <b:Last>Savic</b:Last>
            <b:First>Vera</b:First>
          </b:Person>
        </b:NameList>
      </b:Author>
    </b:Author>
    <b:Title>Reading Difficulties in English as a Foreign Langauge</b:Title>
    <b:City>Serbia</b:City>
    <b:CountryRegion>Serbia</b:CountryRegion>
    <b:Year>2016</b:Year>
    <b:Month>November</b:Month>
    <b:RefOrder>23</b:RefOrder>
  </b:Source>
  <b:Source>
    <b:Tag>Rau11</b:Tag>
    <b:SourceType>ElectronicSource</b:SourceType>
    <b:Guid>{6450FB30-78C7-4DF1-917C-5916D2B50A1E}</b:Guid>
    <b:Author>
      <b:Author>
        <b:NameList>
          <b:Person>
            <b:Last>Hartney</b:Last>
            <b:First>Rauha</b:First>
            <b:Middle>Nehafo</b:Middle>
          </b:Person>
        </b:NameList>
      </b:Author>
    </b:Author>
    <b:Title>Investigating Reading Difficulties in English Language of Grade 3 Learners in One Primary School in the Khomas Education Region of Namibia</b:Title>
    <b:City>Namibia</b:City>
    <b:CountryRegion>Namibia</b:CountryRegion>
    <b:Year>2011</b:Year>
    <b:Month>April</b:Month>
    <b:RefOrder>24</b:RefOrder>
  </b:Source>
  <b:Source>
    <b:Tag>Ayo14</b:Tag>
    <b:SourceType>DocumentFromInternetSite</b:SourceType>
    <b:Guid>{1F2B7CF7-D372-4011-BC67-079732F3EF07}</b:Guid>
    <b:Author>
      <b:Author>
        <b:NameList>
          <b:Person>
            <b:Last>Ayora</b:Last>
            <b:First>Charles</b:First>
            <b:Middle>M. Lwanga</b:Middle>
          </b:Person>
        </b:NameList>
      </b:Author>
    </b:Author>
    <b:Title>Investigation of causes of low reading literacy levels among lower primary school pupils in Kisii Sub-County, Kenya</b:Title>
    <b:City>Kisii Sub</b:City>
    <b:StateProvince>Kisii Sub County</b:StateProvince>
    <b:CountryRegion>Kenya</b:CountryRegion>
    <b:Year>2014</b:Year>
    <b:InternetSiteTitle>Kenyatte University Institutional Repository</b:InternetSiteTitle>
    <b:URL>http://etd-library.ku.ac.ke/handle/123456789/12681</b:URL>
    <b:RefOrder>25</b:RefOrder>
  </b:Source>
  <b:Source>
    <b:Tag>Bab92</b:Tag>
    <b:SourceType>ElectronicSource</b:SourceType>
    <b:Guid>{F6E160BE-5190-4F76-96B9-EED38387CDEA}</b:Guid>
    <b:Author>
      <b:Author>
        <b:NameList>
          <b:Person>
            <b:Last>Babbie.E</b:Last>
          </b:Person>
        </b:NameList>
      </b:Author>
    </b:Author>
    <b:Title>The Practice of Social Research</b:Title>
    <b:City>Belmont</b:City>
    <b:StateProvince>California</b:StateProvince>
    <b:CountryRegion>USA</b:CountryRegion>
    <b:Year>1992</b:Year>
    <b:RefOrder>26</b:RefOrder>
  </b:Source>
  <b:Source>
    <b:Tag>Oye03</b:Tag>
    <b:SourceType>ElectronicSource</b:SourceType>
    <b:Guid>{70E4E1F6-EA68-43EF-ABBC-2707D4A200B5}</b:Guid>
    <b:Author>
      <b:Author>
        <b:NameList>
          <b:Person>
            <b:Last>Oyedele</b:Last>
            <b:First>V.</b:First>
          </b:Person>
        </b:NameList>
      </b:Author>
    </b:Author>
    <b:Title>Educational Research an Statistical Methods</b:Title>
    <b:CountryRegion>University of Namibia</b:CountryRegion>
    <b:Year>2003</b:Year>
    <b:RefOrder>27</b:RefOrder>
  </b:Source>
  <b:Source>
    <b:Tag>Wal26</b:Tag>
    <b:SourceType>Book</b:SourceType>
    <b:Guid>{DC2F8767-AC59-452E-84B7-3CAB34D606F5}</b:Guid>
    <b:Title>The Art of Thought</b:Title>
    <b:Year>1926</b:Year>
    <b:City>New York</b:City>
    <b:Publisher>Harcourt Brace</b:Publisher>
    <b:Author>
      <b:Author>
        <b:NameList>
          <b:Person>
            <b:Last>Wallas</b:Last>
            <b:First>G.</b:First>
          </b:Person>
        </b:NameList>
      </b:Author>
    </b:Author>
    <b:RefOrder>29</b:RefOrder>
  </b:Source>
  <b:Source>
    <b:Tag>ADE</b:Tag>
    <b:SourceType>InternetSite</b:SourceType>
    <b:Guid>{6D2D8D2B-9C44-40F7-B120-1BE5ED6B0D3D}</b:Guid>
    <b:Author>
      <b:Author>
        <b:NameList>
          <b:Person>
            <b:Last>ADEC</b:Last>
          </b:Person>
        </b:NameList>
      </b:Author>
    </b:Author>
    <b:Title>Department of Education and Knowledge</b:Title>
    <b:URL>https://www.abudhabi.ae/portal/public/en/departments/adec;jsessionid=oFiYkeump_b19t0gk6hbZM1v5mfBRtcgSQSrSdwo_olyuexyBgxR!-1703920335!296854010!1510093220774</b:URL>
    <b:RefOrder>19</b:RefOrder>
  </b:Source>
  <b:Source>
    <b:Tag>Ekw93</b:Tag>
    <b:SourceType>Book</b:SourceType>
    <b:Guid>{50C53E8D-BB6A-4FA3-9FFE-8039C99C4F20}</b:Guid>
    <b:Title>Locating and Correcting Reading Difficulties</b:Title>
    <b:Year>1993</b:Year>
    <b:City>New York</b:City>
    <b:Publisher>Macmillan Publishing Company</b:Publisher>
    <b:Author>
      <b:Author>
        <b:NameList>
          <b:Person>
            <b:Last>Ekwall</b:Last>
            <b:First>E.e</b:First>
            <b:Middle>and Shanker</b:Middle>
          </b:Person>
        </b:NameList>
      </b:Author>
    </b:Author>
    <b:RefOrder>10</b:RefOrder>
  </b:Source>
  <b:Source>
    <b:Tag>The</b:Tag>
    <b:SourceType>InternetSite</b:SourceType>
    <b:Guid>{9CEB160D-6025-4A98-84E5-7BF84ED40154}</b:Guid>
    <b:Title>nwea Measuring What Matters</b:Title>
    <b:Author>
      <b:Author>
        <b:NameList>
          <b:Person>
            <b:Last>Association</b:Last>
            <b:First>The</b:First>
            <b:Middle>Northe West Evaluation</b:Middle>
          </b:Person>
        </b:NameList>
      </b:Author>
    </b:Author>
    <b:InternetSiteTitle>The Northe West Evaluation Association</b:InternetSiteTitle>
    <b:Day>2017</b:Day>
    <b:URL>https://www.nwea.org/</b:URL>
    <b:RefOrder>11</b:RefOrder>
  </b:Source>
  <b:Source>
    <b:Tag>Soa97</b:Tag>
    <b:SourceType>Book</b:SourceType>
    <b:Guid>{6E2FDC20-E56D-4809-B18C-2C725A25B516}</b:Guid>
    <b:Title>Concise Oxford Publishing Dictionary</b:Title>
    <b:Year>1997</b:Year>
    <b:Author>
      <b:Author>
        <b:NameList>
          <b:Person>
            <b:Last>Soanes</b:Last>
            <b:First>C.and</b:First>
            <b:Middle>Stevenson</b:Middle>
          </b:Person>
        </b:NameList>
      </b:Author>
    </b:Author>
    <b:Publisher>Oxford University Press</b:Publisher>
    <b:RefOrder>12</b:RefOrder>
  </b:Source>
  <b:Source>
    <b:Tag>Cra89</b:Tag>
    <b:SourceType>BookSection</b:SourceType>
    <b:Guid>{62DD74D8-9907-4B64-A31B-3A4121B73061}</b:Guid>
    <b:Title>Human Development</b:Title>
    <b:Year>1989</b:Year>
    <b:City>New Jersey</b:City>
    <b:Publisher>Prentice Hall</b:Publisher>
    <b:Author>
      <b:Author>
        <b:NameList>
          <b:Person>
            <b:Last>Craig</b:Last>
            <b:First>G.J</b:First>
          </b:Person>
        </b:NameList>
      </b:Author>
    </b:Author>
    <b:Pages>36</b:Pages>
    <b:RefOrder>14</b:RefOrder>
  </b:Source>
  <b:Source>
    <b:Tag>Hay95</b:Tag>
    <b:SourceType>ConferenceProceedings</b:SourceType>
    <b:Guid>{4405BF13-A343-47E1-A08B-FF1930AD5166}</b:Guid>
    <b:Author>
      <b:Author>
        <b:NameList>
          <b:Person>
            <b:Last>Hayland.K</b:Last>
          </b:Person>
        </b:NameList>
      </b:Author>
    </b:Author>
    <b:Title>Purpose and Strategy:Teaching Extensive Reading Skills</b:Title>
    <b:Year>1995</b:Year>
    <b:Pages>104 -109</b:Pages>
    <b:ConferenceName>Fourm English Teaching</b:ConferenceName>
    <b:RefOrder>9</b:RefOrder>
  </b:Source>
  <b:Source>
    <b:Tag>She00</b:Tag>
    <b:SourceType>ElectronicSource</b:SourceType>
    <b:Guid>{7E661BCB-361E-45F7-A814-213F531FDDF6}</b:Guid>
    <b:Title>A cognitive Model for Teaching Reading Comprehension</b:Title>
    <b:Year>2000</b:Year>
    <b:ConferenceName>Forum.English Teacher</b:ConferenceName>
    <b:Author>
      <b:Author>
        <b:NameList>
          <b:Person>
            <b:Last>Sheng</b:Last>
            <b:First>H.J</b:First>
          </b:Person>
        </b:NameList>
      </b:Author>
    </b:Author>
    <b:RefOrder>8</b:RefOrder>
  </b:Source>
  <b:Source>
    <b:Tag>DeV05</b:Tag>
    <b:SourceType>ElectronicSource</b:SourceType>
    <b:Guid>{66068D45-CA85-457D-9ED0-BC25E63DF7F0}</b:Guid>
    <b:Author>
      <b:Author>
        <b:NameList>
          <b:Person>
            <b:Last>De Vos</b:Last>
            <b:First>A.S.,Strydom,H.,Fouche,C.B</b:First>
            <b:Middle>and Delport,C.S.L</b:Middle>
          </b:Person>
        </b:NameList>
      </b:Author>
    </b:Author>
    <b:Title>Research at Grass Roots.</b:Title>
    <b:City>Pretoria</b:City>
    <b:StateProvince>Pretoria</b:StateProvince>
    <b:CountryRegion>South Africa</b:CountryRegion>
    <b:Year>2005</b:Year>
    <b:RefOrder>6</b:RefOrder>
  </b:Source>
  <b:Source>
    <b:Tag>Abd91</b:Tag>
    <b:SourceType>Book</b:SourceType>
    <b:Guid>{E321A705-8A11-46E8-8A26-DDCBAFD241A0}</b:Guid>
    <b:Title>Teaching Reading Vocabulary:from Theory to Practice,Creative Classroom Activities</b:Title>
    <b:Year>1991</b:Year>
    <b:Author>
      <b:Author>
        <b:NameList>
          <b:Person>
            <b:Last>Abdullah</b:Last>
            <b:First>K.I</b:First>
          </b:Person>
        </b:NameList>
      </b:Author>
    </b:Author>
    <b:RefOrder>3</b:RefOrder>
  </b:Source>
  <b:Source>
    <b:Tag>Ohi</b:Tag>
    <b:SourceType>InternetSite</b:SourceType>
    <b:Guid>{0E07C603-FB60-43ED-8933-DEB57F24D9CB}</b:Guid>
    <b:Title>Ohio Learning Standards</b:Title>
    <b:Author>
      <b:Author>
        <b:NameList>
          <b:Person>
            <b:Last>Education</b:Last>
            <b:First>Ohio</b:First>
            <b:Middle>Department of</b:Middle>
          </b:Person>
        </b:NameList>
      </b:Author>
    </b:Author>
    <b:URL>http://education.ohio.gov/getattachment/Topics/Learning-in-Ohio/FACTS_StandardsCurrAssResources.pdf.aspx</b:URL>
    <b:RefOrder>2</b:RefOrder>
  </b:Source>
  <b:Source>
    <b:Tag>07ht</b:Tag>
    <b:SourceType>Report</b:SourceType>
    <b:Guid>{CD781F0A-A9C7-400B-A8CF-2092ADBBE7EB}</b:Guid>
    <b:Year>2007</b:Year>
    <b:Author>
      <b:Author>
        <b:NameList>
          <b:Person>
            <b:Last>AdvancED</b:Last>
          </b:Person>
        </b:NameList>
      </b:Author>
    </b:Author>
    <b:Publisher>AdvancED</b:Publisher>
    <b:Title>AdvancED Standards</b:Title>
    <b:RefOrder>4</b:RefOrder>
  </b:Source>
  <b:Source>
    <b:Tag>Nat</b:Tag>
    <b:SourceType>InternetSite</b:SourceType>
    <b:Guid>{A69B89DD-B620-4F54-BEB8-92464B222070}</b:Guid>
    <b:Title>nea; Great Public Schools for Everyone</b:Title>
    <b:Author>
      <b:Author>
        <b:NameList>
          <b:Person>
            <b:Last>Assosiation</b:Last>
            <b:First>National</b:First>
            <b:Middle>Education</b:Middle>
          </b:Person>
        </b:NameList>
      </b:Author>
    </b:Author>
    <b:InternetSiteTitle>nea </b:InternetSiteTitle>
    <b:URL>https://www.nea.org/home/2580.htm?cpssessionid=SID-EEDC0F81-601F4F2E</b:URL>
    <b:RefOrder>15</b:RefOrder>
  </b:Source>
  <b:Source>
    <b:Tag>The83</b:Tag>
    <b:SourceType>Report</b:SourceType>
    <b:Guid>{36C5C0A3-7104-4116-8558-FB97420D7725}</b:Guid>
    <b:Author>
      <b:Author>
        <b:NameList>
          <b:Person>
            <b:Last>Education</b:Last>
            <b:First>The</b:First>
            <b:Middle>National Commission on Excellence in</b:Middle>
          </b:Person>
        </b:NameList>
      </b:Author>
    </b:Author>
    <b:Title>A Nation at Risk:The Imperative for Educational Reform</b:Title>
    <b:Year>April 1983</b:Year>
    <b:Publisher>The National Commission on Excellence in Education</b:Publisher>
    <b:RefOrder>16</b:RefOrder>
  </b:Source>
  <b:Source>
    <b:Tag>Rob98</b:Tag>
    <b:SourceType>Report</b:SourceType>
    <b:Guid>{3E39EC69-DFD1-4249-9ED9-E78F9D68D025}</b:Guid>
    <b:Title>A Theory-Based Meta-Analysis of Research on Instruction</b:Title>
    <b:Year>1998</b:Year>
    <b:Publisher>Mid-continent Regional Educational Laboratory</b:Publisher>
    <b:City>Aurora, Colorado</b:City>
    <b:Author>
      <b:Author>
        <b:NameList>
          <b:Person>
            <b:Last>Marzano</b:Last>
            <b:First>Robert</b:First>
            <b:Middle>J.</b:Middle>
          </b:Person>
        </b:NameList>
      </b:Author>
    </b:Author>
    <b:RefOrder>17</b:RefOrder>
  </b:Source>
  <b:Source>
    <b:Tag>mat00</b:Tag>
    <b:SourceType>Report</b:SourceType>
    <b:Guid>{EBC27FB0-17FB-4B66-9D9A-D88CCB256E53}</b:Guid>
    <b:Title>Principles and Standards for School's Mathematics</b:Title>
    <b:Year>2000</b:Year>
    <b:Author>
      <b:Author>
        <b:NameList>
          <b:Person>
            <b:Last>NCTM</b:Last>
          </b:Person>
          <b:Person>
            <b:Last>of Mathematics</b:Last>
            <b:First>National</b:First>
            <b:Middle>Council of Teachers</b:Middle>
          </b:Person>
        </b:NameList>
      </b:Author>
    </b:Author>
    <b:City>Reston - VA</b:City>
    <b:RefOrder>18</b:RefOrder>
  </b:Source>
  <b:Source>
    <b:Tag>Ohi17</b:Tag>
    <b:SourceType>DocumentFromInternetSite</b:SourceType>
    <b:Guid>{F51AF45C-3F1C-4F93-8B38-7A6228C56A04}</b:Guid>
    <b:Title>Ohio's Learning Stanards English Language Arts</b:Title>
    <b:Year>2017</b:Year>
    <b:InternetSiteTitle>English Language Arts</b:InternetSiteTitle>
    <b:Month>February </b:Month>
    <b:URL>https://education.ohio.gov/getattachment/Topics/Learning-in-Ohio/English-Language-Art/English-Language-Arts-Standards/ELA-Learning-Standards-2017.pdf.aspx</b:URL>
    <b:Author>
      <b:Author>
        <b:NameList>
          <b:Person>
            <b:Last>Education</b:Last>
            <b:First>Ohio</b:First>
            <b:Middle>Departmnet of</b:Middle>
          </b:Person>
        </b:NameList>
      </b:Author>
    </b:Author>
    <b:RefOrder>28</b:RefOrder>
  </b:Source>
</b:Sources>
</file>

<file path=customXml/itemProps1.xml><?xml version="1.0" encoding="utf-8"?>
<ds:datastoreItem xmlns:ds="http://schemas.openxmlformats.org/officeDocument/2006/customXml" ds:itemID="{9FC8429A-151F-4CDA-98BF-868E5EB92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22220</Words>
  <Characters>126654</Characters>
  <Application>Microsoft Office Word</Application>
  <DocSecurity>0</DocSecurity>
  <Lines>1055</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Hisham Hanfy</dc:creator>
  <cp:lastModifiedBy>Esraa</cp:lastModifiedBy>
  <cp:revision>2</cp:revision>
  <dcterms:created xsi:type="dcterms:W3CDTF">2020-02-25T11:03:00Z</dcterms:created>
  <dcterms:modified xsi:type="dcterms:W3CDTF">2020-02-25T11:03:00Z</dcterms:modified>
</cp:coreProperties>
</file>